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77"/>
        <w:gridCol w:w="9526"/>
      </w:tblGrid>
      <w:tr w:rsidR="001E46F2" w:rsidRPr="000848FF" w:rsidTr="001E46F2">
        <w:tc>
          <w:tcPr>
            <w:tcW w:w="5057" w:type="dxa"/>
            <w:shd w:val="clear" w:color="auto" w:fill="auto"/>
          </w:tcPr>
          <w:p w:rsidR="001E46F2" w:rsidRPr="000848FF" w:rsidRDefault="001E46F2" w:rsidP="0013140E">
            <w:pPr>
              <w:spacing w:after="0" w:line="240" w:lineRule="auto"/>
              <w:jc w:val="center"/>
              <w:rPr>
                <w:rFonts w:ascii="Times New Roman" w:eastAsia="Times New Roman" w:hAnsi="Times New Roman"/>
                <w:bCs/>
                <w:lang w:val="kk-KZ"/>
              </w:rPr>
            </w:pPr>
          </w:p>
        </w:tc>
        <w:tc>
          <w:tcPr>
            <w:tcW w:w="9652" w:type="dxa"/>
            <w:shd w:val="clear" w:color="auto" w:fill="auto"/>
          </w:tcPr>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Қазақстан Республикасының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Стратегиялық даму жоспарына,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мемлекеттік және үкіметтік бағдарламаларға,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мемлекеттік органдардың стратегиялық жоспарларына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және аумақтарды дамыту бағдарламаларына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мониторинг жүргізу жөніндегі әдістемеге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 xml:space="preserve">2-қосымша </w:t>
            </w:r>
          </w:p>
          <w:p w:rsidR="001E46F2" w:rsidRPr="000848FF" w:rsidRDefault="001E46F2" w:rsidP="0013140E">
            <w:pPr>
              <w:spacing w:after="0" w:line="240" w:lineRule="auto"/>
              <w:jc w:val="right"/>
              <w:rPr>
                <w:rFonts w:ascii="Times New Roman" w:eastAsia="Times New Roman" w:hAnsi="Times New Roman"/>
                <w:bCs/>
                <w:lang w:val="kk-KZ"/>
              </w:rPr>
            </w:pPr>
            <w:r w:rsidRPr="000848FF">
              <w:rPr>
                <w:rFonts w:ascii="Times New Roman" w:eastAsia="Times New Roman" w:hAnsi="Times New Roman"/>
                <w:bCs/>
                <w:lang w:val="kk-KZ"/>
              </w:rPr>
              <w:t>Нысан</w:t>
            </w:r>
          </w:p>
        </w:tc>
      </w:tr>
    </w:tbl>
    <w:p w:rsidR="001E46F2" w:rsidRPr="000848FF" w:rsidRDefault="001E46F2" w:rsidP="0013140E">
      <w:pPr>
        <w:spacing w:after="0" w:line="240" w:lineRule="auto"/>
        <w:jc w:val="center"/>
        <w:rPr>
          <w:rFonts w:ascii="Times New Roman" w:eastAsia="Times New Roman" w:hAnsi="Times New Roman"/>
          <w:b/>
          <w:bCs/>
          <w:lang w:val="kk-KZ"/>
        </w:rPr>
      </w:pPr>
    </w:p>
    <w:p w:rsidR="00395914" w:rsidRPr="000848FF" w:rsidRDefault="00395914" w:rsidP="00395914">
      <w:pPr>
        <w:keepNext/>
        <w:keepLines/>
        <w:tabs>
          <w:tab w:val="left" w:pos="900"/>
          <w:tab w:val="left" w:pos="1080"/>
        </w:tabs>
        <w:spacing w:after="0" w:line="240" w:lineRule="auto"/>
        <w:ind w:firstLine="567"/>
        <w:jc w:val="center"/>
        <w:rPr>
          <w:rFonts w:ascii="Times New Roman" w:eastAsia="Times New Roman" w:hAnsi="Times New Roman"/>
          <w:b/>
          <w:bCs/>
          <w:lang w:val="kk-KZ"/>
        </w:rPr>
      </w:pPr>
      <w:r w:rsidRPr="000848FF">
        <w:rPr>
          <w:rFonts w:ascii="Times New Roman" w:eastAsia="Times New Roman" w:hAnsi="Times New Roman"/>
          <w:b/>
          <w:bCs/>
          <w:lang w:val="kk-KZ"/>
        </w:rPr>
        <w:t xml:space="preserve">Жамбыл облысын дамытудың  2016-2020 жылдарға арналған бағдарламасын </w:t>
      </w:r>
    </w:p>
    <w:p w:rsidR="00395914" w:rsidRPr="000848FF" w:rsidRDefault="00395914" w:rsidP="00395914">
      <w:pPr>
        <w:spacing w:after="0" w:line="240" w:lineRule="auto"/>
        <w:jc w:val="center"/>
        <w:rPr>
          <w:rFonts w:ascii="Times New Roman" w:eastAsia="Times New Roman" w:hAnsi="Times New Roman"/>
          <w:b/>
          <w:bCs/>
          <w:lang w:val="kk-KZ"/>
        </w:rPr>
      </w:pPr>
      <w:r w:rsidRPr="000848FF">
        <w:rPr>
          <w:rFonts w:ascii="Times New Roman" w:eastAsia="Times New Roman" w:hAnsi="Times New Roman"/>
          <w:b/>
          <w:bCs/>
          <w:lang w:val="kk-KZ"/>
        </w:rPr>
        <w:t>жүзеге асыру бойынша есептілік</w:t>
      </w:r>
    </w:p>
    <w:p w:rsidR="001E46F2" w:rsidRPr="000848FF" w:rsidRDefault="001E46F2" w:rsidP="0013140E">
      <w:pPr>
        <w:spacing w:after="0" w:line="240" w:lineRule="auto"/>
        <w:jc w:val="both"/>
        <w:rPr>
          <w:rFonts w:ascii="Times New Roman" w:eastAsia="Times New Roman" w:hAnsi="Times New Roman"/>
          <w:lang w:val="kk-KZ"/>
        </w:rPr>
      </w:pPr>
    </w:p>
    <w:p w:rsidR="001E46F2" w:rsidRPr="000848FF" w:rsidRDefault="00395914"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 xml:space="preserve">Есепті кезеңі: </w:t>
      </w:r>
      <w:r w:rsidR="003A0470" w:rsidRPr="000848FF">
        <w:rPr>
          <w:rFonts w:ascii="Times New Roman" w:eastAsia="Times New Roman" w:hAnsi="Times New Roman"/>
          <w:lang w:val="kk-KZ"/>
        </w:rPr>
        <w:t>201</w:t>
      </w:r>
      <w:r w:rsidR="009E67F4" w:rsidRPr="000848FF">
        <w:rPr>
          <w:rFonts w:ascii="Times New Roman" w:eastAsia="Times New Roman" w:hAnsi="Times New Roman"/>
          <w:lang w:val="kk-KZ"/>
        </w:rPr>
        <w:t>7</w:t>
      </w:r>
      <w:r w:rsidR="003A0470" w:rsidRPr="000848FF">
        <w:rPr>
          <w:rFonts w:ascii="Times New Roman" w:eastAsia="Times New Roman" w:hAnsi="Times New Roman"/>
          <w:lang w:val="kk-KZ"/>
        </w:rPr>
        <w:t xml:space="preserve"> жыл</w:t>
      </w:r>
    </w:p>
    <w:p w:rsidR="00395914" w:rsidRPr="000848FF" w:rsidRDefault="001E46F2" w:rsidP="00395914">
      <w:pPr>
        <w:spacing w:after="0" w:line="240" w:lineRule="auto"/>
        <w:rPr>
          <w:rFonts w:ascii="Times New Roman" w:eastAsia="Times New Roman" w:hAnsi="Times New Roman"/>
          <w:lang w:val="kk-KZ"/>
        </w:rPr>
      </w:pPr>
      <w:r w:rsidRPr="000848FF">
        <w:rPr>
          <w:rFonts w:ascii="Times New Roman" w:eastAsia="Times New Roman" w:hAnsi="Times New Roman"/>
          <w:lang w:val="kk-KZ"/>
        </w:rPr>
        <w:t>Бекітілген</w:t>
      </w:r>
      <w:r w:rsidR="00395914" w:rsidRPr="000848FF">
        <w:rPr>
          <w:rFonts w:ascii="Times New Roman" w:eastAsia="Times New Roman" w:hAnsi="Times New Roman"/>
          <w:lang w:val="kk-KZ"/>
        </w:rPr>
        <w:t>:</w:t>
      </w:r>
      <w:r w:rsidRPr="000848FF">
        <w:rPr>
          <w:rFonts w:ascii="Times New Roman" w:eastAsia="Times New Roman" w:hAnsi="Times New Roman"/>
          <w:lang w:val="kk-KZ"/>
        </w:rPr>
        <w:t xml:space="preserve"> </w:t>
      </w:r>
      <w:r w:rsidR="00395914" w:rsidRPr="000848FF">
        <w:rPr>
          <w:rFonts w:ascii="Times New Roman" w:eastAsia="Times New Roman" w:hAnsi="Times New Roman"/>
          <w:lang w:val="kk-KZ"/>
        </w:rPr>
        <w:t>Жамбыл облыстық мәслихатының  2015 жылғы 14 желтоқсандағы №43-11 шешімі</w:t>
      </w:r>
    </w:p>
    <w:p w:rsidR="00395914" w:rsidRPr="000848FF" w:rsidRDefault="001E46F2" w:rsidP="00395914">
      <w:pPr>
        <w:spacing w:after="0" w:line="240" w:lineRule="auto"/>
        <w:rPr>
          <w:rFonts w:ascii="Times New Roman" w:eastAsia="Times New Roman" w:hAnsi="Times New Roman"/>
          <w:lang w:val="kk-KZ"/>
        </w:rPr>
      </w:pPr>
      <w:r w:rsidRPr="000848FF">
        <w:rPr>
          <w:rFonts w:ascii="Times New Roman" w:eastAsia="Times New Roman" w:hAnsi="Times New Roman"/>
          <w:lang w:val="kk-KZ"/>
        </w:rPr>
        <w:t>Мемлекеттік орган</w:t>
      </w:r>
      <w:r w:rsidR="00395914" w:rsidRPr="000848FF">
        <w:rPr>
          <w:rFonts w:ascii="Times New Roman" w:eastAsia="Times New Roman" w:hAnsi="Times New Roman"/>
          <w:lang w:val="kk-KZ"/>
        </w:rPr>
        <w:t>:</w:t>
      </w:r>
      <w:r w:rsidRPr="000848FF">
        <w:rPr>
          <w:rFonts w:ascii="Times New Roman" w:eastAsia="Times New Roman" w:hAnsi="Times New Roman"/>
          <w:lang w:val="kk-KZ"/>
        </w:rPr>
        <w:t xml:space="preserve"> </w:t>
      </w:r>
      <w:r w:rsidR="00395914" w:rsidRPr="000848FF">
        <w:rPr>
          <w:rFonts w:ascii="Times New Roman" w:eastAsia="Times New Roman" w:hAnsi="Times New Roman"/>
          <w:lang w:val="kk-KZ"/>
        </w:rPr>
        <w:t xml:space="preserve">Жамбыл облысы әкімдігінің экономика және бюджеттік жоспарлау басқармасы </w:t>
      </w:r>
    </w:p>
    <w:p w:rsidR="001E46F2" w:rsidRPr="000848FF" w:rsidRDefault="001E46F2" w:rsidP="0013140E">
      <w:pPr>
        <w:spacing w:after="0" w:line="240" w:lineRule="auto"/>
        <w:rPr>
          <w:rFonts w:ascii="Times New Roman" w:eastAsia="Times New Roman" w:hAnsi="Times New Roman"/>
          <w:lang w:val="kk-KZ"/>
        </w:rPr>
      </w:pPr>
    </w:p>
    <w:p w:rsidR="00395914" w:rsidRPr="000848FF" w:rsidRDefault="00395914" w:rsidP="0013140E">
      <w:pPr>
        <w:spacing w:after="0" w:line="240" w:lineRule="auto"/>
        <w:ind w:left="709" w:hanging="709"/>
        <w:jc w:val="center"/>
        <w:rPr>
          <w:rFonts w:ascii="Times New Roman" w:eastAsia="Times New Roman" w:hAnsi="Times New Roman"/>
          <w:b/>
          <w:bCs/>
          <w:lang w:val="kk-KZ"/>
        </w:rPr>
      </w:pPr>
    </w:p>
    <w:p w:rsidR="001E46F2" w:rsidRPr="000848FF" w:rsidRDefault="001E46F2" w:rsidP="0013140E">
      <w:pPr>
        <w:spacing w:after="0" w:line="240" w:lineRule="auto"/>
        <w:ind w:left="709" w:hanging="709"/>
        <w:jc w:val="center"/>
        <w:rPr>
          <w:rFonts w:ascii="Times New Roman" w:eastAsia="Times New Roman" w:hAnsi="Times New Roman"/>
          <w:b/>
          <w:bCs/>
        </w:rPr>
      </w:pPr>
      <w:r w:rsidRPr="000848FF">
        <w:rPr>
          <w:rFonts w:ascii="Times New Roman" w:eastAsia="Times New Roman" w:hAnsi="Times New Roman"/>
          <w:b/>
          <w:bCs/>
          <w:lang w:val="kk-KZ"/>
        </w:rPr>
        <w:t xml:space="preserve">1. Бағдарламаны іске </w:t>
      </w:r>
      <w:r w:rsidR="00EE0FF9" w:rsidRPr="000848FF">
        <w:rPr>
          <w:rFonts w:ascii="Times New Roman" w:eastAsia="Times New Roman" w:hAnsi="Times New Roman"/>
          <w:b/>
          <w:bCs/>
          <w:lang w:val="kk-KZ"/>
        </w:rPr>
        <w:t>а</w:t>
      </w:r>
      <w:r w:rsidRPr="000848FF">
        <w:rPr>
          <w:rFonts w:ascii="Times New Roman" w:eastAsia="Times New Roman" w:hAnsi="Times New Roman"/>
          <w:b/>
          <w:bCs/>
          <w:lang w:val="kk-KZ"/>
        </w:rPr>
        <w:t>сыру барысы туралы ақпарат</w:t>
      </w:r>
    </w:p>
    <w:p w:rsidR="001E46F2" w:rsidRPr="000848FF" w:rsidRDefault="001E46F2" w:rsidP="0013140E">
      <w:pPr>
        <w:spacing w:after="0" w:line="240" w:lineRule="auto"/>
        <w:jc w:val="both"/>
        <w:rPr>
          <w:rFonts w:ascii="Times New Roman" w:eastAsia="Times New Roman" w:hAnsi="Times New Roman"/>
          <w:b/>
          <w:bCs/>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410"/>
        <w:gridCol w:w="992"/>
        <w:gridCol w:w="1134"/>
        <w:gridCol w:w="1560"/>
        <w:gridCol w:w="1134"/>
        <w:gridCol w:w="992"/>
        <w:gridCol w:w="1134"/>
        <w:gridCol w:w="1417"/>
        <w:gridCol w:w="71"/>
        <w:gridCol w:w="1205"/>
        <w:gridCol w:w="142"/>
        <w:gridCol w:w="1842"/>
      </w:tblGrid>
      <w:tr w:rsidR="001E46F2" w:rsidRPr="000848FF" w:rsidTr="00437618">
        <w:trPr>
          <w:tblHeader/>
        </w:trPr>
        <w:tc>
          <w:tcPr>
            <w:tcW w:w="709"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р/с </w:t>
            </w:r>
            <w:r w:rsidRPr="000848FF">
              <w:rPr>
                <w:rFonts w:ascii="Times New Roman" w:eastAsia="Times New Roman" w:hAnsi="Times New Roman"/>
                <w:lang w:eastAsia="ru-RU"/>
              </w:rPr>
              <w:t>№</w:t>
            </w:r>
          </w:p>
        </w:tc>
        <w:tc>
          <w:tcPr>
            <w:tcW w:w="2410"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Атауы</w:t>
            </w:r>
          </w:p>
        </w:tc>
        <w:tc>
          <w:tcPr>
            <w:tcW w:w="992"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Өлшем бірлігі</w:t>
            </w:r>
          </w:p>
        </w:tc>
        <w:tc>
          <w:tcPr>
            <w:tcW w:w="1134" w:type="dxa"/>
            <w:vMerge w:val="restart"/>
          </w:tcPr>
          <w:p w:rsidR="001E46F2" w:rsidRPr="000848FF" w:rsidRDefault="001E46F2" w:rsidP="0013140E">
            <w:pPr>
              <w:spacing w:after="0" w:line="240" w:lineRule="auto"/>
              <w:ind w:left="141"/>
              <w:jc w:val="center"/>
              <w:rPr>
                <w:rFonts w:ascii="Times New Roman" w:eastAsia="Times New Roman" w:hAnsi="Times New Roman"/>
                <w:lang w:val="kk-KZ" w:eastAsia="ru-RU"/>
              </w:rPr>
            </w:pPr>
            <w:r w:rsidRPr="000848FF">
              <w:rPr>
                <w:rFonts w:ascii="Times New Roman" w:eastAsia="Times New Roman" w:hAnsi="Times New Roman"/>
                <w:lang w:val="kk-KZ" w:eastAsia="ru-RU"/>
              </w:rPr>
              <w:t>Ақпарат көзі</w:t>
            </w:r>
          </w:p>
        </w:tc>
        <w:tc>
          <w:tcPr>
            <w:tcW w:w="1560"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Жауапты орындаушылар</w:t>
            </w:r>
          </w:p>
        </w:tc>
        <w:tc>
          <w:tcPr>
            <w:tcW w:w="3260" w:type="dxa"/>
            <w:gridSpan w:val="3"/>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Орындалуы</w:t>
            </w:r>
          </w:p>
        </w:tc>
        <w:tc>
          <w:tcPr>
            <w:tcW w:w="1417"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Қаржыландыру көзі</w:t>
            </w:r>
          </w:p>
        </w:tc>
        <w:tc>
          <w:tcPr>
            <w:tcW w:w="1418" w:type="dxa"/>
            <w:gridSpan w:val="3"/>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Бюджеттік бағдарламаның коды</w:t>
            </w:r>
          </w:p>
        </w:tc>
        <w:tc>
          <w:tcPr>
            <w:tcW w:w="1842" w:type="dxa"/>
            <w:vMerge w:val="restart"/>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Орындалуы туралы ақпарат</w:t>
            </w:r>
          </w:p>
        </w:tc>
      </w:tr>
      <w:tr w:rsidR="001E46F2" w:rsidRPr="000848FF" w:rsidTr="00437618">
        <w:trPr>
          <w:tblHeader/>
        </w:trPr>
        <w:tc>
          <w:tcPr>
            <w:tcW w:w="709"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2410"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992"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1134"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1560"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1134"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Базалық (бастапқы) мәні</w:t>
            </w:r>
          </w:p>
        </w:tc>
        <w:tc>
          <w:tcPr>
            <w:tcW w:w="992"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жоспар</w:t>
            </w:r>
          </w:p>
        </w:tc>
        <w:tc>
          <w:tcPr>
            <w:tcW w:w="1134"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факт</w:t>
            </w:r>
          </w:p>
        </w:tc>
        <w:tc>
          <w:tcPr>
            <w:tcW w:w="1417" w:type="dxa"/>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1418" w:type="dxa"/>
            <w:gridSpan w:val="3"/>
            <w:vMerge/>
          </w:tcPr>
          <w:p w:rsidR="001E46F2" w:rsidRPr="000848FF" w:rsidRDefault="001E46F2" w:rsidP="0013140E">
            <w:pPr>
              <w:spacing w:after="0" w:line="240" w:lineRule="auto"/>
              <w:jc w:val="center"/>
              <w:rPr>
                <w:rFonts w:ascii="Times New Roman" w:eastAsia="Times New Roman" w:hAnsi="Times New Roman"/>
                <w:lang w:eastAsia="ru-RU"/>
              </w:rPr>
            </w:pPr>
          </w:p>
        </w:tc>
        <w:tc>
          <w:tcPr>
            <w:tcW w:w="1842" w:type="dxa"/>
            <w:vMerge/>
          </w:tcPr>
          <w:p w:rsidR="001E46F2" w:rsidRPr="000848FF" w:rsidRDefault="001E46F2" w:rsidP="0013140E">
            <w:pPr>
              <w:spacing w:after="0" w:line="240" w:lineRule="auto"/>
              <w:jc w:val="center"/>
              <w:rPr>
                <w:rFonts w:ascii="Times New Roman" w:eastAsia="Times New Roman" w:hAnsi="Times New Roman"/>
                <w:lang w:eastAsia="ru-RU"/>
              </w:rPr>
            </w:pPr>
          </w:p>
        </w:tc>
      </w:tr>
      <w:tr w:rsidR="001E46F2" w:rsidRPr="000848FF" w:rsidTr="00437618">
        <w:trPr>
          <w:tblHeader/>
        </w:trPr>
        <w:tc>
          <w:tcPr>
            <w:tcW w:w="709"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w:t>
            </w:r>
          </w:p>
        </w:tc>
        <w:tc>
          <w:tcPr>
            <w:tcW w:w="2410"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w:t>
            </w:r>
          </w:p>
        </w:tc>
        <w:tc>
          <w:tcPr>
            <w:tcW w:w="992"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w:t>
            </w:r>
          </w:p>
        </w:tc>
        <w:tc>
          <w:tcPr>
            <w:tcW w:w="1134"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w:t>
            </w:r>
          </w:p>
        </w:tc>
        <w:tc>
          <w:tcPr>
            <w:tcW w:w="1560" w:type="dxa"/>
          </w:tcPr>
          <w:p w:rsidR="001E46F2" w:rsidRPr="000848FF" w:rsidRDefault="001E46F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w:t>
            </w:r>
          </w:p>
        </w:tc>
        <w:tc>
          <w:tcPr>
            <w:tcW w:w="1134"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6</w:t>
            </w:r>
          </w:p>
        </w:tc>
        <w:tc>
          <w:tcPr>
            <w:tcW w:w="992"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w:t>
            </w:r>
          </w:p>
        </w:tc>
        <w:tc>
          <w:tcPr>
            <w:tcW w:w="1134"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w:t>
            </w:r>
          </w:p>
        </w:tc>
        <w:tc>
          <w:tcPr>
            <w:tcW w:w="1417"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w:t>
            </w:r>
          </w:p>
        </w:tc>
        <w:tc>
          <w:tcPr>
            <w:tcW w:w="1418" w:type="dxa"/>
            <w:gridSpan w:val="3"/>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w:t>
            </w:r>
          </w:p>
        </w:tc>
        <w:tc>
          <w:tcPr>
            <w:tcW w:w="1842" w:type="dxa"/>
          </w:tcPr>
          <w:p w:rsidR="001E46F2" w:rsidRPr="000848FF" w:rsidRDefault="001E46F2"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w:t>
            </w:r>
          </w:p>
        </w:tc>
      </w:tr>
      <w:tr w:rsidR="001E46F2" w:rsidRPr="000848FF" w:rsidTr="00437618">
        <w:tc>
          <w:tcPr>
            <w:tcW w:w="14742" w:type="dxa"/>
            <w:gridSpan w:val="13"/>
          </w:tcPr>
          <w:p w:rsidR="001E46F2" w:rsidRPr="000848FF" w:rsidRDefault="00BB7A62" w:rsidP="0013140E">
            <w:pPr>
              <w:pBdr>
                <w:bottom w:val="single" w:sz="4" w:space="0" w:color="FFFFFF"/>
              </w:pBdr>
              <w:tabs>
                <w:tab w:val="left" w:pos="426"/>
              </w:tabs>
              <w:spacing w:after="0" w:line="240" w:lineRule="auto"/>
              <w:contextualSpacing/>
              <w:jc w:val="both"/>
              <w:rPr>
                <w:rFonts w:ascii="Times New Roman" w:eastAsia="Times New Roman" w:hAnsi="Times New Roman"/>
                <w:b/>
                <w:lang w:val="kk-KZ" w:eastAsia="ru-RU"/>
              </w:rPr>
            </w:pPr>
            <w:r w:rsidRPr="000848FF">
              <w:rPr>
                <w:rFonts w:ascii="Times New Roman" w:eastAsia="Times New Roman" w:hAnsi="Times New Roman"/>
                <w:b/>
                <w:lang w:val="kk-KZ" w:eastAsia="ru-RU"/>
              </w:rPr>
              <w:t>Бағыт: Экономика</w:t>
            </w:r>
          </w:p>
        </w:tc>
      </w:tr>
      <w:tr w:rsidR="00BB7A62" w:rsidRPr="000848FF" w:rsidTr="00437618">
        <w:tc>
          <w:tcPr>
            <w:tcW w:w="14742" w:type="dxa"/>
            <w:gridSpan w:val="13"/>
          </w:tcPr>
          <w:p w:rsidR="00BB7A62" w:rsidRPr="000848FF" w:rsidRDefault="00BB7A62" w:rsidP="0013140E">
            <w:pPr>
              <w:pBdr>
                <w:bottom w:val="single" w:sz="4" w:space="0" w:color="FFFFFF"/>
              </w:pBdr>
              <w:tabs>
                <w:tab w:val="left" w:pos="426"/>
              </w:tabs>
              <w:spacing w:after="0" w:line="240" w:lineRule="auto"/>
              <w:contextualSpacing/>
              <w:jc w:val="both"/>
              <w:rPr>
                <w:rFonts w:ascii="Times New Roman" w:eastAsia="Times New Roman" w:hAnsi="Times New Roman"/>
                <w:b/>
                <w:lang w:val="kk-KZ" w:eastAsia="ru-RU"/>
              </w:rPr>
            </w:pPr>
            <w:r w:rsidRPr="000848FF">
              <w:rPr>
                <w:rFonts w:ascii="Times New Roman" w:eastAsia="Times New Roman" w:hAnsi="Times New Roman"/>
                <w:b/>
                <w:lang w:val="kk-KZ" w:eastAsia="ru-RU"/>
              </w:rPr>
              <w:t>3.2.1. Өңірлік макроэкономика</w:t>
            </w:r>
          </w:p>
        </w:tc>
      </w:tr>
      <w:tr w:rsidR="00BB7A62" w:rsidRPr="000848FF" w:rsidTr="00437618">
        <w:tc>
          <w:tcPr>
            <w:tcW w:w="14742" w:type="dxa"/>
            <w:gridSpan w:val="13"/>
          </w:tcPr>
          <w:p w:rsidR="00BB7A62" w:rsidRPr="000848FF" w:rsidRDefault="00BB7A62" w:rsidP="0013140E">
            <w:pPr>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3.2.1.1: Экономиканың тұрақты өсімін қамтамасыз ету</w:t>
            </w:r>
          </w:p>
        </w:tc>
      </w:tr>
      <w:tr w:rsidR="0099110C" w:rsidRPr="000848FF" w:rsidTr="0092514A">
        <w:tc>
          <w:tcPr>
            <w:tcW w:w="709"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w:t>
            </w:r>
          </w:p>
        </w:tc>
        <w:tc>
          <w:tcPr>
            <w:tcW w:w="2410" w:type="dxa"/>
          </w:tcPr>
          <w:p w:rsidR="0099110C" w:rsidRPr="000848FF" w:rsidRDefault="0099110C" w:rsidP="0013140E">
            <w:pPr>
              <w:spacing w:after="0" w:line="240" w:lineRule="auto"/>
              <w:rPr>
                <w:rFonts w:ascii="Times New Roman" w:eastAsia="Times New Roman" w:hAnsi="Times New Roman"/>
                <w:lang w:eastAsia="ru-RU"/>
              </w:rPr>
            </w:pPr>
            <w:r w:rsidRPr="000848FF">
              <w:rPr>
                <w:rFonts w:ascii="Times New Roman" w:eastAsia="Times New Roman" w:hAnsi="Times New Roman"/>
                <w:lang w:val="kk-KZ" w:eastAsia="ru-RU"/>
              </w:rPr>
              <w:t>Жалпы өңірлік өнімнің нақты көлем индексі</w:t>
            </w:r>
          </w:p>
        </w:tc>
        <w:tc>
          <w:tcPr>
            <w:tcW w:w="992" w:type="dxa"/>
          </w:tcPr>
          <w:p w:rsidR="0099110C" w:rsidRPr="000848FF" w:rsidRDefault="0099110C" w:rsidP="0013140E">
            <w:pPr>
              <w:spacing w:after="0" w:line="240" w:lineRule="auto"/>
              <w:ind w:right="-108"/>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99110C" w:rsidRPr="000848FF" w:rsidRDefault="0099110C" w:rsidP="00395914">
            <w:pPr>
              <w:spacing w:after="0" w:line="240" w:lineRule="auto"/>
              <w:jc w:val="center"/>
              <w:rPr>
                <w:rFonts w:ascii="Times New Roman" w:hAnsi="Times New Roman"/>
                <w:lang w:val="kk-KZ"/>
              </w:rPr>
            </w:pPr>
            <w:r w:rsidRPr="000848FF">
              <w:rPr>
                <w:rFonts w:ascii="Times New Roman" w:hAnsi="Times New Roman"/>
                <w:lang w:val="kk-KZ"/>
              </w:rPr>
              <w:t>Ресми статистикалық деректер</w:t>
            </w:r>
          </w:p>
        </w:tc>
        <w:tc>
          <w:tcPr>
            <w:tcW w:w="1560" w:type="dxa"/>
          </w:tcPr>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 әкімдігінің басқармалары,</w:t>
            </w:r>
          </w:p>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spacing w:val="-6"/>
                <w:lang w:val="kk-KZ"/>
              </w:rPr>
              <w:t>аудандар мен Тараз қаласының әкімдері</w:t>
            </w:r>
          </w:p>
        </w:tc>
        <w:tc>
          <w:tcPr>
            <w:tcW w:w="1134" w:type="dxa"/>
          </w:tcPr>
          <w:p w:rsidR="0099110C" w:rsidRPr="000848FF" w:rsidRDefault="0099110C" w:rsidP="00602782">
            <w:pPr>
              <w:spacing w:after="0" w:line="240" w:lineRule="auto"/>
              <w:jc w:val="center"/>
              <w:rPr>
                <w:rFonts w:ascii="Times New Roman" w:hAnsi="Times New Roman"/>
                <w:bCs/>
              </w:rPr>
            </w:pPr>
            <w:r w:rsidRPr="000848FF">
              <w:rPr>
                <w:rFonts w:ascii="Times New Roman" w:hAnsi="Times New Roman"/>
                <w:bCs/>
              </w:rPr>
              <w:t>101,9</w:t>
            </w:r>
          </w:p>
        </w:tc>
        <w:tc>
          <w:tcPr>
            <w:tcW w:w="992" w:type="dxa"/>
          </w:tcPr>
          <w:p w:rsidR="0099110C" w:rsidRPr="000848FF" w:rsidRDefault="0099110C" w:rsidP="0013140E">
            <w:pPr>
              <w:spacing w:after="0" w:line="240" w:lineRule="auto"/>
              <w:jc w:val="center"/>
              <w:rPr>
                <w:rFonts w:ascii="Times New Roman" w:hAnsi="Times New Roman"/>
                <w:bCs/>
              </w:rPr>
            </w:pPr>
            <w:r w:rsidRPr="000848FF">
              <w:rPr>
                <w:rFonts w:ascii="Times New Roman" w:hAnsi="Times New Roman"/>
                <w:bCs/>
              </w:rPr>
              <w:t>101,9</w:t>
            </w:r>
          </w:p>
        </w:tc>
        <w:tc>
          <w:tcPr>
            <w:tcW w:w="1134" w:type="dxa"/>
          </w:tcPr>
          <w:p w:rsidR="0099110C" w:rsidRPr="000848FF" w:rsidRDefault="0099110C" w:rsidP="0092514A">
            <w:pPr>
              <w:spacing w:after="0" w:line="240" w:lineRule="auto"/>
              <w:jc w:val="center"/>
              <w:rPr>
                <w:rFonts w:ascii="Times New Roman" w:hAnsi="Times New Roman"/>
              </w:rPr>
            </w:pPr>
            <w:r w:rsidRPr="000848FF">
              <w:rPr>
                <w:rFonts w:ascii="Times New Roman" w:hAnsi="Times New Roman"/>
              </w:rPr>
              <w:t>102,9</w:t>
            </w:r>
          </w:p>
          <w:p w:rsidR="0099110C" w:rsidRPr="000848FF" w:rsidRDefault="0099110C" w:rsidP="0092514A">
            <w:pPr>
              <w:spacing w:after="0" w:line="240" w:lineRule="auto"/>
              <w:jc w:val="center"/>
              <w:rPr>
                <w:rFonts w:ascii="Times New Roman" w:eastAsia="Times New Roman" w:hAnsi="Times New Roman"/>
                <w:lang w:eastAsia="ru-RU"/>
              </w:rPr>
            </w:pPr>
            <w:r w:rsidRPr="000848FF">
              <w:rPr>
                <w:rFonts w:ascii="Times New Roman" w:hAnsi="Times New Roman"/>
                <w:i/>
              </w:rPr>
              <w:t xml:space="preserve">(2017 </w:t>
            </w:r>
            <w:r w:rsidRPr="000848FF">
              <w:rPr>
                <w:rFonts w:ascii="Times New Roman" w:hAnsi="Times New Roman"/>
                <w:i/>
                <w:lang w:val="kk-KZ"/>
              </w:rPr>
              <w:t>жылғы қаңтар-қыркүйек</w:t>
            </w:r>
            <w:r w:rsidRPr="000848FF">
              <w:rPr>
                <w:rFonts w:ascii="Times New Roman" w:hAnsi="Times New Roman"/>
                <w:i/>
              </w:rPr>
              <w:t>)</w:t>
            </w:r>
          </w:p>
        </w:tc>
        <w:tc>
          <w:tcPr>
            <w:tcW w:w="1417"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val="restart"/>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hAnsi="Times New Roman"/>
                <w:lang w:val="kk-KZ"/>
              </w:rPr>
              <w:t>Статистикалық жұмыс жоспарына сәйкес 2016 жылдың  қорытындысы бойынша соңғы  мәлімет  2017 жылдың тамызында жарияланады.</w:t>
            </w:r>
          </w:p>
        </w:tc>
      </w:tr>
      <w:tr w:rsidR="0099110C" w:rsidRPr="000848FF" w:rsidTr="0092514A">
        <w:tc>
          <w:tcPr>
            <w:tcW w:w="709"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w:t>
            </w:r>
          </w:p>
        </w:tc>
        <w:tc>
          <w:tcPr>
            <w:tcW w:w="2410" w:type="dxa"/>
          </w:tcPr>
          <w:p w:rsidR="0099110C" w:rsidRPr="000848FF" w:rsidRDefault="0099110C"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Халықтың жан басына шаққандағы жалпы өңірлік өнім</w:t>
            </w:r>
          </w:p>
        </w:tc>
        <w:tc>
          <w:tcPr>
            <w:tcW w:w="992"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адамға/мың теңге</w:t>
            </w:r>
          </w:p>
        </w:tc>
        <w:tc>
          <w:tcPr>
            <w:tcW w:w="1134" w:type="dxa"/>
          </w:tcPr>
          <w:p w:rsidR="0099110C" w:rsidRPr="000848FF" w:rsidRDefault="0099110C" w:rsidP="00395914">
            <w:pPr>
              <w:spacing w:after="0" w:line="240" w:lineRule="auto"/>
              <w:ind w:left="142"/>
              <w:jc w:val="center"/>
              <w:rPr>
                <w:rFonts w:ascii="Times New Roman" w:hAnsi="Times New Roman"/>
              </w:rPr>
            </w:pPr>
            <w:r w:rsidRPr="000848FF">
              <w:rPr>
                <w:rFonts w:ascii="Times New Roman" w:hAnsi="Times New Roman"/>
              </w:rPr>
              <w:t xml:space="preserve">Ресми статистикалық </w:t>
            </w:r>
            <w:r w:rsidRPr="000848FF">
              <w:rPr>
                <w:rFonts w:ascii="Times New Roman" w:hAnsi="Times New Roman"/>
              </w:rPr>
              <w:lastRenderedPageBreak/>
              <w:t>деректер</w:t>
            </w:r>
          </w:p>
        </w:tc>
        <w:tc>
          <w:tcPr>
            <w:tcW w:w="1560" w:type="dxa"/>
          </w:tcPr>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Жамбыл облысы әкімдігінің </w:t>
            </w:r>
            <w:r w:rsidRPr="000848FF">
              <w:rPr>
                <w:rFonts w:ascii="Times New Roman" w:hAnsi="Times New Roman"/>
                <w:lang w:val="kk-KZ"/>
              </w:rPr>
              <w:lastRenderedPageBreak/>
              <w:t>басқармалары,</w:t>
            </w:r>
          </w:p>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spacing w:val="-6"/>
                <w:lang w:val="kk-KZ"/>
              </w:rPr>
              <w:t>аудандар мен Тараз қаласының әкімдері</w:t>
            </w:r>
          </w:p>
        </w:tc>
        <w:tc>
          <w:tcPr>
            <w:tcW w:w="1134" w:type="dxa"/>
          </w:tcPr>
          <w:p w:rsidR="0099110C" w:rsidRPr="000848FF" w:rsidRDefault="0099110C" w:rsidP="00602782">
            <w:pPr>
              <w:spacing w:after="0" w:line="240" w:lineRule="auto"/>
              <w:jc w:val="center"/>
              <w:rPr>
                <w:rFonts w:ascii="Times New Roman" w:hAnsi="Times New Roman"/>
                <w:bCs/>
              </w:rPr>
            </w:pPr>
            <w:r w:rsidRPr="000848FF">
              <w:rPr>
                <w:rFonts w:ascii="Times New Roman" w:hAnsi="Times New Roman"/>
                <w:bCs/>
              </w:rPr>
              <w:lastRenderedPageBreak/>
              <w:t>986,9</w:t>
            </w:r>
          </w:p>
        </w:tc>
        <w:tc>
          <w:tcPr>
            <w:tcW w:w="992" w:type="dxa"/>
          </w:tcPr>
          <w:p w:rsidR="0099110C" w:rsidRPr="000848FF" w:rsidRDefault="0099110C" w:rsidP="0013140E">
            <w:pPr>
              <w:spacing w:after="0" w:line="240" w:lineRule="auto"/>
              <w:jc w:val="center"/>
              <w:rPr>
                <w:rFonts w:ascii="Times New Roman" w:hAnsi="Times New Roman"/>
                <w:bCs/>
              </w:rPr>
            </w:pPr>
            <w:r w:rsidRPr="000848FF">
              <w:rPr>
                <w:rFonts w:ascii="Times New Roman" w:hAnsi="Times New Roman"/>
                <w:bCs/>
              </w:rPr>
              <w:t>986,9</w:t>
            </w:r>
          </w:p>
        </w:tc>
        <w:tc>
          <w:tcPr>
            <w:tcW w:w="1134" w:type="dxa"/>
          </w:tcPr>
          <w:p w:rsidR="0099110C" w:rsidRPr="000848FF" w:rsidRDefault="0099110C" w:rsidP="0092514A">
            <w:pPr>
              <w:spacing w:after="0" w:line="240" w:lineRule="auto"/>
              <w:jc w:val="center"/>
              <w:rPr>
                <w:rFonts w:ascii="Times New Roman" w:hAnsi="Times New Roman"/>
              </w:rPr>
            </w:pPr>
            <w:r w:rsidRPr="000848FF">
              <w:rPr>
                <w:rFonts w:ascii="Times New Roman" w:hAnsi="Times New Roman"/>
              </w:rPr>
              <w:t>772,9</w:t>
            </w:r>
          </w:p>
          <w:p w:rsidR="0099110C" w:rsidRPr="000848FF" w:rsidRDefault="0099110C" w:rsidP="0092514A">
            <w:pPr>
              <w:spacing w:after="0" w:line="240" w:lineRule="auto"/>
              <w:jc w:val="center"/>
              <w:rPr>
                <w:rFonts w:ascii="Times New Roman" w:eastAsia="Times New Roman" w:hAnsi="Times New Roman"/>
                <w:lang w:eastAsia="ru-RU"/>
              </w:rPr>
            </w:pPr>
            <w:r w:rsidRPr="000848FF">
              <w:rPr>
                <w:rFonts w:ascii="Times New Roman" w:hAnsi="Times New Roman"/>
                <w:i/>
              </w:rPr>
              <w:t xml:space="preserve">(2017 </w:t>
            </w:r>
            <w:r w:rsidRPr="000848FF">
              <w:rPr>
                <w:rFonts w:ascii="Times New Roman" w:hAnsi="Times New Roman"/>
                <w:i/>
                <w:lang w:val="kk-KZ"/>
              </w:rPr>
              <w:t xml:space="preserve">жылғы </w:t>
            </w:r>
            <w:r w:rsidRPr="000848FF">
              <w:rPr>
                <w:rFonts w:ascii="Times New Roman" w:hAnsi="Times New Roman"/>
                <w:i/>
                <w:lang w:val="kk-KZ"/>
              </w:rPr>
              <w:lastRenderedPageBreak/>
              <w:t>қаңтар-қыркүйек</w:t>
            </w:r>
            <w:r w:rsidRPr="000848FF">
              <w:rPr>
                <w:rFonts w:ascii="Times New Roman" w:hAnsi="Times New Roman"/>
                <w:i/>
              </w:rPr>
              <w:t>)</w:t>
            </w:r>
          </w:p>
        </w:tc>
        <w:tc>
          <w:tcPr>
            <w:tcW w:w="1417"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418" w:type="dxa"/>
            <w:gridSpan w:val="3"/>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tcPr>
          <w:p w:rsidR="0099110C" w:rsidRPr="000848FF" w:rsidRDefault="0099110C" w:rsidP="0013140E">
            <w:pPr>
              <w:spacing w:after="0" w:line="240" w:lineRule="auto"/>
              <w:jc w:val="center"/>
              <w:rPr>
                <w:rFonts w:ascii="Times New Roman" w:eastAsia="Times New Roman" w:hAnsi="Times New Roman"/>
                <w:lang w:eastAsia="ru-RU"/>
              </w:rPr>
            </w:pPr>
          </w:p>
        </w:tc>
      </w:tr>
      <w:tr w:rsidR="0099110C" w:rsidRPr="000848FF" w:rsidTr="00437618">
        <w:tc>
          <w:tcPr>
            <w:tcW w:w="709"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3.</w:t>
            </w:r>
          </w:p>
        </w:tc>
        <w:tc>
          <w:tcPr>
            <w:tcW w:w="2410" w:type="dxa"/>
          </w:tcPr>
          <w:p w:rsidR="0099110C" w:rsidRPr="000848FF" w:rsidRDefault="0099110C"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Жергілікті бюджетке салықтық және салықтық емес түсімдердің өсу қарқыны</w:t>
            </w:r>
          </w:p>
        </w:tc>
        <w:tc>
          <w:tcPr>
            <w:tcW w:w="992" w:type="dxa"/>
          </w:tcPr>
          <w:p w:rsidR="0099110C" w:rsidRPr="000848FF" w:rsidRDefault="0099110C"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lang w:val="kk-KZ"/>
              </w:rPr>
              <w:t>ҚР Қаржыминінің ведомстволық еспетілігі</w:t>
            </w:r>
          </w:p>
        </w:tc>
        <w:tc>
          <w:tcPr>
            <w:tcW w:w="1560" w:type="dxa"/>
          </w:tcPr>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 әкімдігінің басқармалары,</w:t>
            </w:r>
          </w:p>
          <w:p w:rsidR="0099110C" w:rsidRPr="000848FF" w:rsidRDefault="0099110C" w:rsidP="0013140E">
            <w:pPr>
              <w:spacing w:after="0" w:line="240" w:lineRule="auto"/>
              <w:jc w:val="center"/>
              <w:rPr>
                <w:rFonts w:ascii="Times New Roman" w:hAnsi="Times New Roman"/>
                <w:lang w:val="kk-KZ"/>
              </w:rPr>
            </w:pPr>
            <w:r w:rsidRPr="000848FF">
              <w:rPr>
                <w:rFonts w:ascii="Times New Roman" w:hAnsi="Times New Roman"/>
                <w:spacing w:val="-6"/>
                <w:lang w:val="kk-KZ"/>
              </w:rPr>
              <w:t>аудандар мен Тараз қаласының әкімдері</w:t>
            </w:r>
          </w:p>
        </w:tc>
        <w:tc>
          <w:tcPr>
            <w:tcW w:w="1134" w:type="dxa"/>
          </w:tcPr>
          <w:p w:rsidR="0099110C" w:rsidRPr="000848FF" w:rsidRDefault="0099110C"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102,5</w:t>
            </w:r>
          </w:p>
        </w:tc>
        <w:tc>
          <w:tcPr>
            <w:tcW w:w="992" w:type="dxa"/>
          </w:tcPr>
          <w:p w:rsidR="0099110C" w:rsidRPr="000848FF" w:rsidRDefault="0099110C" w:rsidP="0013140E">
            <w:pPr>
              <w:spacing w:after="0" w:line="240" w:lineRule="auto"/>
              <w:jc w:val="center"/>
              <w:rPr>
                <w:rFonts w:ascii="Times New Roman" w:hAnsi="Times New Roman"/>
                <w:bCs/>
              </w:rPr>
            </w:pPr>
            <w:r w:rsidRPr="000848FF">
              <w:rPr>
                <w:rFonts w:ascii="Times New Roman" w:hAnsi="Times New Roman"/>
                <w:bCs/>
              </w:rPr>
              <w:t>102,5</w:t>
            </w:r>
          </w:p>
        </w:tc>
        <w:tc>
          <w:tcPr>
            <w:tcW w:w="1134" w:type="dxa"/>
          </w:tcPr>
          <w:p w:rsidR="0099110C" w:rsidRPr="000848FF" w:rsidRDefault="0099110C"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119,0</w:t>
            </w:r>
          </w:p>
        </w:tc>
        <w:tc>
          <w:tcPr>
            <w:tcW w:w="1417" w:type="dxa"/>
          </w:tcPr>
          <w:p w:rsidR="0099110C" w:rsidRPr="000848FF" w:rsidRDefault="0099110C" w:rsidP="005F2A5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99110C" w:rsidRPr="000848FF" w:rsidRDefault="0099110C" w:rsidP="005F2A5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99110C" w:rsidRPr="000848FF" w:rsidRDefault="0099110C"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tc>
      </w:tr>
      <w:tr w:rsidR="00A058D5" w:rsidRPr="000848FF" w:rsidTr="00437618">
        <w:trPr>
          <w:trHeight w:val="206"/>
        </w:trPr>
        <w:tc>
          <w:tcPr>
            <w:tcW w:w="14742" w:type="dxa"/>
            <w:gridSpan w:val="13"/>
          </w:tcPr>
          <w:p w:rsidR="00A058D5" w:rsidRPr="000848FF" w:rsidRDefault="00A058D5"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eastAsia="Times New Roman" w:hAnsi="Times New Roman"/>
                <w:b/>
                <w:lang w:val="kk-KZ" w:eastAsia="ru-RU"/>
              </w:rPr>
              <w:t>3.2.2. Өнеркәсіп</w:t>
            </w:r>
          </w:p>
        </w:tc>
      </w:tr>
      <w:tr w:rsidR="00FC2AEF" w:rsidRPr="000848FF" w:rsidTr="00437618">
        <w:trPr>
          <w:trHeight w:val="277"/>
        </w:trPr>
        <w:tc>
          <w:tcPr>
            <w:tcW w:w="14742" w:type="dxa"/>
            <w:gridSpan w:val="13"/>
          </w:tcPr>
          <w:p w:rsidR="00FC2AEF" w:rsidRPr="000848FF" w:rsidRDefault="00FC2AEF" w:rsidP="0013140E">
            <w:pPr>
              <w:tabs>
                <w:tab w:val="left" w:pos="3390"/>
              </w:tabs>
              <w:spacing w:after="0" w:line="240" w:lineRule="auto"/>
              <w:jc w:val="both"/>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3.2.2.1: Облыстың өнеркәсіптік әлеуетін арттыру</w:t>
            </w:r>
          </w:p>
        </w:tc>
      </w:tr>
      <w:tr w:rsidR="00AD7F5C" w:rsidRPr="000848FF" w:rsidTr="00A1090C">
        <w:trPr>
          <w:trHeight w:val="310"/>
        </w:trPr>
        <w:tc>
          <w:tcPr>
            <w:tcW w:w="14742" w:type="dxa"/>
            <w:gridSpan w:val="13"/>
          </w:tcPr>
          <w:p w:rsidR="00AD7F5C" w:rsidRPr="000848FF" w:rsidRDefault="00AD7F5C"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Нысаналы индикаторлар</w:t>
            </w:r>
          </w:p>
        </w:tc>
      </w:tr>
      <w:tr w:rsidR="003056F7" w:rsidRPr="000848FF" w:rsidTr="00437618">
        <w:tc>
          <w:tcPr>
            <w:tcW w:w="709" w:type="dxa"/>
          </w:tcPr>
          <w:p w:rsidR="003056F7" w:rsidRPr="000848FF" w:rsidRDefault="003056F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w:t>
            </w:r>
          </w:p>
        </w:tc>
        <w:tc>
          <w:tcPr>
            <w:tcW w:w="2410" w:type="dxa"/>
          </w:tcPr>
          <w:p w:rsidR="003056F7" w:rsidRPr="000848FF" w:rsidRDefault="003056F7"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Өңдеу өнеркәсібіндегі негізгі капиталға салынған  инвестициялар көлемі</w:t>
            </w:r>
          </w:p>
        </w:tc>
        <w:tc>
          <w:tcPr>
            <w:tcW w:w="992" w:type="dxa"/>
          </w:tcPr>
          <w:p w:rsidR="003056F7" w:rsidRPr="000848FF" w:rsidRDefault="003056F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млрд. теңге</w:t>
            </w:r>
          </w:p>
        </w:tc>
        <w:tc>
          <w:tcPr>
            <w:tcW w:w="1134" w:type="dxa"/>
          </w:tcPr>
          <w:p w:rsidR="003056F7" w:rsidRPr="000848FF" w:rsidRDefault="003056F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Өңдеу өнеркәсібіндегі негізгі капиталға салынған  инвестициялар көлемі</w:t>
            </w:r>
          </w:p>
        </w:tc>
        <w:tc>
          <w:tcPr>
            <w:tcW w:w="1560" w:type="dxa"/>
          </w:tcPr>
          <w:p w:rsidR="003056F7" w:rsidRPr="000848FF" w:rsidRDefault="003056F7"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кәсіпкерлік және индустриалды-инновациялық дамыту басқармасы, (КИИДБ), аудандар мен Тараз қ. әкімдері, өнеркәсіп кәсіпорындары</w:t>
            </w:r>
          </w:p>
        </w:tc>
        <w:tc>
          <w:tcPr>
            <w:tcW w:w="1134" w:type="dxa"/>
          </w:tcPr>
          <w:p w:rsidR="003056F7" w:rsidRPr="000848FF" w:rsidRDefault="003056F7" w:rsidP="00602782">
            <w:pPr>
              <w:keepNext/>
              <w:keepLines/>
              <w:spacing w:after="0" w:line="240" w:lineRule="auto"/>
              <w:jc w:val="center"/>
              <w:rPr>
                <w:rFonts w:ascii="Times New Roman" w:hAnsi="Times New Roman"/>
              </w:rPr>
            </w:pPr>
            <w:r w:rsidRPr="000848FF">
              <w:rPr>
                <w:rFonts w:ascii="Times New Roman" w:hAnsi="Times New Roman"/>
              </w:rPr>
              <w:t>15,1</w:t>
            </w:r>
          </w:p>
        </w:tc>
        <w:tc>
          <w:tcPr>
            <w:tcW w:w="992" w:type="dxa"/>
          </w:tcPr>
          <w:p w:rsidR="003056F7" w:rsidRPr="000848FF" w:rsidRDefault="003056F7" w:rsidP="0013140E">
            <w:pPr>
              <w:spacing w:after="0" w:line="240" w:lineRule="auto"/>
              <w:jc w:val="center"/>
              <w:rPr>
                <w:rFonts w:ascii="Times New Roman" w:hAnsi="Times New Roman"/>
                <w:spacing w:val="-6"/>
                <w:lang w:val="kk-KZ"/>
              </w:rPr>
            </w:pPr>
            <w:r w:rsidRPr="000848FF">
              <w:rPr>
                <w:rFonts w:ascii="Times New Roman" w:hAnsi="Times New Roman"/>
                <w:lang w:val="kk-KZ"/>
              </w:rPr>
              <w:t>15,1</w:t>
            </w:r>
          </w:p>
        </w:tc>
        <w:tc>
          <w:tcPr>
            <w:tcW w:w="1134" w:type="dxa"/>
          </w:tcPr>
          <w:p w:rsidR="003056F7" w:rsidRPr="000848FF" w:rsidRDefault="003056F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44,2</w:t>
            </w:r>
          </w:p>
        </w:tc>
        <w:tc>
          <w:tcPr>
            <w:tcW w:w="1417" w:type="dxa"/>
          </w:tcPr>
          <w:p w:rsidR="003056F7" w:rsidRPr="000848FF" w:rsidRDefault="003056F7"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056F7" w:rsidRPr="000848FF" w:rsidRDefault="003056F7"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056F7" w:rsidRPr="000848FF" w:rsidRDefault="003056F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3056F7" w:rsidRPr="000848FF" w:rsidRDefault="003056F7" w:rsidP="0013140E">
            <w:pPr>
              <w:spacing w:after="0" w:line="240" w:lineRule="auto"/>
              <w:jc w:val="center"/>
              <w:rPr>
                <w:rFonts w:ascii="Times New Roman" w:eastAsia="Times New Roman" w:hAnsi="Times New Roman"/>
                <w:lang w:val="kk-KZ" w:eastAsia="ru-RU"/>
              </w:rPr>
            </w:pPr>
          </w:p>
          <w:p w:rsidR="003056F7" w:rsidRPr="000848FF" w:rsidRDefault="003056F7" w:rsidP="0013140E">
            <w:pPr>
              <w:spacing w:after="0" w:line="240" w:lineRule="auto"/>
              <w:jc w:val="center"/>
              <w:rPr>
                <w:rFonts w:ascii="Times New Roman" w:eastAsia="Times New Roman" w:hAnsi="Times New Roman"/>
                <w:lang w:val="kk-KZ" w:eastAsia="ru-RU"/>
              </w:rPr>
            </w:pPr>
          </w:p>
        </w:tc>
      </w:tr>
      <w:tr w:rsidR="00367D8F" w:rsidRPr="000848FF" w:rsidTr="00437618">
        <w:tc>
          <w:tcPr>
            <w:tcW w:w="709"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w:t>
            </w:r>
          </w:p>
        </w:tc>
        <w:tc>
          <w:tcPr>
            <w:tcW w:w="2410" w:type="dxa"/>
          </w:tcPr>
          <w:p w:rsidR="00367D8F" w:rsidRPr="000848FF" w:rsidRDefault="00367D8F"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Өңдеу өнеркәсібіндегі өнім шығарудың нақты көлем  индексі</w:t>
            </w:r>
          </w:p>
        </w:tc>
        <w:tc>
          <w:tcPr>
            <w:tcW w:w="992"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rPr>
              <w:t>%</w:t>
            </w:r>
          </w:p>
        </w:tc>
        <w:tc>
          <w:tcPr>
            <w:tcW w:w="1134"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rPr>
              <w:t xml:space="preserve">ресми статистикалық </w:t>
            </w:r>
            <w:r w:rsidRPr="000848FF">
              <w:rPr>
                <w:rFonts w:ascii="Times New Roman" w:hAnsi="Times New Roman"/>
              </w:rPr>
              <w:lastRenderedPageBreak/>
              <w:t>деректер</w:t>
            </w:r>
          </w:p>
        </w:tc>
        <w:tc>
          <w:tcPr>
            <w:tcW w:w="1560"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аудандар мен Тараз қ. </w:t>
            </w:r>
            <w:r w:rsidRPr="000848FF">
              <w:rPr>
                <w:rFonts w:ascii="Times New Roman" w:hAnsi="Times New Roman"/>
                <w:lang w:val="kk-KZ"/>
              </w:rPr>
              <w:lastRenderedPageBreak/>
              <w:t>әкімдері, өнеркәсіп кәсіпорындары</w:t>
            </w:r>
          </w:p>
        </w:tc>
        <w:tc>
          <w:tcPr>
            <w:tcW w:w="1134" w:type="dxa"/>
          </w:tcPr>
          <w:p w:rsidR="00367D8F" w:rsidRPr="000848FF" w:rsidRDefault="00367D8F" w:rsidP="00602782">
            <w:pPr>
              <w:keepNext/>
              <w:keepLines/>
              <w:spacing w:after="0" w:line="240" w:lineRule="auto"/>
              <w:jc w:val="center"/>
              <w:rPr>
                <w:rFonts w:ascii="Times New Roman" w:hAnsi="Times New Roman"/>
              </w:rPr>
            </w:pPr>
            <w:r w:rsidRPr="000848FF">
              <w:rPr>
                <w:rFonts w:ascii="Times New Roman" w:hAnsi="Times New Roman"/>
              </w:rPr>
              <w:lastRenderedPageBreak/>
              <w:t>101,0</w:t>
            </w:r>
          </w:p>
        </w:tc>
        <w:tc>
          <w:tcPr>
            <w:tcW w:w="992" w:type="dxa"/>
          </w:tcPr>
          <w:p w:rsidR="00367D8F" w:rsidRPr="000848FF" w:rsidRDefault="00367D8F"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101,0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101,6</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Индикатор орындалды.</w:t>
            </w:r>
            <w:r w:rsidRPr="000848FF">
              <w:rPr>
                <w:rFonts w:ascii="Times New Roman" w:hAnsi="Times New Roman"/>
              </w:rPr>
              <w:t xml:space="preserve"> </w:t>
            </w:r>
            <w:r w:rsidRPr="000848FF">
              <w:rPr>
                <w:rFonts w:ascii="Times New Roman" w:hAnsi="Times New Roman"/>
                <w:lang w:val="kk-KZ"/>
              </w:rPr>
              <w:t xml:space="preserve">Өсім химия өнеркәсібі </w:t>
            </w:r>
            <w:r w:rsidRPr="000848FF">
              <w:rPr>
                <w:rFonts w:ascii="Times New Roman" w:hAnsi="Times New Roman"/>
                <w:lang w:val="kk-KZ"/>
              </w:rPr>
              <w:lastRenderedPageBreak/>
              <w:t>өнімдерін өндірудің - 47,2</w:t>
            </w:r>
            <w:r w:rsidRPr="000848FF">
              <w:rPr>
                <w:rFonts w:ascii="Times New Roman" w:hAnsi="Times New Roman"/>
              </w:rPr>
              <w:t>%</w:t>
            </w:r>
            <w:r w:rsidRPr="000848FF">
              <w:rPr>
                <w:rFonts w:ascii="Times New Roman" w:hAnsi="Times New Roman"/>
                <w:lang w:val="kk-KZ"/>
              </w:rPr>
              <w:t>-ға, машина жасау саласының – 19,7</w:t>
            </w:r>
            <w:r w:rsidRPr="000848FF">
              <w:rPr>
                <w:rFonts w:ascii="Times New Roman" w:hAnsi="Times New Roman"/>
              </w:rPr>
              <w:t>%-</w:t>
            </w:r>
            <w:r w:rsidRPr="000848FF">
              <w:rPr>
                <w:rFonts w:ascii="Times New Roman" w:hAnsi="Times New Roman"/>
                <w:lang w:val="kk-KZ"/>
              </w:rPr>
              <w:t>ға, металлургия өнеркәсібінің – 17,9</w:t>
            </w:r>
            <w:r w:rsidRPr="000848FF">
              <w:rPr>
                <w:rFonts w:ascii="Times New Roman" w:hAnsi="Times New Roman"/>
              </w:rPr>
              <w:t>%-</w:t>
            </w:r>
            <w:r w:rsidRPr="000848FF">
              <w:rPr>
                <w:rFonts w:ascii="Times New Roman" w:hAnsi="Times New Roman"/>
                <w:lang w:val="kk-KZ"/>
              </w:rPr>
              <w:t>ға, жеңіл өнеркәсіптің – 11,6</w:t>
            </w:r>
            <w:r w:rsidRPr="000848FF">
              <w:rPr>
                <w:rFonts w:ascii="Times New Roman" w:hAnsi="Times New Roman"/>
              </w:rPr>
              <w:t>%-</w:t>
            </w:r>
            <w:r w:rsidRPr="000848FF">
              <w:rPr>
                <w:rFonts w:ascii="Times New Roman" w:hAnsi="Times New Roman"/>
                <w:lang w:val="kk-KZ"/>
              </w:rPr>
              <w:t>ға, дайын металл бұйымдарының өндірісі – 10,0</w:t>
            </w:r>
            <w:r w:rsidRPr="000848FF">
              <w:rPr>
                <w:rFonts w:ascii="Times New Roman" w:hAnsi="Times New Roman"/>
              </w:rPr>
              <w:t>%-</w:t>
            </w:r>
            <w:r w:rsidRPr="000848FF">
              <w:rPr>
                <w:rFonts w:ascii="Times New Roman" w:hAnsi="Times New Roman"/>
                <w:lang w:val="kk-KZ"/>
              </w:rPr>
              <w:t>ға, өзге металл емес минералдық өнімдердің 9,2</w:t>
            </w:r>
            <w:r w:rsidRPr="000848FF">
              <w:rPr>
                <w:rFonts w:ascii="Times New Roman" w:hAnsi="Times New Roman"/>
              </w:rPr>
              <w:t>%-</w:t>
            </w:r>
            <w:r w:rsidRPr="000848FF">
              <w:rPr>
                <w:rFonts w:ascii="Times New Roman" w:hAnsi="Times New Roman"/>
                <w:lang w:val="kk-KZ"/>
              </w:rPr>
              <w:t>ға, жиһаз өндірісінің 0,6</w:t>
            </w:r>
            <w:r w:rsidRPr="000848FF">
              <w:rPr>
                <w:rFonts w:ascii="Times New Roman" w:hAnsi="Times New Roman"/>
              </w:rPr>
              <w:t>%-</w:t>
            </w:r>
            <w:r w:rsidRPr="000848FF">
              <w:rPr>
                <w:rFonts w:ascii="Times New Roman" w:hAnsi="Times New Roman"/>
                <w:lang w:val="kk-KZ"/>
              </w:rPr>
              <w:t>ға өсу динамикасымен байланысты.</w:t>
            </w:r>
          </w:p>
        </w:tc>
      </w:tr>
      <w:tr w:rsidR="00E36697" w:rsidRPr="000848FF" w:rsidTr="00437618">
        <w:tc>
          <w:tcPr>
            <w:tcW w:w="709" w:type="dxa"/>
          </w:tcPr>
          <w:p w:rsidR="00E36697"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3.</w:t>
            </w:r>
          </w:p>
        </w:tc>
        <w:tc>
          <w:tcPr>
            <w:tcW w:w="2410" w:type="dxa"/>
          </w:tcPr>
          <w:p w:rsidR="00E36697" w:rsidRPr="000848FF" w:rsidRDefault="00E36697"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eastAsia="ru-RU"/>
              </w:rPr>
              <w:t>Өңдеу өнеркәсібіндегі еңбек өнімділігі</w:t>
            </w:r>
          </w:p>
        </w:tc>
        <w:tc>
          <w:tcPr>
            <w:tcW w:w="992" w:type="dxa"/>
          </w:tcPr>
          <w:p w:rsidR="00E36697"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мың АҚШ долл./ адам</w:t>
            </w:r>
          </w:p>
        </w:tc>
        <w:tc>
          <w:tcPr>
            <w:tcW w:w="1134" w:type="dxa"/>
          </w:tcPr>
          <w:p w:rsidR="00E36697" w:rsidRPr="000848FF" w:rsidRDefault="00E36697" w:rsidP="0013140E">
            <w:pPr>
              <w:spacing w:after="0" w:line="240" w:lineRule="auto"/>
              <w:jc w:val="center"/>
              <w:rPr>
                <w:rFonts w:ascii="Times New Roman" w:hAnsi="Times New Roman"/>
                <w:lang w:val="kk-KZ"/>
              </w:rPr>
            </w:pPr>
            <w:r w:rsidRPr="000848FF">
              <w:rPr>
                <w:rFonts w:ascii="Times New Roman" w:hAnsi="Times New Roman"/>
                <w:lang w:val="kk-KZ"/>
              </w:rPr>
              <w:t>«</w:t>
            </w:r>
            <w:r w:rsidR="000102FA" w:rsidRPr="000848FF">
              <w:rPr>
                <w:rFonts w:ascii="Times New Roman" w:hAnsi="Times New Roman"/>
                <w:lang w:val="kk-KZ"/>
              </w:rPr>
              <w:t xml:space="preserve">ҚР 2015-2019 жылдарға арналған </w:t>
            </w:r>
            <w:r w:rsidRPr="000848FF">
              <w:rPr>
                <w:rFonts w:ascii="Times New Roman" w:hAnsi="Times New Roman"/>
                <w:lang w:val="kk-KZ"/>
              </w:rPr>
              <w:t>ИИДМБ көрсеткіштері» статистикалық бюллетені</w:t>
            </w:r>
          </w:p>
        </w:tc>
        <w:tc>
          <w:tcPr>
            <w:tcW w:w="1560" w:type="dxa"/>
          </w:tcPr>
          <w:p w:rsidR="00E36697" w:rsidRPr="000848FF" w:rsidRDefault="00E36697" w:rsidP="0013140E">
            <w:pPr>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E36697" w:rsidRPr="000848FF" w:rsidRDefault="00E36697" w:rsidP="00602782">
            <w:pPr>
              <w:spacing w:after="0" w:line="240" w:lineRule="auto"/>
              <w:jc w:val="center"/>
              <w:rPr>
                <w:rFonts w:ascii="Times New Roman" w:hAnsi="Times New Roman"/>
              </w:rPr>
            </w:pPr>
            <w:r w:rsidRPr="000848FF">
              <w:rPr>
                <w:rFonts w:ascii="Times New Roman" w:hAnsi="Times New Roman"/>
              </w:rPr>
              <w:t>48,0</w:t>
            </w:r>
          </w:p>
        </w:tc>
        <w:tc>
          <w:tcPr>
            <w:tcW w:w="992" w:type="dxa"/>
          </w:tcPr>
          <w:p w:rsidR="00E36697" w:rsidRPr="000848FF" w:rsidRDefault="00E36697" w:rsidP="0013140E">
            <w:pPr>
              <w:spacing w:after="0" w:line="240" w:lineRule="auto"/>
              <w:jc w:val="center"/>
              <w:rPr>
                <w:rFonts w:ascii="Times New Roman" w:hAnsi="Times New Roman"/>
                <w:lang w:val="kk-KZ"/>
              </w:rPr>
            </w:pPr>
            <w:r w:rsidRPr="000848FF">
              <w:rPr>
                <w:rFonts w:ascii="Times New Roman" w:hAnsi="Times New Roman"/>
                <w:spacing w:val="-6"/>
                <w:lang w:val="kk-KZ"/>
              </w:rPr>
              <w:t>48,0</w:t>
            </w:r>
          </w:p>
        </w:tc>
        <w:tc>
          <w:tcPr>
            <w:tcW w:w="1134" w:type="dxa"/>
          </w:tcPr>
          <w:p w:rsidR="00C94D87" w:rsidRPr="000848FF" w:rsidRDefault="00C94D87" w:rsidP="00C94D8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15,0</w:t>
            </w:r>
          </w:p>
          <w:p w:rsidR="00E36697" w:rsidRPr="000848FF" w:rsidRDefault="00C94D87" w:rsidP="00C94D8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 </w:t>
            </w:r>
            <w:r w:rsidR="00A7490F" w:rsidRPr="000848FF">
              <w:rPr>
                <w:rFonts w:ascii="Times New Roman" w:eastAsia="Times New Roman" w:hAnsi="Times New Roman"/>
                <w:lang w:val="kk-KZ" w:eastAsia="ru-RU"/>
              </w:rPr>
              <w:t>(</w:t>
            </w:r>
            <w:r w:rsidR="00E36697" w:rsidRPr="000848FF">
              <w:rPr>
                <w:rFonts w:ascii="Times New Roman" w:eastAsia="Times New Roman" w:hAnsi="Times New Roman"/>
                <w:lang w:val="kk-KZ" w:eastAsia="ru-RU"/>
              </w:rPr>
              <w:t>қаңтар-қыркүйек</w:t>
            </w:r>
            <w:r w:rsidR="00A7490F" w:rsidRPr="000848FF">
              <w:rPr>
                <w:rFonts w:ascii="Times New Roman" w:eastAsia="Times New Roman" w:hAnsi="Times New Roman"/>
                <w:lang w:val="kk-KZ" w:eastAsia="ru-RU"/>
              </w:rPr>
              <w:t>)</w:t>
            </w:r>
          </w:p>
        </w:tc>
        <w:tc>
          <w:tcPr>
            <w:tcW w:w="1417" w:type="dxa"/>
          </w:tcPr>
          <w:p w:rsidR="00E36697" w:rsidRPr="000848FF" w:rsidRDefault="00E36697"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E36697" w:rsidRPr="000848FF" w:rsidRDefault="00E36697"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val="restart"/>
          </w:tcPr>
          <w:p w:rsidR="000102FA" w:rsidRPr="000848FF" w:rsidRDefault="00E36697" w:rsidP="0013140E">
            <w:pPr>
              <w:spacing w:after="0" w:line="240" w:lineRule="auto"/>
              <w:jc w:val="center"/>
              <w:rPr>
                <w:rFonts w:ascii="Times New Roman" w:hAnsi="Times New Roman"/>
                <w:lang w:val="kk-KZ"/>
              </w:rPr>
            </w:pPr>
            <w:r w:rsidRPr="000848FF">
              <w:rPr>
                <w:rFonts w:ascii="Times New Roman" w:hAnsi="Times New Roman"/>
              </w:rPr>
              <w:t>«ҚР индустриалдық-инновациялық дамыту жөніндегі 2015-2019 жылдарға арналған мемлекеттік бағдарламаның көрсеткіштері»</w:t>
            </w:r>
          </w:p>
          <w:p w:rsidR="00E36697" w:rsidRPr="000848FF" w:rsidRDefault="000102F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(бұдан ары ҚР ИИДМБ)</w:t>
            </w:r>
            <w:r w:rsidR="00E36697" w:rsidRPr="000848FF">
              <w:rPr>
                <w:rFonts w:ascii="Times New Roman" w:hAnsi="Times New Roman"/>
                <w:lang w:val="kk-KZ"/>
              </w:rPr>
              <w:t xml:space="preserve"> </w:t>
            </w:r>
            <w:r w:rsidR="00E36697" w:rsidRPr="000848FF">
              <w:rPr>
                <w:rFonts w:ascii="Times New Roman" w:hAnsi="Times New Roman"/>
                <w:lang w:val="kk-KZ"/>
              </w:rPr>
              <w:lastRenderedPageBreak/>
              <w:t>статистикалық бюллетенінің тоқсан сайынғы қосымшасына сәйкес 2017 жылдың қаңтар-қыркүйегіндегі есеп. 2017 жылдың қаңтар-қыркүйегінде тамақ өнімдерін өндіру (НКИ-70,4) және мұнай өнімдерін өңдеу (НКИ-48,3%) салаларындағы еңбек өнімділігінің төмендеуіне байланысты, индикаторлар орындалмады. 2017 жылғы қаңтар-желтоқсандағы жедел деректер 2018 жылдың сәуірінде шығады.</w:t>
            </w:r>
          </w:p>
        </w:tc>
      </w:tr>
      <w:tr w:rsidR="00A7490F" w:rsidRPr="000848FF" w:rsidTr="00437618">
        <w:tc>
          <w:tcPr>
            <w:tcW w:w="709" w:type="dxa"/>
            <w:vMerge w:val="restart"/>
          </w:tcPr>
          <w:p w:rsidR="00A7490F" w:rsidRPr="000848FF" w:rsidRDefault="00A7490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w:t>
            </w:r>
          </w:p>
        </w:tc>
        <w:tc>
          <w:tcPr>
            <w:tcW w:w="2410" w:type="dxa"/>
            <w:vMerge w:val="restart"/>
          </w:tcPr>
          <w:p w:rsidR="00A7490F" w:rsidRPr="000848FF" w:rsidRDefault="00A7490F"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 xml:space="preserve">Өңдеу өнеркәсібіндегі </w:t>
            </w:r>
            <w:r w:rsidRPr="000848FF">
              <w:rPr>
                <w:rFonts w:ascii="Times New Roman" w:eastAsia="Times New Roman" w:hAnsi="Times New Roman"/>
                <w:lang w:val="kk-KZ" w:eastAsia="ru-RU"/>
              </w:rPr>
              <w:lastRenderedPageBreak/>
              <w:t>еңбек өнімділігінің өсімі</w:t>
            </w:r>
          </w:p>
        </w:tc>
        <w:tc>
          <w:tcPr>
            <w:tcW w:w="992" w:type="dxa"/>
          </w:tcPr>
          <w:p w:rsidR="00A7490F" w:rsidRPr="000848FF" w:rsidRDefault="00A7490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 xml:space="preserve">өткен </w:t>
            </w:r>
            <w:r w:rsidRPr="000848FF">
              <w:rPr>
                <w:rFonts w:ascii="Times New Roman" w:eastAsia="Times New Roman" w:hAnsi="Times New Roman"/>
                <w:lang w:eastAsia="ru-RU"/>
              </w:rPr>
              <w:lastRenderedPageBreak/>
              <w:t>жылға %-бен</w:t>
            </w:r>
          </w:p>
        </w:tc>
        <w:tc>
          <w:tcPr>
            <w:tcW w:w="1134" w:type="dxa"/>
            <w:vMerge w:val="restart"/>
          </w:tcPr>
          <w:p w:rsidR="00A7490F" w:rsidRPr="000848FF" w:rsidRDefault="00A7490F" w:rsidP="0013140E">
            <w:pPr>
              <w:spacing w:after="0" w:line="240" w:lineRule="auto"/>
              <w:jc w:val="center"/>
              <w:rPr>
                <w:rFonts w:ascii="Times New Roman" w:hAnsi="Times New Roman"/>
                <w:lang w:val="kk-KZ"/>
              </w:rPr>
            </w:pPr>
            <w:r w:rsidRPr="000848FF">
              <w:rPr>
                <w:rFonts w:ascii="Times New Roman" w:hAnsi="Times New Roman"/>
              </w:rPr>
              <w:lastRenderedPageBreak/>
              <w:t xml:space="preserve">«ИИДМБ </w:t>
            </w:r>
            <w:r w:rsidRPr="000848FF">
              <w:rPr>
                <w:rFonts w:ascii="Times New Roman" w:hAnsi="Times New Roman"/>
              </w:rPr>
              <w:lastRenderedPageBreak/>
              <w:t>көрсеткіштері» статистикалық бюллетені</w:t>
            </w:r>
          </w:p>
        </w:tc>
        <w:tc>
          <w:tcPr>
            <w:tcW w:w="1560" w:type="dxa"/>
            <w:vMerge w:val="restart"/>
          </w:tcPr>
          <w:p w:rsidR="00A7490F" w:rsidRPr="000848FF" w:rsidRDefault="00A7490F" w:rsidP="0013140E">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w:t>
            </w:r>
            <w:r w:rsidRPr="000848FF">
              <w:rPr>
                <w:rFonts w:ascii="Times New Roman" w:hAnsi="Times New Roman"/>
                <w:lang w:val="kk-KZ"/>
              </w:rPr>
              <w:lastRenderedPageBreak/>
              <w:t>аудандар мен Тараз қ. әкімдері, өнеркәсіп кәсіпорындары</w:t>
            </w:r>
          </w:p>
        </w:tc>
        <w:tc>
          <w:tcPr>
            <w:tcW w:w="1134" w:type="dxa"/>
          </w:tcPr>
          <w:p w:rsidR="00A7490F" w:rsidRPr="000848FF" w:rsidRDefault="00A7490F" w:rsidP="00602782">
            <w:pPr>
              <w:spacing w:after="0" w:line="240" w:lineRule="auto"/>
              <w:jc w:val="center"/>
              <w:rPr>
                <w:rFonts w:ascii="Times New Roman" w:hAnsi="Times New Roman"/>
              </w:rPr>
            </w:pPr>
            <w:r w:rsidRPr="000848FF">
              <w:rPr>
                <w:rFonts w:ascii="Times New Roman" w:hAnsi="Times New Roman"/>
              </w:rPr>
              <w:lastRenderedPageBreak/>
              <w:t>105,1</w:t>
            </w:r>
          </w:p>
        </w:tc>
        <w:tc>
          <w:tcPr>
            <w:tcW w:w="992" w:type="dxa"/>
          </w:tcPr>
          <w:p w:rsidR="00A7490F" w:rsidRPr="000848FF" w:rsidRDefault="00A7490F"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105,1</w:t>
            </w:r>
          </w:p>
        </w:tc>
        <w:tc>
          <w:tcPr>
            <w:tcW w:w="1134" w:type="dxa"/>
          </w:tcPr>
          <w:p w:rsidR="00A7490F" w:rsidRPr="000848FF" w:rsidRDefault="00A7490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101,6 </w:t>
            </w:r>
            <w:r w:rsidRPr="000848FF">
              <w:rPr>
                <w:rFonts w:ascii="Times New Roman" w:eastAsia="Times New Roman" w:hAnsi="Times New Roman"/>
                <w:lang w:val="kk-KZ" w:eastAsia="ru-RU"/>
              </w:rPr>
              <w:lastRenderedPageBreak/>
              <w:t>(қаңтар-қыркүйек)</w:t>
            </w:r>
          </w:p>
        </w:tc>
        <w:tc>
          <w:tcPr>
            <w:tcW w:w="1417" w:type="dxa"/>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418" w:type="dxa"/>
            <w:gridSpan w:val="3"/>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tcPr>
          <w:p w:rsidR="00A7490F" w:rsidRPr="000848FF" w:rsidRDefault="00A7490F" w:rsidP="0013140E">
            <w:pPr>
              <w:spacing w:after="0" w:line="240" w:lineRule="auto"/>
              <w:jc w:val="center"/>
              <w:rPr>
                <w:rFonts w:ascii="Times New Roman" w:eastAsia="Times New Roman" w:hAnsi="Times New Roman"/>
                <w:lang w:val="kk-KZ" w:eastAsia="ru-RU"/>
              </w:rPr>
            </w:pPr>
          </w:p>
        </w:tc>
      </w:tr>
      <w:tr w:rsidR="00A7490F" w:rsidRPr="000848FF" w:rsidTr="00437618">
        <w:tc>
          <w:tcPr>
            <w:tcW w:w="709" w:type="dxa"/>
            <w:vMerge/>
          </w:tcPr>
          <w:p w:rsidR="00A7490F" w:rsidRPr="000848FF" w:rsidRDefault="00A7490F" w:rsidP="0013140E">
            <w:pPr>
              <w:spacing w:after="0" w:line="240" w:lineRule="auto"/>
              <w:jc w:val="center"/>
              <w:rPr>
                <w:rFonts w:ascii="Times New Roman" w:eastAsia="Times New Roman" w:hAnsi="Times New Roman"/>
                <w:lang w:val="kk-KZ" w:eastAsia="ru-RU"/>
              </w:rPr>
            </w:pPr>
          </w:p>
        </w:tc>
        <w:tc>
          <w:tcPr>
            <w:tcW w:w="2410" w:type="dxa"/>
            <w:vMerge/>
          </w:tcPr>
          <w:p w:rsidR="00A7490F" w:rsidRPr="000848FF" w:rsidRDefault="00A7490F" w:rsidP="0013140E">
            <w:pPr>
              <w:spacing w:after="0" w:line="240" w:lineRule="auto"/>
              <w:rPr>
                <w:rFonts w:ascii="Times New Roman" w:eastAsia="Times New Roman" w:hAnsi="Times New Roman"/>
                <w:lang w:eastAsia="ru-RU"/>
              </w:rPr>
            </w:pPr>
          </w:p>
        </w:tc>
        <w:tc>
          <w:tcPr>
            <w:tcW w:w="992" w:type="dxa"/>
          </w:tcPr>
          <w:p w:rsidR="00A7490F" w:rsidRPr="000848FF" w:rsidRDefault="00A7490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2015 жылға %-бен</w:t>
            </w:r>
          </w:p>
        </w:tc>
        <w:tc>
          <w:tcPr>
            <w:tcW w:w="1134" w:type="dxa"/>
            <w:vMerge/>
          </w:tcPr>
          <w:p w:rsidR="00A7490F" w:rsidRPr="000848FF" w:rsidRDefault="00A7490F" w:rsidP="0013140E">
            <w:pPr>
              <w:spacing w:after="0" w:line="240" w:lineRule="auto"/>
              <w:jc w:val="center"/>
              <w:rPr>
                <w:rFonts w:ascii="Times New Roman" w:hAnsi="Times New Roman"/>
                <w:lang w:val="kk-KZ"/>
              </w:rPr>
            </w:pPr>
          </w:p>
        </w:tc>
        <w:tc>
          <w:tcPr>
            <w:tcW w:w="1560" w:type="dxa"/>
            <w:vMerge/>
          </w:tcPr>
          <w:p w:rsidR="00A7490F" w:rsidRPr="000848FF" w:rsidRDefault="00A7490F" w:rsidP="0013140E">
            <w:pPr>
              <w:spacing w:after="0" w:line="240" w:lineRule="auto"/>
              <w:jc w:val="center"/>
              <w:rPr>
                <w:rFonts w:ascii="Times New Roman" w:hAnsi="Times New Roman"/>
                <w:lang w:val="kk-KZ"/>
              </w:rPr>
            </w:pPr>
          </w:p>
        </w:tc>
        <w:tc>
          <w:tcPr>
            <w:tcW w:w="1134" w:type="dxa"/>
          </w:tcPr>
          <w:p w:rsidR="00A7490F" w:rsidRPr="000848FF" w:rsidRDefault="00A7490F" w:rsidP="00602782">
            <w:pPr>
              <w:spacing w:after="0" w:line="240" w:lineRule="auto"/>
              <w:jc w:val="center"/>
              <w:rPr>
                <w:rFonts w:ascii="Times New Roman" w:hAnsi="Times New Roman"/>
              </w:rPr>
            </w:pPr>
            <w:r w:rsidRPr="000848FF">
              <w:rPr>
                <w:rFonts w:ascii="Times New Roman" w:hAnsi="Times New Roman"/>
              </w:rPr>
              <w:t>100,4</w:t>
            </w:r>
          </w:p>
        </w:tc>
        <w:tc>
          <w:tcPr>
            <w:tcW w:w="992" w:type="dxa"/>
          </w:tcPr>
          <w:p w:rsidR="00A7490F" w:rsidRPr="000848FF" w:rsidRDefault="00A7490F"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100,4</w:t>
            </w:r>
          </w:p>
        </w:tc>
        <w:tc>
          <w:tcPr>
            <w:tcW w:w="1134" w:type="dxa"/>
          </w:tcPr>
          <w:p w:rsidR="00A7490F" w:rsidRPr="000848FF" w:rsidRDefault="00A7490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74,6</w:t>
            </w:r>
          </w:p>
        </w:tc>
        <w:tc>
          <w:tcPr>
            <w:tcW w:w="1417" w:type="dxa"/>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tcPr>
          <w:p w:rsidR="00A7490F" w:rsidRPr="000848FF" w:rsidRDefault="00A7490F" w:rsidP="0013140E">
            <w:pPr>
              <w:spacing w:after="0" w:line="240" w:lineRule="auto"/>
              <w:jc w:val="center"/>
              <w:rPr>
                <w:rFonts w:ascii="Times New Roman" w:eastAsia="Times New Roman" w:hAnsi="Times New Roman"/>
                <w:lang w:val="kk-KZ" w:eastAsia="ru-RU"/>
              </w:rPr>
            </w:pPr>
          </w:p>
        </w:tc>
      </w:tr>
      <w:tr w:rsidR="00A7490F" w:rsidRPr="000848FF" w:rsidTr="00437618">
        <w:tc>
          <w:tcPr>
            <w:tcW w:w="709" w:type="dxa"/>
            <w:vMerge w:val="restart"/>
          </w:tcPr>
          <w:p w:rsidR="00A7490F" w:rsidRPr="000848FF" w:rsidRDefault="00A7490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w:t>
            </w:r>
          </w:p>
        </w:tc>
        <w:tc>
          <w:tcPr>
            <w:tcW w:w="2410" w:type="dxa"/>
            <w:vMerge w:val="restart"/>
          </w:tcPr>
          <w:p w:rsidR="00A7490F" w:rsidRPr="000848FF" w:rsidRDefault="00A7490F" w:rsidP="0013140E">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Өңдеу өнеркәсібі экспортының өсімі</w:t>
            </w:r>
          </w:p>
        </w:tc>
        <w:tc>
          <w:tcPr>
            <w:tcW w:w="992" w:type="dxa"/>
          </w:tcPr>
          <w:p w:rsidR="00A7490F" w:rsidRPr="000848FF" w:rsidRDefault="00A7490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өткен жылға %-бен</w:t>
            </w:r>
          </w:p>
        </w:tc>
        <w:tc>
          <w:tcPr>
            <w:tcW w:w="1134" w:type="dxa"/>
            <w:vMerge w:val="restart"/>
          </w:tcPr>
          <w:p w:rsidR="00A7490F" w:rsidRPr="000848FF" w:rsidRDefault="000102FA" w:rsidP="0013140E">
            <w:pPr>
              <w:spacing w:after="0" w:line="240" w:lineRule="auto"/>
              <w:jc w:val="center"/>
              <w:rPr>
                <w:rFonts w:ascii="Times New Roman" w:hAnsi="Times New Roman"/>
                <w:lang w:val="kk-KZ"/>
              </w:rPr>
            </w:pPr>
            <w:r w:rsidRPr="000848FF">
              <w:rPr>
                <w:rFonts w:ascii="Times New Roman" w:hAnsi="Times New Roman"/>
                <w:lang w:val="kk-KZ"/>
              </w:rPr>
              <w:t xml:space="preserve">«ҚР 2015-2019 жылдарға арналған ИИДМБ </w:t>
            </w:r>
            <w:r w:rsidRPr="000848FF">
              <w:rPr>
                <w:rFonts w:ascii="Times New Roman" w:hAnsi="Times New Roman"/>
                <w:lang w:val="kk-KZ"/>
              </w:rPr>
              <w:lastRenderedPageBreak/>
              <w:t>көрсеткіштері» статистикалық бюллетені</w:t>
            </w:r>
          </w:p>
        </w:tc>
        <w:tc>
          <w:tcPr>
            <w:tcW w:w="1560" w:type="dxa"/>
            <w:vMerge w:val="restart"/>
          </w:tcPr>
          <w:p w:rsidR="00A7490F" w:rsidRPr="000848FF" w:rsidRDefault="00A7490F" w:rsidP="0013140E">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аудандар мен Тараз қ. әкімдері, өнеркәсіп </w:t>
            </w:r>
            <w:r w:rsidRPr="000848FF">
              <w:rPr>
                <w:rFonts w:ascii="Times New Roman" w:hAnsi="Times New Roman"/>
                <w:lang w:val="kk-KZ"/>
              </w:rPr>
              <w:lastRenderedPageBreak/>
              <w:t>кәсіпорындары</w:t>
            </w:r>
          </w:p>
        </w:tc>
        <w:tc>
          <w:tcPr>
            <w:tcW w:w="1134" w:type="dxa"/>
          </w:tcPr>
          <w:p w:rsidR="00A7490F" w:rsidRPr="000848FF" w:rsidRDefault="00A7490F" w:rsidP="00602782">
            <w:pPr>
              <w:spacing w:after="0" w:line="240" w:lineRule="auto"/>
              <w:jc w:val="center"/>
              <w:rPr>
                <w:rFonts w:ascii="Times New Roman" w:hAnsi="Times New Roman"/>
              </w:rPr>
            </w:pPr>
            <w:r w:rsidRPr="000848FF">
              <w:rPr>
                <w:rFonts w:ascii="Times New Roman" w:hAnsi="Times New Roman"/>
              </w:rPr>
              <w:lastRenderedPageBreak/>
              <w:t>87,4</w:t>
            </w:r>
          </w:p>
        </w:tc>
        <w:tc>
          <w:tcPr>
            <w:tcW w:w="992" w:type="dxa"/>
          </w:tcPr>
          <w:p w:rsidR="00A7490F" w:rsidRPr="000848FF" w:rsidRDefault="00A7490F"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87,4</w:t>
            </w:r>
          </w:p>
        </w:tc>
        <w:tc>
          <w:tcPr>
            <w:tcW w:w="1134" w:type="dxa"/>
          </w:tcPr>
          <w:p w:rsidR="00A7490F" w:rsidRPr="000848FF" w:rsidRDefault="00A7490F"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3,7 есе</w:t>
            </w:r>
          </w:p>
          <w:p w:rsidR="00A7490F" w:rsidRPr="000848FF" w:rsidRDefault="00A7490F"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(қаңтар-қараша)</w:t>
            </w:r>
          </w:p>
        </w:tc>
        <w:tc>
          <w:tcPr>
            <w:tcW w:w="1417" w:type="dxa"/>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val="restart"/>
          </w:tcPr>
          <w:p w:rsidR="00A7490F" w:rsidRPr="000848FF" w:rsidRDefault="000102F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«ҚР ИИДМБ» </w:t>
            </w:r>
            <w:r w:rsidR="00A7490F" w:rsidRPr="000848FF">
              <w:rPr>
                <w:rFonts w:ascii="Times New Roman" w:hAnsi="Times New Roman"/>
                <w:lang w:val="kk-KZ"/>
              </w:rPr>
              <w:t xml:space="preserve">көрсеткіштері» статистикалық бюллетенінің тоқсан сайынғы </w:t>
            </w:r>
            <w:r w:rsidR="00A7490F" w:rsidRPr="000848FF">
              <w:rPr>
                <w:rFonts w:ascii="Times New Roman" w:hAnsi="Times New Roman"/>
                <w:lang w:val="kk-KZ"/>
              </w:rPr>
              <w:lastRenderedPageBreak/>
              <w:t xml:space="preserve">қосымшасына сәйкес 2017 жылдың қаңтар-қарашадағы алдын-ала есебі. Индикатор артығымен орындалды. Жануарлар мен өсімдіктер өнімі экспортының 2,3 есеге, химия өнеркәсібі өнімдерінің және онымен байланысты салалардағы өнімдердің 4,1 есеге (оның ішінде Оңтүстік Қазақстан облысының табиғи уран концентраты экспортының транзиті (318,2 млн. АҚШ доллары) Жамбыл облысы арқылы жүргізілді, ал 2017 жылға жоспарлау барысында олардың экспорт </w:t>
            </w:r>
            <w:r w:rsidR="00A7490F" w:rsidRPr="000848FF">
              <w:rPr>
                <w:rFonts w:ascii="Times New Roman" w:hAnsi="Times New Roman"/>
                <w:lang w:val="kk-KZ"/>
              </w:rPr>
              <w:lastRenderedPageBreak/>
              <w:t>көлемі ескерілмеген), тоқыме және тоқыма бұйымдарының 9,6 есеге (оның ішінде мата негізіндегі үстел шүберегінің экспорты (70,6 млн. АҚШ доллары) Оңтүстік Қазақстан облысынан экспортталатын оның транзиті Жамбыл облысы арқылы жүргізілді, 2017 жылға жоспарлау барысында оның экспорт көлемі ескерілмеген),  металлдар және олардан жасалған бұйымдар экспортының 2,3 есеге артуының есебінен өңдеу өнеркәсібіндегі экспорт көлемі 3,7 есеге артты.</w:t>
            </w:r>
          </w:p>
        </w:tc>
      </w:tr>
      <w:tr w:rsidR="00A7490F" w:rsidRPr="000848FF" w:rsidTr="00437618">
        <w:tc>
          <w:tcPr>
            <w:tcW w:w="709" w:type="dxa"/>
            <w:vMerge/>
          </w:tcPr>
          <w:p w:rsidR="00A7490F" w:rsidRPr="000848FF" w:rsidRDefault="00A7490F" w:rsidP="0013140E">
            <w:pPr>
              <w:spacing w:after="0" w:line="240" w:lineRule="auto"/>
              <w:jc w:val="center"/>
              <w:rPr>
                <w:rFonts w:ascii="Times New Roman" w:eastAsia="Times New Roman" w:hAnsi="Times New Roman"/>
                <w:lang w:val="kk-KZ" w:eastAsia="ru-RU"/>
              </w:rPr>
            </w:pPr>
          </w:p>
        </w:tc>
        <w:tc>
          <w:tcPr>
            <w:tcW w:w="2410" w:type="dxa"/>
            <w:vMerge/>
          </w:tcPr>
          <w:p w:rsidR="00A7490F" w:rsidRPr="000848FF" w:rsidRDefault="00A7490F" w:rsidP="0013140E">
            <w:pPr>
              <w:spacing w:after="0" w:line="240" w:lineRule="auto"/>
              <w:rPr>
                <w:rFonts w:ascii="Times New Roman" w:eastAsia="Times New Roman" w:hAnsi="Times New Roman"/>
                <w:lang w:val="kk-KZ" w:eastAsia="ru-RU"/>
              </w:rPr>
            </w:pPr>
          </w:p>
        </w:tc>
        <w:tc>
          <w:tcPr>
            <w:tcW w:w="992" w:type="dxa"/>
          </w:tcPr>
          <w:p w:rsidR="00A7490F" w:rsidRPr="000848FF" w:rsidRDefault="00A7490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2015 жылға %-</w:t>
            </w:r>
            <w:r w:rsidRPr="000848FF">
              <w:rPr>
                <w:rFonts w:ascii="Times New Roman" w:eastAsia="Times New Roman" w:hAnsi="Times New Roman"/>
                <w:lang w:eastAsia="ru-RU"/>
              </w:rPr>
              <w:lastRenderedPageBreak/>
              <w:t>бен</w:t>
            </w:r>
          </w:p>
        </w:tc>
        <w:tc>
          <w:tcPr>
            <w:tcW w:w="1134" w:type="dxa"/>
            <w:vMerge/>
          </w:tcPr>
          <w:p w:rsidR="00A7490F" w:rsidRPr="000848FF" w:rsidRDefault="00A7490F" w:rsidP="0013140E">
            <w:pPr>
              <w:spacing w:after="0" w:line="240" w:lineRule="auto"/>
              <w:jc w:val="center"/>
              <w:rPr>
                <w:rFonts w:ascii="Times New Roman" w:hAnsi="Times New Roman"/>
                <w:lang w:val="kk-KZ"/>
              </w:rPr>
            </w:pPr>
          </w:p>
        </w:tc>
        <w:tc>
          <w:tcPr>
            <w:tcW w:w="1560" w:type="dxa"/>
            <w:vMerge/>
          </w:tcPr>
          <w:p w:rsidR="00A7490F" w:rsidRPr="000848FF" w:rsidRDefault="00A7490F" w:rsidP="0013140E">
            <w:pPr>
              <w:spacing w:after="0" w:line="240" w:lineRule="auto"/>
              <w:jc w:val="center"/>
              <w:rPr>
                <w:rFonts w:ascii="Times New Roman" w:hAnsi="Times New Roman"/>
                <w:lang w:val="kk-KZ"/>
              </w:rPr>
            </w:pPr>
          </w:p>
        </w:tc>
        <w:tc>
          <w:tcPr>
            <w:tcW w:w="1134" w:type="dxa"/>
          </w:tcPr>
          <w:p w:rsidR="00A7490F" w:rsidRPr="000848FF" w:rsidRDefault="00A7490F"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94,7</w:t>
            </w:r>
          </w:p>
        </w:tc>
        <w:tc>
          <w:tcPr>
            <w:tcW w:w="992" w:type="dxa"/>
          </w:tcPr>
          <w:p w:rsidR="00A7490F" w:rsidRPr="000848FF" w:rsidRDefault="00A7490F"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94,7</w:t>
            </w:r>
          </w:p>
        </w:tc>
        <w:tc>
          <w:tcPr>
            <w:tcW w:w="1134" w:type="dxa"/>
          </w:tcPr>
          <w:p w:rsidR="00A7490F" w:rsidRPr="000848FF" w:rsidRDefault="00A7490F"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6,5 есе (қаңтар-</w:t>
            </w:r>
            <w:r w:rsidRPr="000848FF">
              <w:rPr>
                <w:rFonts w:ascii="Times New Roman" w:eastAsia="Times New Roman" w:hAnsi="Times New Roman"/>
                <w:lang w:val="kk-KZ" w:eastAsia="ru-RU"/>
              </w:rPr>
              <w:lastRenderedPageBreak/>
              <w:t>қараша)</w:t>
            </w:r>
          </w:p>
        </w:tc>
        <w:tc>
          <w:tcPr>
            <w:tcW w:w="1417" w:type="dxa"/>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418" w:type="dxa"/>
            <w:gridSpan w:val="3"/>
          </w:tcPr>
          <w:p w:rsidR="00A7490F" w:rsidRPr="000848FF" w:rsidRDefault="00A7490F"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vMerge/>
          </w:tcPr>
          <w:p w:rsidR="00A7490F" w:rsidRPr="000848FF" w:rsidRDefault="00A7490F" w:rsidP="0013140E">
            <w:pPr>
              <w:spacing w:after="0" w:line="240" w:lineRule="auto"/>
              <w:jc w:val="center"/>
              <w:rPr>
                <w:rFonts w:ascii="Times New Roman" w:eastAsia="Times New Roman" w:hAnsi="Times New Roman"/>
                <w:lang w:val="kk-KZ" w:eastAsia="ru-RU"/>
              </w:rPr>
            </w:pPr>
          </w:p>
        </w:tc>
      </w:tr>
      <w:tr w:rsidR="00FD4918" w:rsidRPr="000848FF" w:rsidTr="00437618">
        <w:tc>
          <w:tcPr>
            <w:tcW w:w="709" w:type="dxa"/>
          </w:tcPr>
          <w:p w:rsidR="00FD4918" w:rsidRPr="000848FF" w:rsidRDefault="00413E1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6</w:t>
            </w:r>
            <w:r w:rsidR="00FD4918" w:rsidRPr="000848FF">
              <w:rPr>
                <w:rFonts w:ascii="Times New Roman" w:eastAsia="Times New Roman" w:hAnsi="Times New Roman"/>
                <w:lang w:val="kk-KZ" w:eastAsia="ru-RU"/>
              </w:rPr>
              <w:t>.</w:t>
            </w:r>
          </w:p>
        </w:tc>
        <w:tc>
          <w:tcPr>
            <w:tcW w:w="2410" w:type="dxa"/>
          </w:tcPr>
          <w:p w:rsidR="00FD4918" w:rsidRPr="000848FF" w:rsidRDefault="00FD4918"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 xml:space="preserve">Өңір экспортының </w:t>
            </w:r>
            <w:r w:rsidRPr="000848FF">
              <w:rPr>
                <w:rFonts w:ascii="Times New Roman" w:eastAsia="Times New Roman" w:hAnsi="Times New Roman"/>
                <w:lang w:val="kk-KZ" w:eastAsia="ru-RU"/>
              </w:rPr>
              <w:lastRenderedPageBreak/>
              <w:t>жалпы көлеміндегі шикізат емес тауарлардың көлемін экспорттау үлесі</w:t>
            </w:r>
          </w:p>
        </w:tc>
        <w:tc>
          <w:tcPr>
            <w:tcW w:w="992" w:type="dxa"/>
          </w:tcPr>
          <w:p w:rsidR="00FD4918" w:rsidRPr="000848FF" w:rsidRDefault="00FD4918"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lastRenderedPageBreak/>
              <w:t>%</w:t>
            </w:r>
          </w:p>
        </w:tc>
        <w:tc>
          <w:tcPr>
            <w:tcW w:w="1134" w:type="dxa"/>
          </w:tcPr>
          <w:p w:rsidR="00FD4918" w:rsidRPr="000848FF" w:rsidRDefault="00FD4918" w:rsidP="0013140E">
            <w:pPr>
              <w:spacing w:after="0" w:line="240" w:lineRule="auto"/>
              <w:jc w:val="center"/>
              <w:rPr>
                <w:rFonts w:ascii="Times New Roman" w:hAnsi="Times New Roman"/>
              </w:rPr>
            </w:pPr>
            <w:r w:rsidRPr="000848FF">
              <w:rPr>
                <w:rFonts w:ascii="Times New Roman" w:hAnsi="Times New Roman"/>
              </w:rPr>
              <w:t xml:space="preserve">ресми </w:t>
            </w:r>
            <w:r w:rsidRPr="000848FF">
              <w:rPr>
                <w:rFonts w:ascii="Times New Roman" w:hAnsi="Times New Roman"/>
              </w:rPr>
              <w:lastRenderedPageBreak/>
              <w:t>статистика деректер негізінде ЖАО есептері</w:t>
            </w:r>
          </w:p>
        </w:tc>
        <w:tc>
          <w:tcPr>
            <w:tcW w:w="1560" w:type="dxa"/>
          </w:tcPr>
          <w:p w:rsidR="00FD4918" w:rsidRPr="000848FF" w:rsidRDefault="00FD4918" w:rsidP="0013140E">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w:t>
            </w:r>
            <w:r w:rsidRPr="000848FF">
              <w:rPr>
                <w:rFonts w:ascii="Times New Roman" w:hAnsi="Times New Roman"/>
                <w:lang w:val="kk-KZ"/>
              </w:rPr>
              <w:lastRenderedPageBreak/>
              <w:t>аудандар мен Тараз қ. әкімдері, өнеркәсіп кәсіпорындары</w:t>
            </w:r>
          </w:p>
        </w:tc>
        <w:tc>
          <w:tcPr>
            <w:tcW w:w="1134" w:type="dxa"/>
          </w:tcPr>
          <w:p w:rsidR="00FD4918"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lastRenderedPageBreak/>
              <w:t>72,0</w:t>
            </w:r>
          </w:p>
        </w:tc>
        <w:tc>
          <w:tcPr>
            <w:tcW w:w="992" w:type="dxa"/>
          </w:tcPr>
          <w:p w:rsidR="00FD4918" w:rsidRPr="000848FF" w:rsidRDefault="00B11F22" w:rsidP="0013140E">
            <w:pPr>
              <w:spacing w:after="0" w:line="240" w:lineRule="auto"/>
              <w:jc w:val="center"/>
              <w:rPr>
                <w:rFonts w:ascii="Times New Roman" w:hAnsi="Times New Roman"/>
                <w:lang w:val="kk-KZ"/>
              </w:rPr>
            </w:pPr>
            <w:r w:rsidRPr="000848FF">
              <w:rPr>
                <w:rFonts w:ascii="Times New Roman" w:hAnsi="Times New Roman"/>
                <w:spacing w:val="-6"/>
                <w:lang w:val="kk-KZ"/>
              </w:rPr>
              <w:t>72,0</w:t>
            </w:r>
          </w:p>
        </w:tc>
        <w:tc>
          <w:tcPr>
            <w:tcW w:w="1134" w:type="dxa"/>
          </w:tcPr>
          <w:p w:rsidR="00E36697" w:rsidRPr="000848FF" w:rsidRDefault="00E36697" w:rsidP="00E3669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95,9</w:t>
            </w:r>
          </w:p>
          <w:p w:rsidR="00FD4918" w:rsidRPr="000848FF" w:rsidRDefault="00A7490F" w:rsidP="00E3669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w:t>
            </w:r>
            <w:r w:rsidR="00E36697" w:rsidRPr="000848FF">
              <w:rPr>
                <w:rFonts w:ascii="Times New Roman" w:eastAsia="Times New Roman" w:hAnsi="Times New Roman"/>
                <w:lang w:val="kk-KZ" w:eastAsia="ru-RU"/>
              </w:rPr>
              <w:t>қаңтар-қараша</w:t>
            </w:r>
            <w:r w:rsidRPr="000848FF">
              <w:rPr>
                <w:rFonts w:ascii="Times New Roman" w:eastAsia="Times New Roman" w:hAnsi="Times New Roman"/>
                <w:lang w:val="kk-KZ" w:eastAsia="ru-RU"/>
              </w:rPr>
              <w:t>)</w:t>
            </w:r>
          </w:p>
        </w:tc>
        <w:tc>
          <w:tcPr>
            <w:tcW w:w="1417" w:type="dxa"/>
          </w:tcPr>
          <w:p w:rsidR="00FD4918" w:rsidRPr="000848FF" w:rsidRDefault="00FD4918"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418" w:type="dxa"/>
            <w:gridSpan w:val="3"/>
          </w:tcPr>
          <w:p w:rsidR="00FD4918" w:rsidRPr="000848FF" w:rsidRDefault="00FD4918"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FD4918"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 xml:space="preserve">2017 жылдың </w:t>
            </w:r>
            <w:r w:rsidRPr="000848FF">
              <w:rPr>
                <w:rFonts w:ascii="Times New Roman" w:eastAsia="Times New Roman" w:hAnsi="Times New Roman"/>
                <w:lang w:val="kk-KZ"/>
              </w:rPr>
              <w:lastRenderedPageBreak/>
              <w:t>қаңтар-қарашасында өңдеу өнеркәсібі экспортының көлемі 2016 жылдың тиісті кезеңімен салыстырғанда  665,9 млн. АҚШ долларына дейін немесе 3,7 есеге өсуі есебінен индикатор орындалды.</w:t>
            </w:r>
          </w:p>
        </w:tc>
      </w:tr>
      <w:tr w:rsidR="00367D8F" w:rsidRPr="000848FF" w:rsidTr="00437618">
        <w:tc>
          <w:tcPr>
            <w:tcW w:w="709"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7.</w:t>
            </w:r>
          </w:p>
        </w:tc>
        <w:tc>
          <w:tcPr>
            <w:tcW w:w="2410" w:type="dxa"/>
          </w:tcPr>
          <w:p w:rsidR="00367D8F" w:rsidRPr="000848FF" w:rsidRDefault="00367D8F"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Химия өнеркәсібінің нақты көлем индексі</w:t>
            </w:r>
          </w:p>
        </w:tc>
        <w:tc>
          <w:tcPr>
            <w:tcW w:w="992"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ресми статистикалық деректер</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Сарысу, Талас, Шу аудандары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rPr>
              <w:t>101,0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rPr>
              <w:t>101,0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147,2</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артығымен орындалды.</w:t>
            </w:r>
            <w:r w:rsidRPr="000848FF">
              <w:rPr>
                <w:rFonts w:ascii="Times New Roman" w:hAnsi="Times New Roman"/>
                <w:lang w:val="kk-KZ"/>
              </w:rPr>
              <w:t xml:space="preserve"> Сары фосфор өндірісінің - 39,3%-ға, натрий үшполифосфатының - 20,5%-ға, фосфор қышқылының - 13,1%-ға, азотты тыңайтқыштың - 2 есеге, фосфорлы тыңайтқыштың - 1,9 есеге артуы есебінен химия өнеркәсібінің көлемі 92,8 млрд. теңгені құрап, 2016 </w:t>
            </w:r>
            <w:r w:rsidRPr="000848FF">
              <w:rPr>
                <w:rFonts w:ascii="Times New Roman" w:hAnsi="Times New Roman"/>
                <w:lang w:val="kk-KZ"/>
              </w:rPr>
              <w:lastRenderedPageBreak/>
              <w:t>жылмен салыстырғанда 1,5 есеге өсті.</w:t>
            </w:r>
          </w:p>
        </w:tc>
      </w:tr>
      <w:tr w:rsidR="00367D8F" w:rsidRPr="000848FF" w:rsidTr="00437618">
        <w:trPr>
          <w:trHeight w:val="1632"/>
        </w:trPr>
        <w:tc>
          <w:tcPr>
            <w:tcW w:w="709"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8.</w:t>
            </w:r>
          </w:p>
        </w:tc>
        <w:tc>
          <w:tcPr>
            <w:tcW w:w="2410" w:type="dxa"/>
          </w:tcPr>
          <w:p w:rsidR="00367D8F" w:rsidRPr="000848FF" w:rsidRDefault="00367D8F"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Химия  саласындағы еңбек өнімділігінің өсімі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w:t>
            </w:r>
            <w:r w:rsidR="00336DAC" w:rsidRPr="000848FF">
              <w:rPr>
                <w:rFonts w:ascii="Times New Roman" w:hAnsi="Times New Roman"/>
                <w:lang w:val="kk-KZ"/>
              </w:rPr>
              <w:t xml:space="preserve">ҚР 2015-2019 жылдарға </w:t>
            </w:r>
            <w:r w:rsidRPr="000848FF">
              <w:rPr>
                <w:rFonts w:ascii="Times New Roman" w:hAnsi="Times New Roman"/>
              </w:rPr>
              <w:t>ИИДМБ көрсеткіштері» статистикалық бюллетені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00336DAC" w:rsidRPr="000848FF">
              <w:rPr>
                <w:rFonts w:ascii="Times New Roman" w:hAnsi="Times New Roman"/>
                <w:lang w:val="kk-KZ"/>
              </w:rPr>
              <w:t xml:space="preserve">Сарысу, Талас, Шу </w:t>
            </w:r>
            <w:r w:rsidRPr="000848FF">
              <w:rPr>
                <w:rFonts w:ascii="Times New Roman" w:hAnsi="Times New Roman"/>
                <w:lang w:val="kk-KZ"/>
              </w:rPr>
              <w:t>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rPr>
              <w:t>105,0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105,0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129,4</w:t>
            </w:r>
          </w:p>
          <w:p w:rsidR="005D683B" w:rsidRPr="000848FF" w:rsidRDefault="005D683B"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(қаңтар-қыркүйек)</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0102FA" w:rsidRPr="000848FF" w:rsidRDefault="00E36697"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Индикатор орындалды.</w:t>
            </w:r>
            <w:r w:rsidRPr="000848FF">
              <w:rPr>
                <w:rFonts w:ascii="Times New Roman" w:hAnsi="Times New Roman"/>
              </w:rPr>
              <w:t xml:space="preserve"> </w:t>
            </w:r>
          </w:p>
          <w:p w:rsidR="00367D8F" w:rsidRPr="000848FF" w:rsidRDefault="00E36697" w:rsidP="00336DA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r w:rsidR="000102FA" w:rsidRPr="000848FF">
              <w:rPr>
                <w:rFonts w:ascii="Times New Roman" w:hAnsi="Times New Roman"/>
                <w:lang w:val="kk-KZ"/>
              </w:rPr>
              <w:t>ҚР ИИДМБ»</w:t>
            </w:r>
            <w:r w:rsidRPr="000848FF">
              <w:rPr>
                <w:rFonts w:ascii="Times New Roman" w:hAnsi="Times New Roman"/>
                <w:lang w:val="kk-KZ"/>
              </w:rPr>
              <w:t xml:space="preserve"> көрсеткіштері» статистикалық бюллетенінің тоқсан сайынғы қосымшасына сәйкес 2017 жылдың қаңтар-қыркүйегіндегі есеп. Еңбек өнімділігі химия өнеркәсібінде өндіріс көлемінің 1,5 есеге артуына байланысты өсті.</w:t>
            </w:r>
          </w:p>
        </w:tc>
      </w:tr>
      <w:tr w:rsidR="00410B22" w:rsidRPr="000848FF" w:rsidTr="00437618">
        <w:tc>
          <w:tcPr>
            <w:tcW w:w="709" w:type="dxa"/>
          </w:tcPr>
          <w:p w:rsidR="00410B22" w:rsidRPr="000848FF" w:rsidRDefault="00413E1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w:t>
            </w:r>
            <w:r w:rsidR="00410B22" w:rsidRPr="000848FF">
              <w:rPr>
                <w:rFonts w:ascii="Times New Roman" w:eastAsia="Times New Roman" w:hAnsi="Times New Roman"/>
                <w:lang w:val="kk-KZ" w:eastAsia="ru-RU"/>
              </w:rPr>
              <w:t>.</w:t>
            </w:r>
          </w:p>
        </w:tc>
        <w:tc>
          <w:tcPr>
            <w:tcW w:w="2410" w:type="dxa"/>
          </w:tcPr>
          <w:p w:rsidR="00410B22" w:rsidRPr="000848FF" w:rsidRDefault="00410B22"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Өзге де металл емес минералды өнімдердің нақты көлем индексі</w:t>
            </w:r>
          </w:p>
        </w:tc>
        <w:tc>
          <w:tcPr>
            <w:tcW w:w="992" w:type="dxa"/>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410B22" w:rsidRPr="000848FF" w:rsidRDefault="00410B22"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410B22" w:rsidRPr="000848FF" w:rsidRDefault="00410B22"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410B22"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102,0</w:t>
            </w:r>
          </w:p>
        </w:tc>
        <w:tc>
          <w:tcPr>
            <w:tcW w:w="992" w:type="dxa"/>
          </w:tcPr>
          <w:p w:rsidR="00410B22" w:rsidRPr="000848FF" w:rsidRDefault="00410B22"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102,0</w:t>
            </w:r>
          </w:p>
        </w:tc>
        <w:tc>
          <w:tcPr>
            <w:tcW w:w="1134" w:type="dxa"/>
          </w:tcPr>
          <w:p w:rsidR="00410B22"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109,2</w:t>
            </w:r>
          </w:p>
        </w:tc>
        <w:tc>
          <w:tcPr>
            <w:tcW w:w="1417" w:type="dxa"/>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410B22"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Цемент клинкері өндірісінің 5,9</w:t>
            </w:r>
            <w:r w:rsidRPr="000848FF">
              <w:rPr>
                <w:rFonts w:ascii="Times New Roman" w:eastAsia="Times New Roman" w:hAnsi="Times New Roman"/>
                <w:lang w:eastAsia="ru-RU"/>
              </w:rPr>
              <w:t>%-</w:t>
            </w:r>
            <w:r w:rsidRPr="000848FF">
              <w:rPr>
                <w:rFonts w:ascii="Times New Roman" w:eastAsia="Times New Roman" w:hAnsi="Times New Roman"/>
                <w:lang w:val="kk-KZ" w:eastAsia="ru-RU"/>
              </w:rPr>
              <w:t>ға, бетоннан жасалған бұйымдардың - 48,1%-ға, тауарлы бетонның - 72,3%-ға өсуі есебінен индикатор орындалды.</w:t>
            </w:r>
          </w:p>
        </w:tc>
      </w:tr>
      <w:tr w:rsidR="00367D8F" w:rsidRPr="000848FF" w:rsidTr="00437618">
        <w:tc>
          <w:tcPr>
            <w:tcW w:w="709"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10.</w:t>
            </w:r>
          </w:p>
        </w:tc>
        <w:tc>
          <w:tcPr>
            <w:tcW w:w="2410" w:type="dxa"/>
          </w:tcPr>
          <w:p w:rsidR="00367D8F" w:rsidRPr="000848FF" w:rsidRDefault="00367D8F"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eastAsia="ru-RU"/>
              </w:rPr>
              <w:t xml:space="preserve">Өзге де металл емес минералды өнімдер </w:t>
            </w:r>
            <w:r w:rsidRPr="000848FF">
              <w:rPr>
                <w:rFonts w:ascii="Times New Roman" w:eastAsia="Times New Roman" w:hAnsi="Times New Roman"/>
                <w:lang w:val="kk-KZ" w:eastAsia="ru-RU"/>
              </w:rPr>
              <w:lastRenderedPageBreak/>
              <w:t>өндірісіндегі еңбек өнімділігінің өсімі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134" w:type="dxa"/>
          </w:tcPr>
          <w:p w:rsidR="00367D8F" w:rsidRPr="000848FF" w:rsidRDefault="00336DAC" w:rsidP="0013140E">
            <w:pPr>
              <w:spacing w:after="0" w:line="240" w:lineRule="auto"/>
              <w:jc w:val="center"/>
              <w:rPr>
                <w:rFonts w:ascii="Times New Roman" w:hAnsi="Times New Roman"/>
              </w:rPr>
            </w:pPr>
            <w:r w:rsidRPr="000848FF">
              <w:rPr>
                <w:rFonts w:ascii="Times New Roman" w:hAnsi="Times New Roman"/>
              </w:rPr>
              <w:t>«</w:t>
            </w:r>
            <w:r w:rsidRPr="000848FF">
              <w:rPr>
                <w:rFonts w:ascii="Times New Roman" w:hAnsi="Times New Roman"/>
                <w:lang w:val="kk-KZ"/>
              </w:rPr>
              <w:t xml:space="preserve">ҚР 2015-2019 </w:t>
            </w:r>
            <w:r w:rsidRPr="000848FF">
              <w:rPr>
                <w:rFonts w:ascii="Times New Roman" w:hAnsi="Times New Roman"/>
                <w:lang w:val="kk-KZ"/>
              </w:rPr>
              <w:lastRenderedPageBreak/>
              <w:t xml:space="preserve">жылдарға </w:t>
            </w:r>
            <w:r w:rsidRPr="000848FF">
              <w:rPr>
                <w:rFonts w:ascii="Times New Roman" w:hAnsi="Times New Roman"/>
              </w:rPr>
              <w:t>ИИДМБ көрсеткіштері» статистикалық бюллетені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аудандар мен </w:t>
            </w:r>
            <w:r w:rsidRPr="000848FF">
              <w:rPr>
                <w:rFonts w:ascii="Times New Roman" w:hAnsi="Times New Roman"/>
                <w:lang w:val="kk-KZ"/>
              </w:rPr>
              <w:lastRenderedPageBreak/>
              <w:t>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lastRenderedPageBreak/>
              <w:t>106,0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106,0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122,5</w:t>
            </w:r>
          </w:p>
          <w:p w:rsidR="00325257" w:rsidRPr="000848FF" w:rsidRDefault="0032525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(қаңтар-</w:t>
            </w:r>
            <w:r w:rsidRPr="000848FF">
              <w:rPr>
                <w:rFonts w:ascii="Times New Roman" w:eastAsia="Times New Roman" w:hAnsi="Times New Roman"/>
                <w:lang w:val="kk-KZ" w:eastAsia="ru-RU"/>
              </w:rPr>
              <w:lastRenderedPageBreak/>
              <w:t>қыркүйек)</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336DAC"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ҚР 2015-2019 жылдарға </w:t>
            </w:r>
            <w:r w:rsidRPr="000848FF">
              <w:rPr>
                <w:rFonts w:ascii="Times New Roman" w:hAnsi="Times New Roman"/>
              </w:rPr>
              <w:t xml:space="preserve">ИИДМБ </w:t>
            </w:r>
            <w:r w:rsidRPr="000848FF">
              <w:rPr>
                <w:rFonts w:ascii="Times New Roman" w:hAnsi="Times New Roman"/>
              </w:rPr>
              <w:lastRenderedPageBreak/>
              <w:t>көрсеткіштері»</w:t>
            </w:r>
            <w:r w:rsidR="00E36697" w:rsidRPr="000848FF">
              <w:rPr>
                <w:rFonts w:ascii="Times New Roman" w:hAnsi="Times New Roman"/>
              </w:rPr>
              <w:t xml:space="preserve">» статистикалық бюллетенінің </w:t>
            </w:r>
            <w:r w:rsidR="00E36697" w:rsidRPr="000848FF">
              <w:rPr>
                <w:rFonts w:ascii="Times New Roman" w:hAnsi="Times New Roman"/>
                <w:lang w:val="kk-KZ"/>
              </w:rPr>
              <w:t xml:space="preserve">тоқсан сайынғы </w:t>
            </w:r>
            <w:r w:rsidR="00E36697" w:rsidRPr="000848FF">
              <w:rPr>
                <w:rFonts w:ascii="Times New Roman" w:hAnsi="Times New Roman"/>
              </w:rPr>
              <w:t>қосымшасына сәйкес</w:t>
            </w:r>
            <w:r w:rsidR="00E36697" w:rsidRPr="000848FF">
              <w:rPr>
                <w:rFonts w:ascii="Times New Roman" w:hAnsi="Times New Roman"/>
                <w:lang w:val="kk-KZ"/>
              </w:rPr>
              <w:t xml:space="preserve"> 2017 жылдың қаңтар-қыркүйегіндегі есеп. Еңбек өнімділігі құрылыс индустриясының өндіріс көлемінің 9,2%-ға өсуімен артты.</w:t>
            </w:r>
          </w:p>
        </w:tc>
      </w:tr>
      <w:tr w:rsidR="00367D8F" w:rsidRPr="000848FF" w:rsidTr="00437618">
        <w:tc>
          <w:tcPr>
            <w:tcW w:w="709"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lastRenderedPageBreak/>
              <w:t>11.</w:t>
            </w:r>
          </w:p>
        </w:tc>
        <w:tc>
          <w:tcPr>
            <w:tcW w:w="2410" w:type="dxa"/>
          </w:tcPr>
          <w:p w:rsidR="00367D8F" w:rsidRPr="000848FF" w:rsidRDefault="00367D8F"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Өткен жылға/2012 жылға құрылыс материалдар экспорты көлемінің өсімі</w:t>
            </w:r>
          </w:p>
        </w:tc>
        <w:tc>
          <w:tcPr>
            <w:tcW w:w="992" w:type="dxa"/>
          </w:tcPr>
          <w:p w:rsidR="00367D8F" w:rsidRPr="000848FF" w:rsidRDefault="00367D8F" w:rsidP="0013140E">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1134"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ҚР Кедендік бақылау комите-тінің ведомстволық есебі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101,7/</w:t>
            </w:r>
          </w:p>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153,2</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101,7/</w:t>
            </w:r>
          </w:p>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153,2</w:t>
            </w:r>
          </w:p>
        </w:tc>
        <w:tc>
          <w:tcPr>
            <w:tcW w:w="1134" w:type="dxa"/>
          </w:tcPr>
          <w:p w:rsidR="00E36697" w:rsidRPr="000848FF" w:rsidRDefault="00E36697" w:rsidP="00E3669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87,4/0,05</w:t>
            </w:r>
          </w:p>
          <w:p w:rsidR="00367D8F" w:rsidRPr="000848FF" w:rsidRDefault="00DA52E5" w:rsidP="00E3669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r w:rsidR="00E36697" w:rsidRPr="000848FF">
              <w:rPr>
                <w:rFonts w:ascii="Times New Roman" w:eastAsia="Times New Roman" w:hAnsi="Times New Roman"/>
                <w:lang w:val="kk-KZ" w:eastAsia="ru-RU"/>
              </w:rPr>
              <w:t>қаңтар-қараша</w:t>
            </w:r>
            <w:r w:rsidRPr="000848FF">
              <w:rPr>
                <w:rFonts w:ascii="Times New Roman" w:eastAsia="Times New Roman" w:hAnsi="Times New Roman"/>
                <w:lang w:val="kk-KZ" w:eastAsia="ru-RU"/>
              </w:rPr>
              <w:t>)</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Индикатор орындалмады.</w:t>
            </w:r>
            <w:r w:rsidRPr="000848FF">
              <w:rPr>
                <w:rFonts w:ascii="Times New Roman" w:hAnsi="Times New Roman"/>
              </w:rPr>
              <w:t xml:space="preserve"> </w:t>
            </w:r>
            <w:r w:rsidRPr="000848FF">
              <w:rPr>
                <w:rFonts w:ascii="Times New Roman" w:hAnsi="Times New Roman"/>
                <w:lang w:val="kk-KZ"/>
              </w:rPr>
              <w:t>2017 жылдың қаңтар-қарашасындағы ЕАЭО елдері бойынша және ҚР Қаржы министрлігінің Мемлекеттік кірістер комитетінің мәліметтері сәйкес есептелген.</w:t>
            </w:r>
          </w:p>
        </w:tc>
      </w:tr>
      <w:tr w:rsidR="00367D8F" w:rsidRPr="000848FF" w:rsidTr="00437618">
        <w:tc>
          <w:tcPr>
            <w:tcW w:w="709"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12.</w:t>
            </w:r>
          </w:p>
        </w:tc>
        <w:tc>
          <w:tcPr>
            <w:tcW w:w="2410" w:type="dxa"/>
          </w:tcPr>
          <w:p w:rsidR="00367D8F" w:rsidRPr="000848FF" w:rsidRDefault="00367D8F"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Металлургия өнеркәсібінің нақты көлем индексі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36DAC" w:rsidP="0013140E">
            <w:pPr>
              <w:spacing w:after="0" w:line="240" w:lineRule="auto"/>
              <w:jc w:val="center"/>
              <w:rPr>
                <w:rFonts w:ascii="Times New Roman" w:hAnsi="Times New Roman"/>
                <w:lang w:val="kk-KZ"/>
              </w:rPr>
            </w:pPr>
            <w:r w:rsidRPr="000848FF">
              <w:rPr>
                <w:rFonts w:ascii="Times New Roman" w:hAnsi="Times New Roman"/>
                <w:lang w:val="kk-KZ"/>
              </w:rPr>
              <w:t>ҚР қаржы министрлігінің мемлекетті</w:t>
            </w:r>
            <w:r w:rsidRPr="000848FF">
              <w:rPr>
                <w:rFonts w:ascii="Times New Roman" w:hAnsi="Times New Roman"/>
                <w:lang w:val="kk-KZ"/>
              </w:rPr>
              <w:lastRenderedPageBreak/>
              <w:t>к кірістер арнайы статистикалық мәліметі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 xml:space="preserve">КИИДБ, аудандар мен Тараз қ. әкімдері, </w:t>
            </w:r>
            <w:r w:rsidRPr="000848FF">
              <w:rPr>
                <w:rFonts w:ascii="Times New Roman" w:hAnsi="Times New Roman"/>
                <w:lang w:val="kk-KZ"/>
              </w:rPr>
              <w:lastRenderedPageBreak/>
              <w:t>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rPr>
              <w:lastRenderedPageBreak/>
              <w:t>110,0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110,0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117,9</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 орындалды. Қара металлургия өнімі  32,3%-ға және </w:t>
            </w:r>
            <w:r w:rsidRPr="000848FF">
              <w:rPr>
                <w:rFonts w:ascii="Times New Roman" w:eastAsia="Times New Roman" w:hAnsi="Times New Roman"/>
                <w:lang w:val="kk-KZ" w:eastAsia="ru-RU"/>
              </w:rPr>
              <w:lastRenderedPageBreak/>
              <w:t>металл құю қызметі – 29,1%-ға артқан.</w:t>
            </w:r>
          </w:p>
        </w:tc>
      </w:tr>
      <w:tr w:rsidR="00367D8F" w:rsidRPr="000848FF" w:rsidTr="00437618">
        <w:tc>
          <w:tcPr>
            <w:tcW w:w="709" w:type="dxa"/>
          </w:tcPr>
          <w:p w:rsidR="00367D8F" w:rsidRPr="000848FF" w:rsidRDefault="00367D8F" w:rsidP="0013140E">
            <w:pPr>
              <w:spacing w:after="0" w:line="240" w:lineRule="auto"/>
              <w:ind w:left="-108" w:right="-108"/>
              <w:jc w:val="center"/>
              <w:rPr>
                <w:rFonts w:ascii="Times New Roman" w:hAnsi="Times New Roman"/>
              </w:rPr>
            </w:pPr>
            <w:r w:rsidRPr="000848FF">
              <w:rPr>
                <w:rFonts w:ascii="Times New Roman" w:hAnsi="Times New Roman"/>
              </w:rPr>
              <w:lastRenderedPageBreak/>
              <w:t>13.</w:t>
            </w:r>
          </w:p>
        </w:tc>
        <w:tc>
          <w:tcPr>
            <w:tcW w:w="2410" w:type="dxa"/>
          </w:tcPr>
          <w:p w:rsidR="00367D8F" w:rsidRPr="000848FF" w:rsidRDefault="00367D8F"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Металлургия  саласындағы еңбек өнімділігінің өсімі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36DAC" w:rsidP="0013140E">
            <w:pPr>
              <w:spacing w:after="0" w:line="240" w:lineRule="auto"/>
              <w:jc w:val="center"/>
              <w:rPr>
                <w:rFonts w:ascii="Times New Roman" w:hAnsi="Times New Roman"/>
              </w:rPr>
            </w:pPr>
            <w:r w:rsidRPr="000848FF">
              <w:rPr>
                <w:rFonts w:ascii="Times New Roman" w:hAnsi="Times New Roman"/>
              </w:rPr>
              <w:t>«</w:t>
            </w:r>
            <w:r w:rsidRPr="000848FF">
              <w:rPr>
                <w:rFonts w:ascii="Times New Roman" w:hAnsi="Times New Roman"/>
                <w:lang w:val="kk-KZ"/>
              </w:rPr>
              <w:t xml:space="preserve">ҚР 2015-2019 жылдарға </w:t>
            </w:r>
            <w:r w:rsidRPr="000848FF">
              <w:rPr>
                <w:rFonts w:ascii="Times New Roman" w:hAnsi="Times New Roman"/>
              </w:rPr>
              <w:t>ИИДМБ көрсеткіштері» статистикалық бюллетені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rPr>
              <w:t>103,0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103,0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154,4</w:t>
            </w:r>
          </w:p>
          <w:p w:rsidR="0081490B" w:rsidRPr="000848FF" w:rsidRDefault="0081490B" w:rsidP="0081490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(қаңтар-қыркүйек)</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0102FA"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артығымен орындалды.</w:t>
            </w:r>
          </w:p>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 </w:t>
            </w:r>
            <w:r w:rsidR="000102FA" w:rsidRPr="000848FF">
              <w:rPr>
                <w:rFonts w:ascii="Times New Roman" w:hAnsi="Times New Roman"/>
                <w:lang w:val="kk-KZ"/>
              </w:rPr>
              <w:t xml:space="preserve">«ҚР ИИДМБ» </w:t>
            </w:r>
            <w:r w:rsidRPr="000848FF">
              <w:rPr>
                <w:rFonts w:ascii="Times New Roman" w:hAnsi="Times New Roman"/>
                <w:lang w:val="kk-KZ"/>
              </w:rPr>
              <w:t>көрсеткіштері» статистикалық бюллетенінің тоқсан сайынғы қосымшасына сәйкес 2017 жылдың қаңтар-қыркүйегіндегі есеп.</w:t>
            </w:r>
            <w:r w:rsidRPr="000848FF">
              <w:rPr>
                <w:rFonts w:ascii="Times New Roman" w:eastAsia="Times New Roman" w:hAnsi="Times New Roman"/>
                <w:lang w:val="kk-KZ" w:eastAsia="ru-RU"/>
              </w:rPr>
              <w:t xml:space="preserve"> Еңбек өнімділігі металлургия өндірісі көлемінің 17,9</w:t>
            </w:r>
            <w:r w:rsidRPr="000848FF">
              <w:rPr>
                <w:rFonts w:ascii="Times New Roman" w:eastAsia="Times New Roman" w:hAnsi="Times New Roman"/>
                <w:lang w:eastAsia="ru-RU"/>
              </w:rPr>
              <w:t>%-</w:t>
            </w:r>
            <w:r w:rsidRPr="000848FF">
              <w:rPr>
                <w:rFonts w:ascii="Times New Roman" w:eastAsia="Times New Roman" w:hAnsi="Times New Roman"/>
                <w:lang w:val="kk-KZ" w:eastAsia="ru-RU"/>
              </w:rPr>
              <w:t>ға өсуімен артты.</w:t>
            </w:r>
          </w:p>
        </w:tc>
      </w:tr>
      <w:tr w:rsidR="00367D8F" w:rsidRPr="000848FF" w:rsidTr="00437618">
        <w:tc>
          <w:tcPr>
            <w:tcW w:w="709" w:type="dxa"/>
          </w:tcPr>
          <w:p w:rsidR="00367D8F" w:rsidRPr="000848FF" w:rsidRDefault="00367D8F" w:rsidP="0013140E">
            <w:pPr>
              <w:spacing w:after="0" w:line="240" w:lineRule="auto"/>
              <w:ind w:left="-108" w:right="-108"/>
              <w:jc w:val="center"/>
              <w:rPr>
                <w:rFonts w:ascii="Times New Roman" w:hAnsi="Times New Roman"/>
              </w:rPr>
            </w:pPr>
            <w:r w:rsidRPr="000848FF">
              <w:rPr>
                <w:rFonts w:ascii="Times New Roman" w:hAnsi="Times New Roman"/>
              </w:rPr>
              <w:t>14.</w:t>
            </w:r>
          </w:p>
        </w:tc>
        <w:tc>
          <w:tcPr>
            <w:tcW w:w="2410" w:type="dxa"/>
          </w:tcPr>
          <w:p w:rsidR="00367D8F" w:rsidRPr="000848FF" w:rsidRDefault="00367D8F"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Металл кендері өндірісі</w:t>
            </w:r>
          </w:p>
        </w:tc>
        <w:tc>
          <w:tcPr>
            <w:tcW w:w="992" w:type="dxa"/>
          </w:tcPr>
          <w:p w:rsidR="00367D8F" w:rsidRPr="000848FF" w:rsidRDefault="00367D8F" w:rsidP="0013140E">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150,0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150,0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103.5</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орындалмады.</w:t>
            </w:r>
            <w:r w:rsidRPr="000848FF">
              <w:rPr>
                <w:rFonts w:ascii="Times New Roman" w:hAnsi="Times New Roman"/>
              </w:rPr>
              <w:t xml:space="preserve"> «АК «Алтыналмас»</w:t>
            </w:r>
            <w:r w:rsidRPr="000848FF">
              <w:rPr>
                <w:rFonts w:ascii="Times New Roman" w:hAnsi="Times New Roman"/>
                <w:lang w:val="kk-KZ"/>
              </w:rPr>
              <w:t xml:space="preserve"> АҚ Ақбақай филиалындағы түсті металл кендері өндірісінің төмендеуі «</w:t>
            </w:r>
            <w:r w:rsidRPr="000848FF">
              <w:rPr>
                <w:rFonts w:ascii="Times New Roman" w:hAnsi="Times New Roman"/>
              </w:rPr>
              <w:t>Карьерное</w:t>
            </w:r>
            <w:r w:rsidRPr="000848FF">
              <w:rPr>
                <w:rFonts w:ascii="Times New Roman" w:hAnsi="Times New Roman"/>
                <w:lang w:val="kk-KZ"/>
              </w:rPr>
              <w:t xml:space="preserve">» кен </w:t>
            </w:r>
            <w:r w:rsidRPr="000848FF">
              <w:rPr>
                <w:rFonts w:ascii="Times New Roman" w:hAnsi="Times New Roman"/>
                <w:lang w:val="kk-KZ"/>
              </w:rPr>
              <w:lastRenderedPageBreak/>
              <w:t>орнында жер қойнауын пайдалануға арналған келісімшарттың қолданылу мерзімінің аяқталуымен байланысты (Жамбыл облысы, Мойынқұм ауданы).</w:t>
            </w:r>
            <w:r w:rsidRPr="000848FF">
              <w:rPr>
                <w:rFonts w:ascii="Times New Roman" w:hAnsi="Times New Roman"/>
              </w:rPr>
              <w:t xml:space="preserve"> </w:t>
            </w:r>
            <w:r w:rsidRPr="000848FF">
              <w:rPr>
                <w:rFonts w:ascii="Times New Roman" w:hAnsi="Times New Roman"/>
                <w:lang w:val="kk-KZ"/>
              </w:rPr>
              <w:t>Қазіргі таңда «</w:t>
            </w:r>
            <w:r w:rsidRPr="000848FF">
              <w:rPr>
                <w:rFonts w:ascii="Times New Roman" w:hAnsi="Times New Roman"/>
              </w:rPr>
              <w:t>Карьерное</w:t>
            </w:r>
            <w:r w:rsidRPr="000848FF">
              <w:rPr>
                <w:rFonts w:ascii="Times New Roman" w:hAnsi="Times New Roman"/>
                <w:lang w:val="kk-KZ"/>
              </w:rPr>
              <w:t>» кен орнында келісімшарт мерзімін ұзарту бойынша жұмыстар жүргізілуде.</w:t>
            </w:r>
          </w:p>
        </w:tc>
      </w:tr>
      <w:tr w:rsidR="00367D8F" w:rsidRPr="000848FF" w:rsidTr="00437618">
        <w:tc>
          <w:tcPr>
            <w:tcW w:w="709" w:type="dxa"/>
          </w:tcPr>
          <w:p w:rsidR="00367D8F" w:rsidRPr="000848FF" w:rsidRDefault="00367D8F" w:rsidP="0013140E">
            <w:pPr>
              <w:spacing w:after="0" w:line="240" w:lineRule="auto"/>
              <w:ind w:left="-108" w:right="-108"/>
              <w:jc w:val="center"/>
              <w:rPr>
                <w:rFonts w:ascii="Times New Roman" w:hAnsi="Times New Roman"/>
              </w:rPr>
            </w:pPr>
            <w:r w:rsidRPr="000848FF">
              <w:rPr>
                <w:rFonts w:ascii="Times New Roman" w:hAnsi="Times New Roman"/>
              </w:rPr>
              <w:lastRenderedPageBreak/>
              <w:t>15.</w:t>
            </w:r>
          </w:p>
        </w:tc>
        <w:tc>
          <w:tcPr>
            <w:tcW w:w="2410" w:type="dxa"/>
          </w:tcPr>
          <w:p w:rsidR="00367D8F" w:rsidRPr="000848FF" w:rsidRDefault="00367D8F"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Жеңіл өнеркәсібінің нақты көлем индексі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102,0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102,0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111,6</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27170D">
            <w:pPr>
              <w:pStyle w:val="HTML"/>
              <w:shd w:val="clear" w:color="auto" w:fill="FFFFFF"/>
              <w:jc w:val="center"/>
              <w:rPr>
                <w:rFonts w:ascii="Times New Roman" w:hAnsi="Times New Roman" w:cs="Times New Roman"/>
                <w:sz w:val="22"/>
                <w:szCs w:val="22"/>
              </w:rPr>
            </w:pPr>
            <w:r w:rsidRPr="000848FF">
              <w:rPr>
                <w:rFonts w:ascii="Times New Roman" w:eastAsia="Calibri" w:hAnsi="Times New Roman" w:cs="Times New Roman"/>
                <w:sz w:val="22"/>
                <w:szCs w:val="22"/>
                <w:lang w:eastAsia="en-US"/>
              </w:rPr>
              <w:t>Инидкатор орындалды. Былғары өнімдерінің өндірісі 21,3%-ға, аяқ-киім – 13,1%-ға ұлғайған.</w:t>
            </w:r>
          </w:p>
        </w:tc>
      </w:tr>
      <w:tr w:rsidR="00410B22" w:rsidRPr="000848FF" w:rsidTr="00413E1A">
        <w:tc>
          <w:tcPr>
            <w:tcW w:w="709" w:type="dxa"/>
          </w:tcPr>
          <w:p w:rsidR="00410B22" w:rsidRPr="000848FF" w:rsidRDefault="00410B22" w:rsidP="0013140E">
            <w:pPr>
              <w:spacing w:after="0" w:line="240" w:lineRule="auto"/>
              <w:ind w:left="-108" w:right="-108"/>
              <w:jc w:val="center"/>
              <w:rPr>
                <w:rFonts w:ascii="Times New Roman" w:hAnsi="Times New Roman"/>
              </w:rPr>
            </w:pPr>
            <w:r w:rsidRPr="000848FF">
              <w:rPr>
                <w:rFonts w:ascii="Times New Roman" w:hAnsi="Times New Roman"/>
              </w:rPr>
              <w:t>1</w:t>
            </w:r>
            <w:r w:rsidR="00413E1A" w:rsidRPr="000848FF">
              <w:rPr>
                <w:rFonts w:ascii="Times New Roman" w:hAnsi="Times New Roman"/>
              </w:rPr>
              <w:t>6</w:t>
            </w:r>
            <w:r w:rsidRPr="000848FF">
              <w:rPr>
                <w:rFonts w:ascii="Times New Roman" w:hAnsi="Times New Roman"/>
              </w:rPr>
              <w:t>.</w:t>
            </w:r>
          </w:p>
        </w:tc>
        <w:tc>
          <w:tcPr>
            <w:tcW w:w="2410" w:type="dxa"/>
          </w:tcPr>
          <w:p w:rsidR="00410B22" w:rsidRPr="000848FF" w:rsidRDefault="00410B22"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Жеңіл  өнеркәсібіндегі еңбек өнімділігінің өсімі</w:t>
            </w:r>
          </w:p>
        </w:tc>
        <w:tc>
          <w:tcPr>
            <w:tcW w:w="992" w:type="dxa"/>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410B22" w:rsidRPr="000848FF" w:rsidRDefault="00336DAC" w:rsidP="0013140E">
            <w:pPr>
              <w:spacing w:after="0" w:line="240" w:lineRule="auto"/>
              <w:jc w:val="center"/>
              <w:rPr>
                <w:rFonts w:ascii="Times New Roman" w:hAnsi="Times New Roman"/>
              </w:rPr>
            </w:pPr>
            <w:r w:rsidRPr="000848FF">
              <w:rPr>
                <w:rFonts w:ascii="Times New Roman" w:hAnsi="Times New Roman"/>
              </w:rPr>
              <w:t>«</w:t>
            </w:r>
            <w:r w:rsidRPr="000848FF">
              <w:rPr>
                <w:rFonts w:ascii="Times New Roman" w:hAnsi="Times New Roman"/>
                <w:lang w:val="kk-KZ"/>
              </w:rPr>
              <w:t xml:space="preserve">ҚР 2015-2019 жылдарға </w:t>
            </w:r>
            <w:r w:rsidRPr="000848FF">
              <w:rPr>
                <w:rFonts w:ascii="Times New Roman" w:hAnsi="Times New Roman"/>
              </w:rPr>
              <w:t xml:space="preserve">ИИДМБ көрсеткіштері» </w:t>
            </w:r>
            <w:r w:rsidRPr="000848FF">
              <w:rPr>
                <w:rFonts w:ascii="Times New Roman" w:hAnsi="Times New Roman"/>
              </w:rPr>
              <w:lastRenderedPageBreak/>
              <w:t>статистикалық бюллетені</w:t>
            </w:r>
          </w:p>
        </w:tc>
        <w:tc>
          <w:tcPr>
            <w:tcW w:w="1560" w:type="dxa"/>
          </w:tcPr>
          <w:p w:rsidR="00410B22" w:rsidRPr="000848FF" w:rsidRDefault="00410B22"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КИИДБ, аудандар мен Тараз қ. әкімдері, өнеркәсіп кәсіпорындары</w:t>
            </w:r>
          </w:p>
        </w:tc>
        <w:tc>
          <w:tcPr>
            <w:tcW w:w="1134" w:type="dxa"/>
          </w:tcPr>
          <w:p w:rsidR="00410B22"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103,0</w:t>
            </w:r>
          </w:p>
        </w:tc>
        <w:tc>
          <w:tcPr>
            <w:tcW w:w="992" w:type="dxa"/>
          </w:tcPr>
          <w:p w:rsidR="00410B22" w:rsidRPr="000848FF" w:rsidRDefault="00410B22"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103,0</w:t>
            </w:r>
          </w:p>
        </w:tc>
        <w:tc>
          <w:tcPr>
            <w:tcW w:w="1134" w:type="dxa"/>
          </w:tcPr>
          <w:p w:rsidR="0027170D" w:rsidRPr="000848FF" w:rsidRDefault="0027170D" w:rsidP="0027170D">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122,0</w:t>
            </w:r>
          </w:p>
          <w:p w:rsidR="005F5473" w:rsidRPr="000848FF" w:rsidRDefault="0027170D" w:rsidP="0027170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 </w:t>
            </w:r>
            <w:r w:rsidR="005F5473" w:rsidRPr="000848FF">
              <w:rPr>
                <w:rFonts w:ascii="Times New Roman" w:eastAsia="Times New Roman" w:hAnsi="Times New Roman"/>
                <w:lang w:val="kk-KZ" w:eastAsia="ru-RU"/>
              </w:rPr>
              <w:t>(қаңтар-қыркүйек)</w:t>
            </w:r>
          </w:p>
        </w:tc>
        <w:tc>
          <w:tcPr>
            <w:tcW w:w="1417" w:type="dxa"/>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410B22" w:rsidRPr="000848FF" w:rsidRDefault="00410B22"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0102FA" w:rsidRPr="000848FF" w:rsidRDefault="00E36697" w:rsidP="000102FA">
            <w:pPr>
              <w:spacing w:after="0" w:line="240" w:lineRule="auto"/>
              <w:jc w:val="center"/>
              <w:rPr>
                <w:rFonts w:ascii="Times New Roman" w:hAnsi="Times New Roman"/>
                <w:lang w:val="kk-KZ"/>
              </w:rPr>
            </w:pPr>
            <w:r w:rsidRPr="000848FF">
              <w:rPr>
                <w:rFonts w:ascii="Times New Roman" w:hAnsi="Times New Roman"/>
              </w:rPr>
              <w:t xml:space="preserve">Инидкатор орындалды. </w:t>
            </w:r>
          </w:p>
          <w:p w:rsidR="00410B22" w:rsidRPr="000848FF" w:rsidRDefault="00E36697" w:rsidP="000102FA">
            <w:pPr>
              <w:spacing w:after="0" w:line="240" w:lineRule="auto"/>
              <w:jc w:val="center"/>
              <w:rPr>
                <w:rFonts w:ascii="Times New Roman" w:hAnsi="Times New Roman"/>
                <w:lang w:val="kk-KZ"/>
              </w:rPr>
            </w:pPr>
            <w:r w:rsidRPr="000848FF">
              <w:rPr>
                <w:rFonts w:ascii="Times New Roman" w:hAnsi="Times New Roman"/>
                <w:lang w:val="kk-KZ"/>
              </w:rPr>
              <w:t>«</w:t>
            </w:r>
            <w:r w:rsidR="000102FA" w:rsidRPr="000848FF">
              <w:rPr>
                <w:rFonts w:ascii="Times New Roman" w:hAnsi="Times New Roman"/>
                <w:lang w:val="kk-KZ"/>
              </w:rPr>
              <w:t xml:space="preserve">ҚР ИИДМБ» </w:t>
            </w:r>
            <w:r w:rsidRPr="000848FF">
              <w:rPr>
                <w:rFonts w:ascii="Times New Roman" w:hAnsi="Times New Roman"/>
                <w:lang w:val="kk-KZ"/>
              </w:rPr>
              <w:t xml:space="preserve">көрсеткіштері» статистикалық бюллетенінің </w:t>
            </w:r>
            <w:r w:rsidRPr="000848FF">
              <w:rPr>
                <w:rFonts w:ascii="Times New Roman" w:hAnsi="Times New Roman"/>
                <w:lang w:val="kk-KZ"/>
              </w:rPr>
              <w:lastRenderedPageBreak/>
              <w:t>тоқсан сайынғы қосымшасына сәйкес 2017 жылдың қаңтар-қыркүйегіндегі есеп. Еңбек өнімділігі жеңіл өнеркәсіп өндірісі көлемінің 11,6%-ға өсуімен артты.</w:t>
            </w:r>
          </w:p>
        </w:tc>
      </w:tr>
      <w:tr w:rsidR="00367D8F" w:rsidRPr="000848FF" w:rsidTr="00413E1A">
        <w:tc>
          <w:tcPr>
            <w:tcW w:w="709" w:type="dxa"/>
          </w:tcPr>
          <w:p w:rsidR="00367D8F" w:rsidRPr="000848FF" w:rsidRDefault="00367D8F" w:rsidP="0013140E">
            <w:pPr>
              <w:spacing w:after="0" w:line="240" w:lineRule="auto"/>
              <w:ind w:left="-108" w:right="-108"/>
              <w:jc w:val="center"/>
              <w:rPr>
                <w:rFonts w:ascii="Times New Roman" w:hAnsi="Times New Roman"/>
                <w:lang w:val="kk-KZ"/>
              </w:rPr>
            </w:pPr>
            <w:r w:rsidRPr="000848FF">
              <w:rPr>
                <w:rFonts w:ascii="Times New Roman" w:hAnsi="Times New Roman"/>
              </w:rPr>
              <w:lastRenderedPageBreak/>
              <w:t>17</w:t>
            </w:r>
            <w:r w:rsidRPr="000848FF">
              <w:rPr>
                <w:rFonts w:ascii="Times New Roman" w:hAnsi="Times New Roman"/>
                <w:lang w:val="kk-KZ"/>
              </w:rPr>
              <w:t>.</w:t>
            </w:r>
          </w:p>
        </w:tc>
        <w:tc>
          <w:tcPr>
            <w:tcW w:w="2410" w:type="dxa"/>
          </w:tcPr>
          <w:p w:rsidR="00367D8F" w:rsidRPr="000848FF" w:rsidRDefault="00367D8F"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rPr>
              <w:t>Машина жасау өнеркәсібінің нақты көлем индексі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Шу ауданының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101,0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101,0</w:t>
            </w:r>
          </w:p>
        </w:tc>
        <w:tc>
          <w:tcPr>
            <w:tcW w:w="1134" w:type="dxa"/>
          </w:tcPr>
          <w:p w:rsidR="00367D8F" w:rsidRPr="000848FF" w:rsidRDefault="00E36697" w:rsidP="005F5473">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119</w:t>
            </w:r>
            <w:r w:rsidR="005F5473" w:rsidRPr="000848FF">
              <w:rPr>
                <w:rFonts w:ascii="Times New Roman" w:eastAsia="Times New Roman" w:hAnsi="Times New Roman"/>
                <w:lang w:val="kk-KZ" w:eastAsia="ru-RU"/>
              </w:rPr>
              <w:t>,</w:t>
            </w:r>
            <w:r w:rsidRPr="000848FF">
              <w:rPr>
                <w:rFonts w:ascii="Times New Roman" w:eastAsia="Times New Roman" w:hAnsi="Times New Roman"/>
                <w:lang w:val="en-US" w:eastAsia="ru-RU"/>
              </w:rPr>
              <w:t>7</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Жөндеу және техникалық қызметтердің 16,4</w:t>
            </w:r>
            <w:r w:rsidRPr="000848FF">
              <w:rPr>
                <w:rFonts w:ascii="Times New Roman" w:eastAsia="Times New Roman" w:hAnsi="Times New Roman"/>
                <w:lang w:eastAsia="ru-RU"/>
              </w:rPr>
              <w:t>%-</w:t>
            </w:r>
            <w:r w:rsidRPr="000848FF">
              <w:rPr>
                <w:rFonts w:ascii="Times New Roman" w:eastAsia="Times New Roman" w:hAnsi="Times New Roman"/>
                <w:lang w:val="kk-KZ" w:eastAsia="ru-RU"/>
              </w:rPr>
              <w:t>ға артуы есебінен индикатор орындалды</w:t>
            </w:r>
            <w:r w:rsidRPr="000848FF">
              <w:rPr>
                <w:rFonts w:ascii="Times New Roman" w:eastAsia="Times New Roman" w:hAnsi="Times New Roman"/>
                <w:lang w:eastAsia="ru-RU"/>
              </w:rPr>
              <w:t>.</w:t>
            </w:r>
          </w:p>
        </w:tc>
      </w:tr>
      <w:tr w:rsidR="00367D8F" w:rsidRPr="000848FF" w:rsidTr="00413E1A">
        <w:tc>
          <w:tcPr>
            <w:tcW w:w="709" w:type="dxa"/>
          </w:tcPr>
          <w:p w:rsidR="00367D8F" w:rsidRPr="000848FF" w:rsidRDefault="00367D8F" w:rsidP="0013140E">
            <w:pPr>
              <w:spacing w:after="0" w:line="240" w:lineRule="auto"/>
              <w:ind w:left="-108" w:right="-108"/>
              <w:jc w:val="center"/>
              <w:rPr>
                <w:rFonts w:ascii="Times New Roman" w:hAnsi="Times New Roman"/>
                <w:lang w:val="kk-KZ"/>
              </w:rPr>
            </w:pPr>
            <w:r w:rsidRPr="000848FF">
              <w:rPr>
                <w:rFonts w:ascii="Times New Roman" w:hAnsi="Times New Roman"/>
              </w:rPr>
              <w:t>18</w:t>
            </w:r>
            <w:r w:rsidRPr="000848FF">
              <w:rPr>
                <w:rFonts w:ascii="Times New Roman" w:hAnsi="Times New Roman"/>
                <w:lang w:val="kk-KZ"/>
              </w:rPr>
              <w:t>.</w:t>
            </w:r>
          </w:p>
        </w:tc>
        <w:tc>
          <w:tcPr>
            <w:tcW w:w="2410" w:type="dxa"/>
          </w:tcPr>
          <w:p w:rsidR="00367D8F" w:rsidRPr="000848FF" w:rsidRDefault="00367D8F" w:rsidP="0013140E">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Машина жасау өнеркәсібіндегі еңбек өнімділігінің өсімі</w:t>
            </w:r>
          </w:p>
        </w:tc>
        <w:tc>
          <w:tcPr>
            <w:tcW w:w="992" w:type="dxa"/>
          </w:tcPr>
          <w:p w:rsidR="00367D8F" w:rsidRPr="000848FF" w:rsidRDefault="00367D8F" w:rsidP="0013140E">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1134" w:type="dxa"/>
          </w:tcPr>
          <w:p w:rsidR="00367D8F" w:rsidRPr="000848FF" w:rsidRDefault="00336DAC" w:rsidP="0013140E">
            <w:pPr>
              <w:spacing w:after="0" w:line="240" w:lineRule="auto"/>
              <w:jc w:val="center"/>
              <w:rPr>
                <w:rFonts w:ascii="Times New Roman" w:hAnsi="Times New Roman"/>
              </w:rPr>
            </w:pPr>
            <w:r w:rsidRPr="000848FF">
              <w:rPr>
                <w:rFonts w:ascii="Times New Roman" w:hAnsi="Times New Roman"/>
              </w:rPr>
              <w:t>«</w:t>
            </w:r>
            <w:r w:rsidRPr="000848FF">
              <w:rPr>
                <w:rFonts w:ascii="Times New Roman" w:hAnsi="Times New Roman"/>
                <w:lang w:val="kk-KZ"/>
              </w:rPr>
              <w:t xml:space="preserve">ҚР 2015-2019 жылдарға </w:t>
            </w:r>
            <w:r w:rsidRPr="000848FF">
              <w:rPr>
                <w:rFonts w:ascii="Times New Roman" w:hAnsi="Times New Roman"/>
              </w:rPr>
              <w:t>ИИДМБ көрсеткіштері» статистикалық бюллетені</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Шу ауданының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101,0</w:t>
            </w:r>
          </w:p>
        </w:tc>
        <w:tc>
          <w:tcPr>
            <w:tcW w:w="992" w:type="dxa"/>
          </w:tcPr>
          <w:p w:rsidR="00367D8F"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101,0</w:t>
            </w:r>
          </w:p>
        </w:tc>
        <w:tc>
          <w:tcPr>
            <w:tcW w:w="1134" w:type="dxa"/>
          </w:tcPr>
          <w:p w:rsidR="00367D8F" w:rsidRPr="000848FF" w:rsidRDefault="00E3669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122,4</w:t>
            </w:r>
          </w:p>
          <w:p w:rsidR="00AB3764" w:rsidRPr="000848FF" w:rsidRDefault="00AB3764" w:rsidP="00AB376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i/>
                <w:lang w:val="kk-KZ" w:eastAsia="ru-RU"/>
              </w:rPr>
              <w:t>(қаңтар -қыркүйек)</w:t>
            </w:r>
          </w:p>
        </w:tc>
        <w:tc>
          <w:tcPr>
            <w:tcW w:w="1417"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AB3764" w:rsidRPr="000848FF" w:rsidRDefault="00E36697"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Инидкатор орындалды.</w:t>
            </w:r>
            <w:r w:rsidRPr="000848FF">
              <w:rPr>
                <w:rFonts w:ascii="Times New Roman" w:hAnsi="Times New Roman"/>
              </w:rPr>
              <w:t xml:space="preserve"> </w:t>
            </w:r>
          </w:p>
          <w:p w:rsidR="00367D8F" w:rsidRPr="000848FF" w:rsidRDefault="000102F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«ҚР ИИДМБ» </w:t>
            </w:r>
            <w:r w:rsidR="00E36697" w:rsidRPr="000848FF">
              <w:rPr>
                <w:rFonts w:ascii="Times New Roman" w:hAnsi="Times New Roman"/>
                <w:lang w:val="kk-KZ"/>
              </w:rPr>
              <w:t>көрсеткіштері» статистикалық бюллетенінің тоқсан сайынғы қосымшасына сәйкес 2017 жылдың қаңтар-қыркүйегіндегі есеп.</w:t>
            </w:r>
            <w:r w:rsidR="00E36697" w:rsidRPr="000848FF">
              <w:rPr>
                <w:rFonts w:ascii="Times New Roman" w:eastAsia="Times New Roman" w:hAnsi="Times New Roman"/>
                <w:lang w:val="kk-KZ" w:eastAsia="ru-RU"/>
              </w:rPr>
              <w:t xml:space="preserve"> Еңбек өнімділігі машина жасау өндірісі көлемінің 19,7%-ға </w:t>
            </w:r>
            <w:r w:rsidR="00E36697" w:rsidRPr="000848FF">
              <w:rPr>
                <w:rFonts w:ascii="Times New Roman" w:eastAsia="Times New Roman" w:hAnsi="Times New Roman"/>
                <w:lang w:val="kk-KZ" w:eastAsia="ru-RU"/>
              </w:rPr>
              <w:lastRenderedPageBreak/>
              <w:t>өсуімен артты.</w:t>
            </w:r>
          </w:p>
        </w:tc>
      </w:tr>
      <w:tr w:rsidR="00410B22" w:rsidRPr="000848FF" w:rsidTr="00E36697">
        <w:tc>
          <w:tcPr>
            <w:tcW w:w="709" w:type="dxa"/>
          </w:tcPr>
          <w:p w:rsidR="00410B22" w:rsidRPr="000848FF" w:rsidRDefault="00410B22" w:rsidP="0013140E">
            <w:pPr>
              <w:spacing w:after="0" w:line="240" w:lineRule="auto"/>
              <w:ind w:left="-108" w:right="-108"/>
              <w:jc w:val="center"/>
              <w:rPr>
                <w:rFonts w:ascii="Times New Roman" w:hAnsi="Times New Roman"/>
              </w:rPr>
            </w:pPr>
            <w:r w:rsidRPr="000848FF">
              <w:rPr>
                <w:rFonts w:ascii="Times New Roman" w:hAnsi="Times New Roman"/>
              </w:rPr>
              <w:lastRenderedPageBreak/>
              <w:t>1</w:t>
            </w:r>
            <w:r w:rsidR="00413E1A" w:rsidRPr="000848FF">
              <w:rPr>
                <w:rFonts w:ascii="Times New Roman" w:hAnsi="Times New Roman"/>
              </w:rPr>
              <w:t>9</w:t>
            </w:r>
            <w:r w:rsidRPr="000848FF">
              <w:rPr>
                <w:rFonts w:ascii="Times New Roman" w:hAnsi="Times New Roman"/>
              </w:rPr>
              <w:t>.</w:t>
            </w:r>
          </w:p>
        </w:tc>
        <w:tc>
          <w:tcPr>
            <w:tcW w:w="2410" w:type="dxa"/>
          </w:tcPr>
          <w:p w:rsidR="00410B22" w:rsidRPr="000848FF" w:rsidRDefault="00410B22" w:rsidP="0013140E">
            <w:pPr>
              <w:keepNext/>
              <w:keepLines/>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Ішкі өңірлік өнімдегі энергия сыйымдылығы көрсеткіші</w:t>
            </w:r>
          </w:p>
          <w:p w:rsidR="00410B22" w:rsidRPr="000848FF" w:rsidRDefault="00410B22" w:rsidP="0013140E">
            <w:pPr>
              <w:keepNext/>
              <w:keepLines/>
              <w:spacing w:after="0" w:line="240" w:lineRule="auto"/>
              <w:jc w:val="both"/>
              <w:rPr>
                <w:rFonts w:ascii="Times New Roman" w:eastAsia="Times New Roman" w:hAnsi="Times New Roman"/>
                <w:lang w:val="kk-KZ"/>
              </w:rPr>
            </w:pPr>
          </w:p>
          <w:p w:rsidR="00410B22" w:rsidRPr="000848FF" w:rsidRDefault="00410B22" w:rsidP="0013140E">
            <w:pPr>
              <w:keepNext/>
              <w:keepLines/>
              <w:spacing w:after="0" w:line="240" w:lineRule="auto"/>
              <w:jc w:val="center"/>
              <w:rPr>
                <w:rFonts w:ascii="Times New Roman" w:hAnsi="Times New Roman"/>
                <w:lang w:val="kk-KZ"/>
              </w:rPr>
            </w:pPr>
          </w:p>
        </w:tc>
        <w:tc>
          <w:tcPr>
            <w:tcW w:w="992" w:type="dxa"/>
          </w:tcPr>
          <w:p w:rsidR="00410B22" w:rsidRPr="000848FF" w:rsidRDefault="00410B22" w:rsidP="00E36697">
            <w:pPr>
              <w:keepNext/>
              <w:keepLines/>
              <w:spacing w:after="0" w:line="240" w:lineRule="auto"/>
              <w:jc w:val="center"/>
              <w:rPr>
                <w:rFonts w:ascii="Times New Roman" w:hAnsi="Times New Roman"/>
              </w:rPr>
            </w:pPr>
            <w:r w:rsidRPr="000848FF">
              <w:rPr>
                <w:rFonts w:ascii="Times New Roman" w:eastAsia="Times New Roman" w:hAnsi="Times New Roman"/>
                <w:lang w:val="kk-KZ"/>
              </w:rPr>
              <w:t>2000 ж. бағасына мың АҚШ долларына Тнэ</w:t>
            </w:r>
          </w:p>
        </w:tc>
        <w:tc>
          <w:tcPr>
            <w:tcW w:w="1134" w:type="dxa"/>
          </w:tcPr>
          <w:p w:rsidR="00410B22" w:rsidRPr="000848FF" w:rsidRDefault="00410B22" w:rsidP="00E36697">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410B22" w:rsidRPr="000848FF" w:rsidRDefault="00E36697" w:rsidP="00E36697">
            <w:pPr>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410B22" w:rsidRPr="000848FF" w:rsidRDefault="00367D8F" w:rsidP="00E36697">
            <w:pPr>
              <w:spacing w:after="0" w:line="240" w:lineRule="auto"/>
              <w:jc w:val="center"/>
              <w:rPr>
                <w:rFonts w:ascii="Times New Roman" w:eastAsia="Times New Roman" w:hAnsi="Times New Roman"/>
                <w:lang w:val="kk-KZ" w:eastAsia="ru-RU"/>
              </w:rPr>
            </w:pPr>
            <w:r w:rsidRPr="000848FF">
              <w:rPr>
                <w:rFonts w:ascii="Times New Roman" w:hAnsi="Times New Roman"/>
              </w:rPr>
              <w:t>0,0188</w:t>
            </w:r>
          </w:p>
        </w:tc>
        <w:tc>
          <w:tcPr>
            <w:tcW w:w="992" w:type="dxa"/>
          </w:tcPr>
          <w:p w:rsidR="00410B22" w:rsidRPr="000848FF" w:rsidRDefault="00410B22" w:rsidP="00E36697">
            <w:pPr>
              <w:spacing w:after="0" w:line="240" w:lineRule="auto"/>
              <w:jc w:val="center"/>
              <w:rPr>
                <w:rFonts w:ascii="Times New Roman" w:hAnsi="Times New Roman"/>
                <w:lang w:val="kk-KZ"/>
              </w:rPr>
            </w:pPr>
            <w:r w:rsidRPr="000848FF">
              <w:rPr>
                <w:rFonts w:ascii="Times New Roman" w:hAnsi="Times New Roman"/>
              </w:rPr>
              <w:t>0,0188</w:t>
            </w:r>
          </w:p>
        </w:tc>
        <w:tc>
          <w:tcPr>
            <w:tcW w:w="1134" w:type="dxa"/>
          </w:tcPr>
          <w:p w:rsidR="00410B22" w:rsidRPr="000848FF" w:rsidRDefault="00E36697" w:rsidP="00E3669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х</w:t>
            </w:r>
          </w:p>
        </w:tc>
        <w:tc>
          <w:tcPr>
            <w:tcW w:w="1417" w:type="dxa"/>
          </w:tcPr>
          <w:p w:rsidR="00410B22" w:rsidRPr="000848FF" w:rsidRDefault="00410B22" w:rsidP="00E3669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410B22" w:rsidRPr="000848FF" w:rsidRDefault="00410B22" w:rsidP="00E3669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BB093A" w:rsidRPr="000848FF" w:rsidRDefault="00E36697" w:rsidP="00E36697">
            <w:pPr>
              <w:spacing w:after="0" w:line="240" w:lineRule="auto"/>
              <w:jc w:val="center"/>
              <w:rPr>
                <w:rFonts w:ascii="Times New Roman" w:hAnsi="Times New Roman"/>
                <w:lang w:val="kk-KZ"/>
              </w:rPr>
            </w:pPr>
            <w:r w:rsidRPr="000848FF">
              <w:rPr>
                <w:rFonts w:ascii="Times New Roman" w:hAnsi="Times New Roman"/>
                <w:lang w:val="kk-KZ"/>
              </w:rPr>
              <w:t>Көрсеткіш жылдық мерзімділік.</w:t>
            </w:r>
          </w:p>
          <w:p w:rsidR="00410B22" w:rsidRPr="000848FF" w:rsidRDefault="00E36697" w:rsidP="00E36697">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 ҚР ҰЭМ статистика жөніндегі Комитетімен 2017 жылғы мәліметтер 2018 жылдың қарашасында ұсынылатын болады.</w:t>
            </w:r>
          </w:p>
        </w:tc>
      </w:tr>
      <w:tr w:rsidR="00410B22" w:rsidRPr="000848FF" w:rsidTr="00437618">
        <w:tc>
          <w:tcPr>
            <w:tcW w:w="14742" w:type="dxa"/>
            <w:gridSpan w:val="13"/>
          </w:tcPr>
          <w:p w:rsidR="00410B22" w:rsidRPr="000848FF" w:rsidRDefault="00410B22"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Іс-шаралар</w:t>
            </w:r>
          </w:p>
        </w:tc>
      </w:tr>
      <w:tr w:rsidR="00367D8F" w:rsidRPr="000848FF" w:rsidTr="00BB093A">
        <w:tc>
          <w:tcPr>
            <w:tcW w:w="709"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1.</w:t>
            </w:r>
          </w:p>
        </w:tc>
        <w:tc>
          <w:tcPr>
            <w:tcW w:w="2410" w:type="dxa"/>
          </w:tcPr>
          <w:p w:rsidR="00367D8F" w:rsidRPr="000848FF" w:rsidRDefault="00367D8F" w:rsidP="0013140E">
            <w:pPr>
              <w:keepNext/>
              <w:keepLines/>
              <w:spacing w:after="0" w:line="240" w:lineRule="auto"/>
              <w:rPr>
                <w:rFonts w:ascii="Times New Roman" w:hAnsi="Times New Roman"/>
                <w:spacing w:val="-6"/>
                <w:lang w:val="kk-KZ"/>
              </w:rPr>
            </w:pPr>
            <w:r w:rsidRPr="000848FF">
              <w:rPr>
                <w:rFonts w:ascii="Times New Roman" w:hAnsi="Times New Roman"/>
                <w:lang w:val="kk-KZ"/>
              </w:rPr>
              <w:t>Өнеркәсіп өнімі өндірісінің көлемін арттыру</w:t>
            </w:r>
          </w:p>
        </w:tc>
        <w:tc>
          <w:tcPr>
            <w:tcW w:w="992" w:type="dxa"/>
          </w:tcPr>
          <w:p w:rsidR="00367D8F" w:rsidRPr="000848FF" w:rsidRDefault="00BB093A" w:rsidP="00BB093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367D8F" w:rsidRPr="000848FF" w:rsidRDefault="00367D8F" w:rsidP="00BB09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367D8F" w:rsidRPr="000848FF" w:rsidRDefault="00367D8F" w:rsidP="00BB093A">
            <w:pPr>
              <w:spacing w:after="0" w:line="240" w:lineRule="auto"/>
              <w:jc w:val="center"/>
              <w:rPr>
                <w:rFonts w:ascii="Times New Roman" w:eastAsia="Times New Roman" w:hAnsi="Times New Roman"/>
                <w:lang w:eastAsia="ru-RU"/>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BB09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367D8F" w:rsidRPr="000848FF" w:rsidRDefault="00367D8F" w:rsidP="00BB093A">
            <w:pPr>
              <w:spacing w:after="0" w:line="240" w:lineRule="auto"/>
              <w:jc w:val="center"/>
              <w:rPr>
                <w:rFonts w:ascii="Times New Roman" w:hAnsi="Times New Roman"/>
              </w:rPr>
            </w:pPr>
            <w:r w:rsidRPr="000848FF">
              <w:rPr>
                <w:rFonts w:ascii="Times New Roman" w:hAnsi="Times New Roman"/>
              </w:rPr>
              <w:t>-</w:t>
            </w:r>
          </w:p>
        </w:tc>
        <w:tc>
          <w:tcPr>
            <w:tcW w:w="1134" w:type="dxa"/>
          </w:tcPr>
          <w:p w:rsidR="00367D8F" w:rsidRPr="000848FF" w:rsidRDefault="00367D8F" w:rsidP="00BB09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367D8F" w:rsidRPr="000848FF" w:rsidRDefault="00367D8F" w:rsidP="00BB093A">
            <w:pPr>
              <w:spacing w:after="0" w:line="240" w:lineRule="auto"/>
              <w:jc w:val="center"/>
              <w:rPr>
                <w:rFonts w:ascii="Times New Roman" w:eastAsia="Times New Roman" w:hAnsi="Times New Roman"/>
                <w:lang w:eastAsia="ru-RU"/>
              </w:rPr>
            </w:pPr>
            <w:r w:rsidRPr="000848FF">
              <w:rPr>
                <w:rFonts w:ascii="Times New Roman" w:hAnsi="Times New Roman"/>
                <w:lang w:val="kk-KZ"/>
              </w:rPr>
              <w:t>Қаржыландыруды қажет етпейді</w:t>
            </w:r>
          </w:p>
        </w:tc>
        <w:tc>
          <w:tcPr>
            <w:tcW w:w="1842" w:type="dxa"/>
          </w:tcPr>
          <w:p w:rsidR="00367D8F" w:rsidRPr="000848FF" w:rsidRDefault="00F7301B" w:rsidP="0013140E">
            <w:pPr>
              <w:spacing w:after="0" w:line="240" w:lineRule="auto"/>
              <w:jc w:val="center"/>
              <w:rPr>
                <w:rFonts w:ascii="Times New Roman" w:eastAsia="Times New Roman" w:hAnsi="Times New Roman"/>
                <w:lang w:eastAsia="ru-RU"/>
              </w:rPr>
            </w:pPr>
            <w:r w:rsidRPr="000848FF">
              <w:rPr>
                <w:rFonts w:ascii="Times New Roman" w:hAnsi="Times New Roman"/>
                <w:lang w:val="kk-KZ"/>
              </w:rPr>
              <w:t>Облыста өнеркәсіп өнімі өндірісі көлемінің 1,8</w:t>
            </w:r>
            <w:r w:rsidRPr="000848FF">
              <w:rPr>
                <w:rFonts w:ascii="Times New Roman" w:hAnsi="Times New Roman"/>
              </w:rPr>
              <w:t>%</w:t>
            </w:r>
            <w:r w:rsidRPr="000848FF">
              <w:rPr>
                <w:rFonts w:ascii="Times New Roman" w:hAnsi="Times New Roman"/>
                <w:lang w:val="kk-KZ"/>
              </w:rPr>
              <w:t>-ға артуы кен өндіру өнеркәсібі және карьерлерді қазуда 12,6</w:t>
            </w:r>
            <w:r w:rsidRPr="000848FF">
              <w:rPr>
                <w:rFonts w:ascii="Times New Roman" w:hAnsi="Times New Roman"/>
              </w:rPr>
              <w:t>%-</w:t>
            </w:r>
            <w:r w:rsidRPr="000848FF">
              <w:rPr>
                <w:rFonts w:ascii="Times New Roman" w:hAnsi="Times New Roman"/>
                <w:lang w:val="kk-KZ"/>
              </w:rPr>
              <w:t xml:space="preserve">ға, өңдеу өнеркәсібінің </w:t>
            </w:r>
            <w:r w:rsidRPr="000848FF">
              <w:rPr>
                <w:rFonts w:ascii="Times New Roman" w:hAnsi="Times New Roman"/>
              </w:rPr>
              <w:t xml:space="preserve">- </w:t>
            </w:r>
            <w:r w:rsidRPr="000848FF">
              <w:rPr>
                <w:rFonts w:ascii="Times New Roman" w:hAnsi="Times New Roman"/>
                <w:lang w:val="kk-KZ"/>
              </w:rPr>
              <w:t>1,6</w:t>
            </w:r>
            <w:r w:rsidRPr="000848FF">
              <w:rPr>
                <w:rFonts w:ascii="Times New Roman" w:hAnsi="Times New Roman"/>
              </w:rPr>
              <w:t>%-</w:t>
            </w:r>
            <w:r w:rsidRPr="000848FF">
              <w:rPr>
                <w:rFonts w:ascii="Times New Roman" w:hAnsi="Times New Roman"/>
                <w:lang w:val="kk-KZ"/>
              </w:rPr>
              <w:t>ға, сондай-ақ 2015-2017 жылдары индустрияландырудың екінші кезеңі</w:t>
            </w:r>
            <w:r w:rsidRPr="000848FF">
              <w:rPr>
                <w:rFonts w:ascii="Times New Roman" w:hAnsi="Times New Roman"/>
              </w:rPr>
              <w:t xml:space="preserve"> </w:t>
            </w:r>
            <w:r w:rsidRPr="000848FF">
              <w:rPr>
                <w:rFonts w:ascii="Times New Roman" w:hAnsi="Times New Roman"/>
                <w:lang w:val="kk-KZ"/>
              </w:rPr>
              <w:t>аясында 39,9 млрд. теңгеге 23 инвестициялық жобаны іске қосу арқасында және жұмыс істеп тұрған кәсіпорындардың жұмысының есебінен.</w:t>
            </w:r>
          </w:p>
        </w:tc>
      </w:tr>
      <w:tr w:rsidR="00367D8F" w:rsidRPr="000848FF" w:rsidTr="00437618">
        <w:tc>
          <w:tcPr>
            <w:tcW w:w="709"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367D8F" w:rsidRPr="000848FF" w:rsidRDefault="00367D8F" w:rsidP="0013140E">
            <w:pPr>
              <w:keepNext/>
              <w:keepLines/>
              <w:spacing w:after="0" w:line="240" w:lineRule="auto"/>
              <w:rPr>
                <w:rFonts w:ascii="Times New Roman" w:hAnsi="Times New Roman"/>
                <w:spacing w:val="-6"/>
                <w:lang w:val="kk-KZ"/>
              </w:rPr>
            </w:pPr>
            <w:r w:rsidRPr="000848FF">
              <w:rPr>
                <w:rFonts w:ascii="Times New Roman" w:hAnsi="Times New Roman"/>
                <w:lang w:val="kk-KZ"/>
              </w:rPr>
              <w:t xml:space="preserve">Облыстың ірі кәсіпорындары мен ұлттық компанияларының сатып алуларында жергілікті үлесті арттыру бойынша жұмыс, жергілікті өндірушілерді қолдау бойынша </w:t>
            </w:r>
            <w:r w:rsidRPr="000848FF">
              <w:rPr>
                <w:rFonts w:ascii="Times New Roman" w:hAnsi="Times New Roman"/>
                <w:lang w:val="kk-KZ"/>
              </w:rPr>
              <w:lastRenderedPageBreak/>
              <w:t>меморандумдар мен келісім-шарттарға қол қою, облыстың моноқалаларында әріптестік бағдарламасын дамыту, кәсіпорындардың көрмелер мен конкурстарға қатысуы</w:t>
            </w:r>
          </w:p>
        </w:tc>
        <w:tc>
          <w:tcPr>
            <w:tcW w:w="992" w:type="dxa"/>
          </w:tcPr>
          <w:p w:rsidR="00367D8F" w:rsidRPr="000848FF" w:rsidRDefault="00367D8F" w:rsidP="0013140E">
            <w:pPr>
              <w:spacing w:after="0" w:line="240" w:lineRule="auto"/>
              <w:jc w:val="center"/>
              <w:rPr>
                <w:rFonts w:ascii="Times New Roman" w:eastAsia="Times New Roman" w:hAnsi="Times New Roman"/>
                <w:lang w:val="kk-KZ" w:eastAsia="ru-RU"/>
              </w:rPr>
            </w:pPr>
          </w:p>
        </w:tc>
        <w:tc>
          <w:tcPr>
            <w:tcW w:w="1134"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1560" w:type="dxa"/>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КИИДБ, аудандар мен Тараз қ. әкімдері, өнеркәсіп кәсіпорындары</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367D8F" w:rsidRPr="000848FF" w:rsidRDefault="00367D8F"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Қаржыландыруды қажет етпейді</w:t>
            </w:r>
          </w:p>
        </w:tc>
        <w:tc>
          <w:tcPr>
            <w:tcW w:w="1842" w:type="dxa"/>
          </w:tcPr>
          <w:p w:rsidR="00367D8F"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2017 жылдың 9 айының қорытындысы бойынша жүйе құраушы кәсіпорындарда сатып алу көлемі 399,8 млн. теңгені құрады, ондағы </w:t>
            </w:r>
            <w:r w:rsidRPr="000848FF">
              <w:rPr>
                <w:rFonts w:ascii="Times New Roman" w:hAnsi="Times New Roman"/>
                <w:lang w:val="kk-KZ"/>
              </w:rPr>
              <w:lastRenderedPageBreak/>
              <w:t xml:space="preserve">жергілікті қамту үлесі (бұдан әрі –ЖҚ) 39,5%, оның ішінде тауарларды сатып алудағы ЖҚ үлесі – 25,7%, қызметтер мен жұмыстарды сатып алудағы ЖҚ үлесі – 100%. Жергілікті бюджеттен қаржыландырылатын мекемелер тарапынан жалпы жұмыстар мен қызмет көрсету  35924,4  млн. теңгені құрады. Ондағы ЖҚ үлесі 10,9%  құрады, оның ішінде тауарлар сатып алуда - 5,8%, жұмыстарда – 25,2%, қызметтерде - 8,4 %. «НАРМС «NADLoC» АҚ-ның мәліметі бойынша облыстың мекемелері мен </w:t>
            </w:r>
            <w:r w:rsidRPr="000848FF">
              <w:rPr>
                <w:rFonts w:ascii="Times New Roman" w:hAnsi="Times New Roman"/>
                <w:lang w:val="kk-KZ"/>
              </w:rPr>
              <w:lastRenderedPageBreak/>
              <w:t xml:space="preserve">кәсіпорындары бойынша ЖҚ үлесі 62,7%, оның ішінде тауарларды сатып ЖҚ үлесі – 15,0%, жұмыстарда – 90,0%, қызметтерде – 28,1% құрады. Отандық тауар өндірушілерді қолдау үшін облыс тауар өндірушілерінің каталогы әзірленіп, республикамыздың басқа аймақтарына, ірі компанияларға, «НАРМС «NADLoC» АҚ-на  жолданды және үнемі жаңартылып, толықтырылып тұрады, сондай-ақ облыс әкімдігінің кәсіпкерлік және индустриалды-инновациялық дамыту басқармасының </w:t>
            </w:r>
            <w:r w:rsidRPr="000848FF">
              <w:rPr>
                <w:rFonts w:ascii="Times New Roman" w:hAnsi="Times New Roman"/>
                <w:lang w:val="kk-KZ"/>
              </w:rPr>
              <w:lastRenderedPageBreak/>
              <w:t xml:space="preserve">сайтында орналастырылған. Жергілікті және қазақстандық қамтуды дамыту бойынша соммасы 77,8 млрд.теңге құрайтын 196 меморандумға қол қойылды. Әріптестік бағдарламасын дамыту аясында Қаратау және Жаңатас моно қалаларында аймақтың ірі және шағын, орта кәсіпкерлік субъектілері арасында 805,3 млн. теңгеге келісім шарттар жасалды. Отандық тауар өндірушілермен ұзақ мерзімді шарттар жасау бойынша «ТаразКожОбувь» ЖШС «Казинжиниринг» </w:t>
            </w:r>
            <w:r w:rsidRPr="000848FF">
              <w:rPr>
                <w:rFonts w:ascii="Times New Roman" w:hAnsi="Times New Roman"/>
                <w:lang w:val="kk-KZ"/>
              </w:rPr>
              <w:lastRenderedPageBreak/>
              <w:t xml:space="preserve">АҚ-мен және Қазақстан Республикасының Қорғаныс министрлігімен, күш құрылымдарын арнайы аяқ киіммен жабдықтау бойынша 2017-2020 жылдарға арналған шарт жасалды, «Запчасть» АҚ-ы - «Қазақстан Темір Жолы» АҚ-мен тежегіш жеткізу бойынша 2019 жылға дейігі шартқа отырды, «Super pharm» ЖШС-і - «СК «Фармация» АҚ-мен 50-ден астам бір реттік медициналық өнімдердің түрлерін жеткізу бойынша 2017-2027 жылдарға арналған шарт </w:t>
            </w:r>
            <w:r w:rsidRPr="000848FF">
              <w:rPr>
                <w:rFonts w:ascii="Times New Roman" w:hAnsi="Times New Roman"/>
                <w:lang w:val="kk-KZ"/>
              </w:rPr>
              <w:lastRenderedPageBreak/>
              <w:t xml:space="preserve">жасасты. Облыстың кәсіпкерлер палатасының жанынан жергілікті тауар өндірушілерді қолдау және тауар, жұмыс және қызметті сатып алудағы жергілікті қамтудың мониторингін жүргізу бойынша Комиссия құрылды. Облыста, Қазақстанның өңірлерінде, сондай-ақ көршілес елдерде де көрмелер мен жәрмеңкелер ұйымдастырылып, өткізіліп, ынтымақтастық туралы меморандумдар жасалды. Ағымдағы жылы Жамбылдық тауар өндірушілер Астана, Алматы, </w:t>
            </w:r>
            <w:r w:rsidRPr="000848FF">
              <w:rPr>
                <w:rFonts w:ascii="Times New Roman" w:hAnsi="Times New Roman"/>
                <w:lang w:val="kk-KZ"/>
              </w:rPr>
              <w:lastRenderedPageBreak/>
              <w:t>Өскемен және Өзбекстанның Ташкент қалаларында ұйымдастырылған көрме-жәрмеңкелерге қатысты. Астана қаласындағы ЭКСПО-2017 көрмесіне «АК «Алтыналмас» АҚ, «Жамбыл цемент өндірістік компаниясы» ЖШС, «Еврохим» ЖШС қатысып, өз технологияларын көрсетіп, көрмеге қатысқан шет елдердің жаңа технолгияларын отандық өндіріс процестеріне енгізу бойынша меморандурдарға қол қойылып, байланыс орнатылды.</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3.</w:t>
            </w: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GMP және GLP стандартына сай ветеринарлық препараттар шығаратын биокомбинат құрылысы</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Қордай ауданының әкімі, «BioVet KZ» ЖШС</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t>2000,0</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2000,0</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40F7E" w:rsidRPr="000848FF" w:rsidRDefault="00940F7E" w:rsidP="0013140E">
            <w:pPr>
              <w:spacing w:after="0" w:line="240" w:lineRule="auto"/>
              <w:jc w:val="center"/>
              <w:rPr>
                <w:rFonts w:ascii="Times New Roman" w:hAnsi="Times New Roman"/>
                <w:lang w:val="kk-KZ"/>
              </w:rPr>
            </w:pPr>
          </w:p>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940F7E">
            <w:pPr>
              <w:spacing w:after="0" w:line="240" w:lineRule="auto"/>
              <w:jc w:val="center"/>
              <w:rPr>
                <w:rFonts w:ascii="Times New Roman" w:hAnsi="Times New Roman"/>
                <w:lang w:val="kk-KZ"/>
              </w:rPr>
            </w:pPr>
            <w:r w:rsidRPr="000848FF">
              <w:rPr>
                <w:rFonts w:ascii="Times New Roman" w:hAnsi="Times New Roman"/>
                <w:lang w:val="kk-KZ"/>
              </w:rPr>
              <w:t xml:space="preserve">Жобаны іске қосу 2018 жылға ауыстырылды. (Жамбыл облысы әкімдігінің 2017 жылдың 27 қарашасындағы </w:t>
            </w:r>
          </w:p>
          <w:p w:rsidR="00940F7E" w:rsidRPr="000848FF" w:rsidRDefault="00940F7E" w:rsidP="00940F7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№259 Қаулысы).</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p w:rsidR="00940F7E" w:rsidRPr="000848FF" w:rsidRDefault="00940F7E" w:rsidP="0013140E">
            <w:pPr>
              <w:spacing w:after="0" w:line="240" w:lineRule="auto"/>
              <w:rPr>
                <w:rFonts w:ascii="Times New Roman" w:hAnsi="Times New Roman"/>
                <w:lang w:val="kk-KZ"/>
              </w:rPr>
            </w:pP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Макарон цехын қайта жаңғырту, DL-650Х (ұзын) кеспесін өндіру бойынша автоматтандырылған желісі</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Байзақ ауданының әкімі «С.П. «Ролла-Ян» ЖШС </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t>285,0</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285,0</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285,0</w:t>
            </w:r>
          </w:p>
        </w:tc>
        <w:tc>
          <w:tcPr>
            <w:tcW w:w="2835" w:type="dxa"/>
            <w:gridSpan w:val="4"/>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 2017 жылдың 17 қаңтарында пайдалануға берілді.</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Ас тұзын өндіру бойынша зауыты</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Сарысу ауданының әкімі «Соляная компания «Асылтуз» ЖШС</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t>422,0</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422,0</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422,0</w:t>
            </w:r>
          </w:p>
        </w:tc>
        <w:tc>
          <w:tcPr>
            <w:tcW w:w="2835" w:type="dxa"/>
            <w:gridSpan w:val="4"/>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 2017 жылдың 11 желтоқсанында пайдалануға берілді.</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Шұжық цехын қайта құру</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Қордай ауданының әкімі, «Первомайские деликатесы» ЖШС</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t>223,0</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223,0</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223,0</w:t>
            </w:r>
          </w:p>
        </w:tc>
        <w:tc>
          <w:tcPr>
            <w:tcW w:w="2835" w:type="dxa"/>
            <w:gridSpan w:val="4"/>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 2017 жылдың 28 ақпанында пайдалануға берілді.</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Қант зауытын қайта жаңарту</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Меркі ауданының әкімі, «ОАҚК» ЖШС Меркі </w:t>
            </w:r>
            <w:r w:rsidRPr="000848FF">
              <w:rPr>
                <w:rFonts w:ascii="Times New Roman" w:hAnsi="Times New Roman"/>
                <w:lang w:val="kk-KZ"/>
              </w:rPr>
              <w:lastRenderedPageBreak/>
              <w:t>филиалы</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lastRenderedPageBreak/>
              <w:t>-</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1014,2</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1014,2</w:t>
            </w:r>
          </w:p>
        </w:tc>
        <w:tc>
          <w:tcPr>
            <w:tcW w:w="2835" w:type="dxa"/>
            <w:gridSpan w:val="4"/>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Жоба 2017 жылдың 12 шілдесінде пайдалануға </w:t>
            </w:r>
            <w:r w:rsidRPr="000848FF">
              <w:rPr>
                <w:rFonts w:ascii="Times New Roman" w:hAnsi="Times New Roman"/>
                <w:lang w:val="kk-KZ"/>
              </w:rPr>
              <w:lastRenderedPageBreak/>
              <w:t>берілді.</w:t>
            </w:r>
          </w:p>
        </w:tc>
      </w:tr>
      <w:tr w:rsidR="00940F7E" w:rsidRPr="000848FF" w:rsidTr="005F2A5E">
        <w:tc>
          <w:tcPr>
            <w:tcW w:w="709" w:type="dxa"/>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8</w:t>
            </w:r>
          </w:p>
        </w:tc>
        <w:tc>
          <w:tcPr>
            <w:tcW w:w="2410" w:type="dxa"/>
          </w:tcPr>
          <w:p w:rsidR="00940F7E" w:rsidRPr="000848FF" w:rsidRDefault="00940F7E" w:rsidP="0013140E">
            <w:pPr>
              <w:keepNext/>
              <w:keepLines/>
              <w:spacing w:after="0" w:line="240" w:lineRule="auto"/>
              <w:rPr>
                <w:rFonts w:ascii="Times New Roman" w:hAnsi="Times New Roman"/>
                <w:lang w:val="kk-KZ"/>
              </w:rPr>
            </w:pPr>
            <w:r w:rsidRPr="000848FF">
              <w:rPr>
                <w:rFonts w:ascii="Times New Roman" w:hAnsi="Times New Roman"/>
                <w:lang w:val="kk-KZ"/>
              </w:rPr>
              <w:t>Құс фабрикасының құрылысы</w:t>
            </w:r>
          </w:p>
        </w:tc>
        <w:tc>
          <w:tcPr>
            <w:tcW w:w="992"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40F7E" w:rsidRPr="000848FF" w:rsidRDefault="00940F7E" w:rsidP="00940F7E">
            <w:pPr>
              <w:jc w:val="center"/>
              <w:rPr>
                <w:rFonts w:ascii="Times New Roman" w:hAnsi="Times New Roman"/>
              </w:rPr>
            </w:pPr>
            <w:r w:rsidRPr="000848FF">
              <w:rPr>
                <w:rFonts w:ascii="Times New Roman" w:hAnsi="Times New Roman"/>
                <w:lang w:val="kk-KZ"/>
              </w:rPr>
              <w:t>*</w:t>
            </w:r>
          </w:p>
        </w:tc>
        <w:tc>
          <w:tcPr>
            <w:tcW w:w="1560" w:type="dxa"/>
          </w:tcPr>
          <w:p w:rsidR="00940F7E" w:rsidRPr="000848FF" w:rsidRDefault="00336DAC"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r w:rsidR="00940F7E" w:rsidRPr="000848FF">
              <w:rPr>
                <w:rFonts w:ascii="Times New Roman" w:hAnsi="Times New Roman"/>
                <w:lang w:val="kk-KZ"/>
              </w:rPr>
              <w:t>КИИДБ, Жамбыл ауданының әкімі,</w:t>
            </w:r>
          </w:p>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 «Аса-Damu» ЖШС</w:t>
            </w:r>
          </w:p>
        </w:tc>
        <w:tc>
          <w:tcPr>
            <w:tcW w:w="1134" w:type="dxa"/>
          </w:tcPr>
          <w:p w:rsidR="00940F7E" w:rsidRPr="000848FF" w:rsidRDefault="00940F7E" w:rsidP="00602782">
            <w:pPr>
              <w:spacing w:after="0" w:line="240" w:lineRule="auto"/>
              <w:jc w:val="center"/>
              <w:rPr>
                <w:rFonts w:ascii="Times New Roman" w:hAnsi="Times New Roman"/>
              </w:rPr>
            </w:pPr>
            <w:r w:rsidRPr="000848FF">
              <w:rPr>
                <w:rFonts w:ascii="Times New Roman" w:hAnsi="Times New Roman"/>
              </w:rPr>
              <w:t>-</w:t>
            </w:r>
          </w:p>
        </w:tc>
        <w:tc>
          <w:tcPr>
            <w:tcW w:w="992" w:type="dxa"/>
          </w:tcPr>
          <w:p w:rsidR="00940F7E" w:rsidRPr="000848FF" w:rsidRDefault="00940F7E" w:rsidP="0013140E">
            <w:pPr>
              <w:keepNext/>
              <w:keepLines/>
              <w:spacing w:after="0" w:line="240" w:lineRule="auto"/>
              <w:jc w:val="center"/>
              <w:rPr>
                <w:rFonts w:ascii="Times New Roman" w:hAnsi="Times New Roman"/>
                <w:lang w:val="kk-KZ"/>
              </w:rPr>
            </w:pPr>
            <w:r w:rsidRPr="000848FF">
              <w:rPr>
                <w:rFonts w:ascii="Times New Roman" w:hAnsi="Times New Roman"/>
                <w:lang w:val="kk-KZ"/>
              </w:rPr>
              <w:t>914,4</w:t>
            </w:r>
          </w:p>
        </w:tc>
        <w:tc>
          <w:tcPr>
            <w:tcW w:w="1134" w:type="dxa"/>
          </w:tcPr>
          <w:p w:rsidR="00940F7E" w:rsidRPr="000848FF" w:rsidRDefault="00940F7E" w:rsidP="0013140E">
            <w:pPr>
              <w:spacing w:after="0" w:line="240" w:lineRule="auto"/>
              <w:jc w:val="center"/>
              <w:rPr>
                <w:rFonts w:ascii="Times New Roman" w:hAnsi="Times New Roman"/>
                <w:lang w:val="kk-KZ"/>
              </w:rPr>
            </w:pPr>
            <w:r w:rsidRPr="000848FF">
              <w:rPr>
                <w:rFonts w:ascii="Times New Roman" w:hAnsi="Times New Roman"/>
                <w:lang w:val="kk-KZ"/>
              </w:rPr>
              <w:t>914,4</w:t>
            </w:r>
          </w:p>
        </w:tc>
        <w:tc>
          <w:tcPr>
            <w:tcW w:w="2835" w:type="dxa"/>
            <w:gridSpan w:val="4"/>
          </w:tcPr>
          <w:p w:rsidR="00940F7E" w:rsidRPr="000848FF" w:rsidRDefault="00940F7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40F7E"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 2017 жылдың 25 шілдесінде пайдалануға берілді.</w:t>
            </w: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Мал азығын өндіру бойынша автоматтандырылған кешен</w:t>
            </w:r>
          </w:p>
        </w:tc>
        <w:tc>
          <w:tcPr>
            <w:tcW w:w="992"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қаласының әкімі,  «Goodlook сауда үйі» ЖШС</w:t>
            </w:r>
          </w:p>
        </w:tc>
        <w:tc>
          <w:tcPr>
            <w:tcW w:w="1134"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1126,9</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1126,9</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940F7E">
            <w:pPr>
              <w:keepNext/>
              <w:keepLines/>
              <w:spacing w:after="0" w:line="240" w:lineRule="auto"/>
              <w:jc w:val="center"/>
              <w:rPr>
                <w:rFonts w:ascii="Times New Roman" w:hAnsi="Times New Roman"/>
                <w:lang w:val="kk-KZ"/>
              </w:rPr>
            </w:pPr>
            <w:r w:rsidRPr="000848FF">
              <w:rPr>
                <w:rFonts w:ascii="Times New Roman" w:hAnsi="Times New Roman"/>
                <w:lang w:val="kk-KZ"/>
              </w:rPr>
              <w:t>Жоба 2017 жылдың 1 желтоқсанында пайдалануға берілді.</w:t>
            </w:r>
          </w:p>
          <w:p w:rsidR="00923196" w:rsidRPr="000848FF" w:rsidRDefault="00923196" w:rsidP="0013140E">
            <w:pPr>
              <w:spacing w:after="0" w:line="240" w:lineRule="auto"/>
              <w:jc w:val="center"/>
              <w:rPr>
                <w:rFonts w:ascii="Times New Roman" w:eastAsia="Times New Roman" w:hAnsi="Times New Roman"/>
                <w:lang w:val="kk-KZ" w:eastAsia="ru-RU"/>
              </w:rPr>
            </w:pPr>
          </w:p>
        </w:tc>
      </w:tr>
      <w:tr w:rsidR="00923196" w:rsidRPr="000848FF" w:rsidTr="00437618">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Жаңғырту бойынша жобаларды іске асыру есебінен «Казфосфат» ЖШС өндіріс көлемін ұлғайту</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923196" w:rsidP="00923196">
            <w:pPr>
              <w:jc w:val="center"/>
              <w:rPr>
                <w:rFonts w:ascii="Times New Roman" w:hAnsi="Times New Roman"/>
                <w:lang w:val="kk-KZ"/>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қаласының әкімі,  «Казфосфат»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923196" w:rsidP="0013140E">
            <w:pPr>
              <w:spacing w:after="0" w:line="240" w:lineRule="auto"/>
              <w:jc w:val="center"/>
              <w:rPr>
                <w:rFonts w:ascii="Times New Roman" w:hAnsi="Times New Roman"/>
                <w:lang w:val="kk-KZ"/>
              </w:rPr>
            </w:pP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923196" w:rsidRPr="000848FF" w:rsidRDefault="00923196" w:rsidP="007079D2">
            <w:pPr>
              <w:spacing w:after="0" w:line="240" w:lineRule="auto"/>
              <w:jc w:val="center"/>
              <w:rPr>
                <w:rFonts w:ascii="Times New Roman" w:hAnsi="Times New Roman"/>
                <w:lang w:val="kk-KZ"/>
              </w:rPr>
            </w:pPr>
            <w:r w:rsidRPr="000848FF">
              <w:rPr>
                <w:rFonts w:ascii="Times New Roman" w:hAnsi="Times New Roman"/>
                <w:lang w:val="kk-KZ"/>
              </w:rPr>
              <w:t xml:space="preserve">«Казфосфат» ЖШС-де азотты тыңайтқыш өндірісі 2 есеге, фосфорлы тыңайтқыш -89,6%-ға, сары фосфор -39,3%-ға, натрий полифосфаты –20,5%-ға, фосфор қышқылы –13,1%-ға артқан.  Жұмыс істеп тұрған «Казфосфат» ЖШС-і кәсіпорыны жүктемесін </w:t>
            </w:r>
            <w:r w:rsidRPr="000848FF">
              <w:rPr>
                <w:rFonts w:ascii="Times New Roman" w:hAnsi="Times New Roman"/>
                <w:lang w:val="kk-KZ"/>
              </w:rPr>
              <w:lastRenderedPageBreak/>
              <w:t>арттыру үшін ҚР индустриалдық-инновациялық дамыту жөніндегі 2015-2019 жылдарға арналған бағдарламасы аясында құны 11,1 млрд.теңгеге 3 инвестициялық жоба іске қосылып, 66 жаңа жұмыс орны құрылды, олардың бірі «Казфосфат» «Минералды тыңайтқыштар» - ТФ ЖШС экстра</w:t>
            </w:r>
            <w:r w:rsidR="007079D2" w:rsidRPr="000848FF">
              <w:rPr>
                <w:rFonts w:ascii="Times New Roman" w:hAnsi="Times New Roman"/>
                <w:lang w:val="kk-KZ"/>
              </w:rPr>
              <w:t>к</w:t>
            </w:r>
            <w:r w:rsidRPr="000848FF">
              <w:rPr>
                <w:rFonts w:ascii="Times New Roman" w:hAnsi="Times New Roman"/>
                <w:lang w:val="kk-KZ"/>
              </w:rPr>
              <w:t>ционды фосфор қышқылын өндіру технологиялық жүйесін қайта құру</w:t>
            </w:r>
            <w:r w:rsidR="007079D2" w:rsidRPr="000848FF">
              <w:rPr>
                <w:rFonts w:ascii="Times New Roman" w:hAnsi="Times New Roman"/>
                <w:lang w:val="kk-KZ"/>
              </w:rPr>
              <w:t xml:space="preserve"> 1-ші кезеңі </w:t>
            </w:r>
            <w:r w:rsidRPr="000848FF">
              <w:rPr>
                <w:rFonts w:ascii="Times New Roman" w:hAnsi="Times New Roman"/>
                <w:lang w:val="kk-KZ"/>
              </w:rPr>
              <w:t>Республикалық Кәсіпкерлік Картасының тізіміне енгізілген</w:t>
            </w:r>
            <w:bookmarkStart w:id="0" w:name="OLE_LINK4"/>
            <w:bookmarkStart w:id="1" w:name="OLE_LINK5"/>
            <w:r w:rsidRPr="000848FF">
              <w:rPr>
                <w:rFonts w:ascii="Times New Roman" w:hAnsi="Times New Roman"/>
                <w:lang w:val="kk-KZ"/>
              </w:rPr>
              <w:t>.</w:t>
            </w:r>
            <w:bookmarkEnd w:id="0"/>
            <w:bookmarkEnd w:id="1"/>
          </w:p>
        </w:tc>
      </w:tr>
      <w:tr w:rsidR="00923196" w:rsidRPr="000848FF" w:rsidTr="00437618">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11</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Жұмыс істеп тұрған немесе тұрып қалған өнеркәсіп алаңдарын пайдалану</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923196" w:rsidP="00923196">
            <w:pPr>
              <w:jc w:val="center"/>
              <w:rPr>
                <w:rFonts w:ascii="Times New Roman" w:hAnsi="Times New Roman"/>
                <w:lang w:val="kk-KZ"/>
              </w:rPr>
            </w:pPr>
            <w:r w:rsidRPr="000848FF">
              <w:rPr>
                <w:rFonts w:ascii="Times New Roman" w:hAnsi="Times New Roman"/>
                <w:lang w:val="kk-KZ"/>
              </w:rPr>
              <w:t>*</w:t>
            </w:r>
          </w:p>
        </w:tc>
        <w:tc>
          <w:tcPr>
            <w:tcW w:w="1560" w:type="dxa"/>
          </w:tcPr>
          <w:p w:rsidR="00923196" w:rsidRPr="000848FF" w:rsidRDefault="00923196" w:rsidP="0092319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923196" w:rsidP="0092319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қаласының әкімі,  «Казфосфат»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27170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923196" w:rsidRPr="000848FF" w:rsidRDefault="00923196" w:rsidP="00923196">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2017 жылы «Жамбылгипс» АҚ Кәсіпкерлікті қолдау картасының шеңберінде өндірісті кеңейтіп, жаңартты. 561,7 млн.теңгеге 25 мың тонна құрылыс гипсі өндірілді, бұл өткен жылдың тиісті кезеңінен 1,1 мың тоннаға артық. Жұмыс істеп тұрған «Rolla-7» ЖШС-нің базасында экспортқа бағытталған «С.П. «Ролла-Ян» ЖШС инвестициялық жобасы – макарон цехын қайта жаңғырту, DL-650X ұзын кеспесін өндіретін автоматандырылған жүйесі іске қосылды.</w:t>
            </w:r>
          </w:p>
          <w:p w:rsidR="00923196" w:rsidRPr="000848FF" w:rsidRDefault="00923196" w:rsidP="00923196">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 Есепті кезеңде </w:t>
            </w:r>
            <w:r w:rsidRPr="000848FF">
              <w:rPr>
                <w:rFonts w:ascii="Times New Roman" w:hAnsi="Times New Roman"/>
                <w:lang w:val="kk-KZ"/>
              </w:rPr>
              <w:lastRenderedPageBreak/>
              <w:t>Ресей, Қырғызстан, Қытай елдеріне экспортталатын 514,5 млн.теңгеге 208 мың тонна макарон өнімдері өндірілді.</w:t>
            </w: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12</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Ұсақ толтырғыш өндірісі бойынша зауыт құрылысы</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lang w:val="kk-KZ"/>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7079D2" w:rsidRPr="000848FF" w:rsidRDefault="007079D2" w:rsidP="007079D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Талас ауданының </w:t>
            </w:r>
            <w:r w:rsidR="00923196" w:rsidRPr="000848FF">
              <w:rPr>
                <w:rFonts w:ascii="Times New Roman" w:hAnsi="Times New Roman"/>
                <w:lang w:val="kk-KZ"/>
              </w:rPr>
              <w:t xml:space="preserve">әкімі,  </w:t>
            </w:r>
          </w:p>
          <w:p w:rsidR="00923196" w:rsidRPr="000848FF" w:rsidRDefault="007079D2" w:rsidP="007079D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«Қаратау ПРО» </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1946,0</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1946,0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1946,0</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940F7E">
            <w:pPr>
              <w:keepNext/>
              <w:keepLines/>
              <w:spacing w:after="0" w:line="240" w:lineRule="auto"/>
              <w:jc w:val="center"/>
              <w:rPr>
                <w:rFonts w:ascii="Times New Roman" w:hAnsi="Times New Roman"/>
                <w:lang w:val="kk-KZ"/>
              </w:rPr>
            </w:pPr>
            <w:r w:rsidRPr="000848FF">
              <w:rPr>
                <w:rFonts w:ascii="Times New Roman" w:hAnsi="Times New Roman"/>
                <w:lang w:val="kk-KZ"/>
              </w:rPr>
              <w:t>Жоба 2017 жылдың 27 наурызында пайдалануға берілді.</w:t>
            </w:r>
          </w:p>
          <w:p w:rsidR="00923196" w:rsidRPr="000848FF" w:rsidRDefault="00923196" w:rsidP="0013140E">
            <w:pPr>
              <w:spacing w:after="0" w:line="240" w:lineRule="auto"/>
              <w:jc w:val="center"/>
              <w:rPr>
                <w:rFonts w:ascii="Times New Roman" w:hAnsi="Times New Roman"/>
                <w:lang w:val="kk-KZ"/>
              </w:rPr>
            </w:pP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Құрылыс арматурасының өндірісі</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923196" w:rsidP="007079D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қаласының әкімі,  «</w:t>
            </w:r>
            <w:r w:rsidR="007079D2" w:rsidRPr="000848FF">
              <w:rPr>
                <w:rFonts w:ascii="Times New Roman" w:hAnsi="Times New Roman"/>
                <w:lang w:val="kk-KZ"/>
              </w:rPr>
              <w:t>ТаразАрматура зауыты</w:t>
            </w:r>
            <w:r w:rsidRPr="000848FF">
              <w:rPr>
                <w:rFonts w:ascii="Times New Roman" w:hAnsi="Times New Roman"/>
                <w:lang w:val="kk-KZ"/>
              </w:rPr>
              <w:t>»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2177,0</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2177,0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Жобаны енгізу 2018 жылға ауыстырылды. (Жамбыл облысы әкімдігінің 2017 жылғы 27 қарашасындағы № 259 Қаулысы).</w:t>
            </w: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Гипс ұстастырғыш құрылыс материалдары өндірісінің зауыты</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923196" w:rsidP="007079D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қаласының әкімі,  «</w:t>
            </w:r>
            <w:r w:rsidR="007079D2" w:rsidRPr="000848FF">
              <w:rPr>
                <w:rFonts w:ascii="Times New Roman" w:hAnsi="Times New Roman"/>
                <w:lang w:val="kk-KZ"/>
              </w:rPr>
              <w:t>AlinaHolding</w:t>
            </w:r>
            <w:r w:rsidRPr="000848FF">
              <w:rPr>
                <w:rFonts w:ascii="Times New Roman" w:hAnsi="Times New Roman"/>
                <w:lang w:val="kk-KZ"/>
              </w:rPr>
              <w:t>»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3900,0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3900,0</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 2017 жылдың 23 мамырында пайдалануға берілді.</w:t>
            </w: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Жаңа технология бойынша жарылыссыз блоктарды өндіру және жаңғырту</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923196" w:rsidRPr="000848FF" w:rsidRDefault="007079D2" w:rsidP="007079D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Мойынқұм ауданының</w:t>
            </w:r>
            <w:r w:rsidR="00923196" w:rsidRPr="000848FF">
              <w:rPr>
                <w:rFonts w:ascii="Times New Roman" w:hAnsi="Times New Roman"/>
                <w:lang w:val="kk-KZ"/>
              </w:rPr>
              <w:t xml:space="preserve"> әкімі,  </w:t>
            </w:r>
            <w:r w:rsidR="00923196" w:rsidRPr="000848FF">
              <w:rPr>
                <w:rFonts w:ascii="Times New Roman" w:hAnsi="Times New Roman"/>
                <w:lang w:val="kk-KZ"/>
              </w:rPr>
              <w:lastRenderedPageBreak/>
              <w:t>«</w:t>
            </w:r>
            <w:r w:rsidRPr="000848FF">
              <w:rPr>
                <w:rFonts w:ascii="Times New Roman" w:hAnsi="Times New Roman"/>
                <w:lang w:val="kk-KZ"/>
              </w:rPr>
              <w:t>Оргстрой</w:t>
            </w:r>
            <w:r w:rsidR="00923196" w:rsidRPr="000848FF">
              <w:rPr>
                <w:rFonts w:ascii="Times New Roman" w:hAnsi="Times New Roman"/>
                <w:lang w:val="kk-KZ"/>
              </w:rPr>
              <w:t>»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lastRenderedPageBreak/>
              <w:t>256,6</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1700,0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1700,0</w:t>
            </w:r>
          </w:p>
        </w:tc>
        <w:tc>
          <w:tcPr>
            <w:tcW w:w="2835" w:type="dxa"/>
            <w:gridSpan w:val="4"/>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940F7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Жоба 2017 жылдың 11 қарашасында пайдалануға </w:t>
            </w:r>
            <w:r w:rsidRPr="000848FF">
              <w:rPr>
                <w:rFonts w:ascii="Times New Roman" w:hAnsi="Times New Roman"/>
                <w:lang w:val="kk-KZ"/>
              </w:rPr>
              <w:lastRenderedPageBreak/>
              <w:t>берілді.</w:t>
            </w:r>
          </w:p>
          <w:p w:rsidR="00923196" w:rsidRPr="000848FF" w:rsidRDefault="00923196" w:rsidP="0013140E">
            <w:pPr>
              <w:spacing w:after="0" w:line="240" w:lineRule="auto"/>
              <w:jc w:val="center"/>
              <w:rPr>
                <w:rFonts w:ascii="Times New Roman" w:eastAsia="Times New Roman" w:hAnsi="Times New Roman"/>
                <w:lang w:val="kk-KZ" w:eastAsia="ru-RU"/>
              </w:rPr>
            </w:pP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16</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Құю цехын жаңғырту</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 Тараз қаласының әкімі, «Kisc»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1870,0</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1870,0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23196" w:rsidRPr="000848FF" w:rsidRDefault="00923196" w:rsidP="00940F7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Жобаны енгізу 2018 жылға ауыстырылды. (Жамбыл обылысы әкімдігінің 2017 жылғы 27 қарашадағы №259 Қаулысы).</w:t>
            </w:r>
          </w:p>
        </w:tc>
      </w:tr>
      <w:tr w:rsidR="00923196" w:rsidRPr="000848FF" w:rsidTr="005F2A5E">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Ақсүйек байыту фабрикасы өндіретін қорғасын-мырыш кенін қайта өңдей отырып флотациялық-гравитациялық байыту фабрикасына жаңғырту және қайта құру</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923196" w:rsidRPr="000848FF" w:rsidRDefault="00923196">
            <w:pP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Мойынқұм ауданының әкімі,  «Ер Тай» ЖШС</w:t>
            </w:r>
          </w:p>
        </w:tc>
        <w:tc>
          <w:tcPr>
            <w:tcW w:w="1134" w:type="dxa"/>
          </w:tcPr>
          <w:p w:rsidR="00923196" w:rsidRPr="000848FF" w:rsidRDefault="00923196" w:rsidP="00602782">
            <w:pPr>
              <w:spacing w:after="0" w:line="240" w:lineRule="auto"/>
              <w:jc w:val="center"/>
              <w:rPr>
                <w:rFonts w:ascii="Times New Roman" w:hAnsi="Times New Roman"/>
                <w:lang w:val="kk-KZ"/>
              </w:rPr>
            </w:pPr>
            <w:r w:rsidRPr="000848FF">
              <w:rPr>
                <w:rFonts w:ascii="Times New Roman" w:hAnsi="Times New Roman"/>
                <w:lang w:val="kk-KZ"/>
              </w:rPr>
              <w:t>1200,0</w:t>
            </w:r>
          </w:p>
        </w:tc>
        <w:tc>
          <w:tcPr>
            <w:tcW w:w="992" w:type="dxa"/>
          </w:tcPr>
          <w:p w:rsidR="00923196" w:rsidRPr="000848FF" w:rsidRDefault="00923196" w:rsidP="0013140E">
            <w:pPr>
              <w:keepNext/>
              <w:keepLines/>
              <w:spacing w:after="0" w:line="240" w:lineRule="auto"/>
              <w:jc w:val="center"/>
              <w:rPr>
                <w:rFonts w:ascii="Times New Roman" w:hAnsi="Times New Roman"/>
                <w:lang w:val="kk-KZ"/>
              </w:rPr>
            </w:pPr>
            <w:r w:rsidRPr="000848FF">
              <w:rPr>
                <w:rFonts w:ascii="Times New Roman" w:hAnsi="Times New Roman"/>
                <w:lang w:val="kk-KZ"/>
              </w:rPr>
              <w:t>1200,0</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23196" w:rsidRPr="000848FF" w:rsidRDefault="00923196" w:rsidP="00940F7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923196" w:rsidRPr="000848FF" w:rsidRDefault="0092319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Жобаны енгізу 2018 жылға ауыстырылды. (Жамбыл обылысы әкімдігінің 2017 жылғы 27 қарашадағы №259 Қаулысы).</w:t>
            </w:r>
          </w:p>
        </w:tc>
      </w:tr>
      <w:tr w:rsidR="00923196" w:rsidRPr="000848FF" w:rsidTr="00437618">
        <w:tc>
          <w:tcPr>
            <w:tcW w:w="709"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18</w:t>
            </w:r>
          </w:p>
        </w:tc>
        <w:tc>
          <w:tcPr>
            <w:tcW w:w="2410" w:type="dxa"/>
          </w:tcPr>
          <w:p w:rsidR="00923196" w:rsidRPr="000848FF" w:rsidRDefault="00923196" w:rsidP="0013140E">
            <w:pPr>
              <w:keepNext/>
              <w:keepLines/>
              <w:spacing w:after="0" w:line="240" w:lineRule="auto"/>
              <w:rPr>
                <w:rFonts w:ascii="Times New Roman" w:hAnsi="Times New Roman"/>
                <w:lang w:val="kk-KZ"/>
              </w:rPr>
            </w:pPr>
            <w:r w:rsidRPr="000848FF">
              <w:rPr>
                <w:rFonts w:ascii="Times New Roman" w:hAnsi="Times New Roman"/>
                <w:lang w:val="kk-KZ"/>
              </w:rPr>
              <w:t>Жеңіл өнеркәсіп кәсіпорындарының өндіріс көлемін ұлғайту</w:t>
            </w:r>
          </w:p>
        </w:tc>
        <w:tc>
          <w:tcPr>
            <w:tcW w:w="992" w:type="dxa"/>
          </w:tcPr>
          <w:p w:rsidR="00923196" w:rsidRPr="000848FF" w:rsidRDefault="00923196" w:rsidP="00923196">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923196" w:rsidP="00923196">
            <w:pPr>
              <w:jc w:val="center"/>
              <w:rPr>
                <w:rFonts w:ascii="Times New Roman" w:hAnsi="Times New Roman"/>
              </w:rPr>
            </w:pPr>
            <w:r w:rsidRPr="000848FF">
              <w:rPr>
                <w:rFonts w:ascii="Times New Roman" w:hAnsi="Times New Roman"/>
                <w:lang w:val="kk-KZ"/>
              </w:rPr>
              <w:t>*</w:t>
            </w:r>
          </w:p>
        </w:tc>
        <w:tc>
          <w:tcPr>
            <w:tcW w:w="1560" w:type="dxa"/>
          </w:tcPr>
          <w:p w:rsidR="00923196" w:rsidRPr="000848FF" w:rsidRDefault="0092319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Қордай ауданы жеңіл өнеркәсіп кәсіпорындары</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923196" w:rsidRPr="000848FF" w:rsidRDefault="0092319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923196" w:rsidRPr="000848FF" w:rsidRDefault="00923196" w:rsidP="0013140E">
            <w:pPr>
              <w:spacing w:after="0" w:line="240" w:lineRule="auto"/>
              <w:rPr>
                <w:rFonts w:ascii="Times New Roman" w:hAnsi="Times New Roman"/>
                <w:lang w:val="kk-KZ"/>
              </w:rPr>
            </w:pPr>
            <w:r w:rsidRPr="000848FF">
              <w:rPr>
                <w:rFonts w:ascii="Times New Roman" w:hAnsi="Times New Roman"/>
                <w:lang w:val="kk-KZ"/>
              </w:rPr>
              <w:t>Қаржыландыру қажет етпейді</w:t>
            </w:r>
          </w:p>
        </w:tc>
        <w:tc>
          <w:tcPr>
            <w:tcW w:w="1842" w:type="dxa"/>
          </w:tcPr>
          <w:p w:rsidR="00923196" w:rsidRPr="000848FF" w:rsidRDefault="0092319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Жеңіл өнеркәсіп өнімінің көлемі 2,8 млрд. теңгені немесе 2016 жылға 111,6% құрады. Салада былғары өндірісі 21,3%-ға, аяқ-киім – 13,1%-ға артқан. «БЖК-2020» бағдарламасы жүзеге асқалы облыста жеңіл өнеркәсіп </w:t>
            </w:r>
            <w:r w:rsidRPr="000848FF">
              <w:rPr>
                <w:rFonts w:ascii="Times New Roman" w:hAnsi="Times New Roman"/>
                <w:lang w:val="kk-KZ"/>
              </w:rPr>
              <w:lastRenderedPageBreak/>
              <w:t>саласынаң 15 кәсіпорынына жалпы сомасы 1697,6 млн.теңгеге мемелекеттік қолдау көрсетілді (пайыздық субсидиялау).</w:t>
            </w:r>
          </w:p>
        </w:tc>
      </w:tr>
      <w:tr w:rsidR="0029710D" w:rsidRPr="000848FF" w:rsidTr="00437618">
        <w:tc>
          <w:tcPr>
            <w:tcW w:w="709" w:type="dxa"/>
          </w:tcPr>
          <w:p w:rsidR="0029710D" w:rsidRPr="000848FF" w:rsidRDefault="007256B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19</w:t>
            </w:r>
          </w:p>
        </w:tc>
        <w:tc>
          <w:tcPr>
            <w:tcW w:w="2410" w:type="dxa"/>
          </w:tcPr>
          <w:p w:rsidR="0029710D" w:rsidRPr="000848FF" w:rsidRDefault="0029710D" w:rsidP="0013140E">
            <w:pPr>
              <w:keepNext/>
              <w:keepLines/>
              <w:spacing w:after="0" w:line="240" w:lineRule="auto"/>
              <w:rPr>
                <w:rFonts w:ascii="Times New Roman" w:hAnsi="Times New Roman"/>
                <w:lang w:val="kk-KZ"/>
              </w:rPr>
            </w:pPr>
            <w:r w:rsidRPr="000848FF">
              <w:rPr>
                <w:rFonts w:ascii="Times New Roman" w:hAnsi="Times New Roman"/>
                <w:lang w:val="kk-KZ"/>
              </w:rPr>
              <w:t>Машина жасау саласы кәсіпорындарының өндіріс көлемін арттыру</w:t>
            </w:r>
          </w:p>
        </w:tc>
        <w:tc>
          <w:tcPr>
            <w:tcW w:w="992" w:type="dxa"/>
          </w:tcPr>
          <w:p w:rsidR="0029710D" w:rsidRPr="000848FF" w:rsidRDefault="000844CD"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29710D" w:rsidRPr="000848FF" w:rsidRDefault="000844C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29710D" w:rsidRPr="000848FF" w:rsidRDefault="0029710D"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29710D" w:rsidRPr="000848FF" w:rsidRDefault="0029710D"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қаласы, Шу ауданының әкімдері, машина жасау саласының кәсіпорындары</w:t>
            </w:r>
          </w:p>
        </w:tc>
        <w:tc>
          <w:tcPr>
            <w:tcW w:w="1134" w:type="dxa"/>
          </w:tcPr>
          <w:p w:rsidR="0029710D" w:rsidRPr="000848FF" w:rsidRDefault="0029710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29710D" w:rsidRPr="000848FF" w:rsidRDefault="0029710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29710D" w:rsidRPr="000848FF" w:rsidRDefault="0029710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29710D" w:rsidRPr="000848FF" w:rsidRDefault="0029710D" w:rsidP="0013140E">
            <w:pPr>
              <w:spacing w:after="0" w:line="240" w:lineRule="auto"/>
              <w:rPr>
                <w:rFonts w:ascii="Times New Roman" w:hAnsi="Times New Roman"/>
                <w:lang w:val="kk-KZ"/>
              </w:rPr>
            </w:pPr>
            <w:r w:rsidRPr="000848FF">
              <w:rPr>
                <w:rFonts w:ascii="Times New Roman" w:hAnsi="Times New Roman"/>
                <w:lang w:val="kk-KZ"/>
              </w:rPr>
              <w:t>Қаржыландыру қажет етпейді</w:t>
            </w:r>
          </w:p>
        </w:tc>
        <w:tc>
          <w:tcPr>
            <w:tcW w:w="1842" w:type="dxa"/>
          </w:tcPr>
          <w:p w:rsidR="0029710D" w:rsidRPr="000848FF" w:rsidRDefault="00940F7E"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Облыстың машина жасау саласының өнеркәсіптегі үлесі шамалы – 2,2%. Машина жасау өнімінің көлемі 2017 жылдың қаңтар-желтоқсанында 8,2 млрд.теңгені, НКИ-119,7% құрады.  Саладағы өндірістің 19,7% өсуі жөндеу және машина мен құрылғыларды орнату қызметі мен жұмысының ұлғаюына байланысты («Қамқор Локомотив» ЖШС филиалдарында жылжымалы құрамды жөндеу бойынша Шу локомотив жөндеу зауытына тапсырыс).</w:t>
            </w:r>
          </w:p>
        </w:tc>
      </w:tr>
      <w:tr w:rsidR="00F762A9" w:rsidRPr="000848FF" w:rsidTr="00437618">
        <w:trPr>
          <w:trHeight w:val="312"/>
        </w:trPr>
        <w:tc>
          <w:tcPr>
            <w:tcW w:w="14742" w:type="dxa"/>
            <w:gridSpan w:val="13"/>
          </w:tcPr>
          <w:p w:rsidR="00F762A9" w:rsidRPr="000848FF" w:rsidRDefault="00F762A9"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Мақсат 3.2.2.2: Энергияның жаңартылған көздерін дамыту</w:t>
            </w:r>
          </w:p>
        </w:tc>
      </w:tr>
      <w:tr w:rsidR="00F762A9" w:rsidRPr="000848FF" w:rsidTr="00437618">
        <w:trPr>
          <w:trHeight w:val="277"/>
        </w:trPr>
        <w:tc>
          <w:tcPr>
            <w:tcW w:w="14742" w:type="dxa"/>
            <w:gridSpan w:val="13"/>
          </w:tcPr>
          <w:p w:rsidR="00F762A9" w:rsidRPr="000848FF" w:rsidRDefault="00F762A9" w:rsidP="0013140E">
            <w:pPr>
              <w:tabs>
                <w:tab w:val="left" w:pos="3390"/>
              </w:tabs>
              <w:spacing w:after="0" w:line="240" w:lineRule="auto"/>
              <w:rPr>
                <w:rFonts w:ascii="Times New Roman" w:hAnsi="Times New Roman"/>
                <w:b/>
                <w:i/>
                <w:lang w:val="kk-KZ"/>
              </w:rPr>
            </w:pPr>
            <w:r w:rsidRPr="000848FF">
              <w:rPr>
                <w:rFonts w:ascii="Times New Roman" w:eastAsia="Times New Roman" w:hAnsi="Times New Roman"/>
                <w:b/>
                <w:i/>
                <w:lang w:val="kk-KZ" w:eastAsia="ru-RU"/>
              </w:rPr>
              <w:t>Нысаналы индикаторлар</w:t>
            </w:r>
          </w:p>
        </w:tc>
      </w:tr>
      <w:tr w:rsidR="00F762A9" w:rsidRPr="000848FF" w:rsidTr="00437618">
        <w:tc>
          <w:tcPr>
            <w:tcW w:w="709" w:type="dxa"/>
          </w:tcPr>
          <w:p w:rsidR="00F762A9" w:rsidRPr="000848FF" w:rsidRDefault="00F762A9" w:rsidP="0013140E">
            <w:pPr>
              <w:spacing w:after="0" w:line="240" w:lineRule="auto"/>
              <w:ind w:left="-108" w:right="-38"/>
              <w:jc w:val="center"/>
              <w:rPr>
                <w:rFonts w:ascii="Times New Roman" w:hAnsi="Times New Roman"/>
              </w:rPr>
            </w:pPr>
            <w:r w:rsidRPr="000848FF">
              <w:rPr>
                <w:rFonts w:ascii="Times New Roman" w:hAnsi="Times New Roman"/>
              </w:rPr>
              <w:t>1.</w:t>
            </w:r>
          </w:p>
        </w:tc>
        <w:tc>
          <w:tcPr>
            <w:tcW w:w="2410" w:type="dxa"/>
          </w:tcPr>
          <w:p w:rsidR="00F762A9" w:rsidRPr="000848FF" w:rsidRDefault="00F762A9"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 xml:space="preserve">Өндірілген электр </w:t>
            </w:r>
            <w:r w:rsidRPr="000848FF">
              <w:rPr>
                <w:rFonts w:ascii="Times New Roman" w:eastAsia="Times New Roman" w:hAnsi="Times New Roman"/>
                <w:lang w:val="kk-KZ"/>
              </w:rPr>
              <w:lastRenderedPageBreak/>
              <w:t>энергиясының жалпы көлеміндегі энергияның жаңартылған көздерінен өндірілген электр энергиясының үлесі</w:t>
            </w:r>
          </w:p>
        </w:tc>
        <w:tc>
          <w:tcPr>
            <w:tcW w:w="992" w:type="dxa"/>
            <w:vAlign w:val="center"/>
          </w:tcPr>
          <w:p w:rsidR="00F762A9" w:rsidRPr="000848FF" w:rsidRDefault="00F762A9"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lastRenderedPageBreak/>
              <w:t>%</w:t>
            </w:r>
          </w:p>
        </w:tc>
        <w:tc>
          <w:tcPr>
            <w:tcW w:w="1134" w:type="dxa"/>
            <w:vAlign w:val="center"/>
          </w:tcPr>
          <w:p w:rsidR="00F762A9" w:rsidRPr="000848FF" w:rsidRDefault="00F762A9"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 xml:space="preserve">Ресми </w:t>
            </w:r>
            <w:r w:rsidRPr="000848FF">
              <w:rPr>
                <w:rFonts w:ascii="Times New Roman" w:eastAsia="Times New Roman" w:hAnsi="Times New Roman"/>
                <w:lang w:val="kk-KZ"/>
              </w:rPr>
              <w:lastRenderedPageBreak/>
              <w:t>статитсикалық деректер</w:t>
            </w:r>
          </w:p>
        </w:tc>
        <w:tc>
          <w:tcPr>
            <w:tcW w:w="1560" w:type="dxa"/>
          </w:tcPr>
          <w:p w:rsidR="00F762A9" w:rsidRPr="000848FF" w:rsidRDefault="00F762A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ЭТКШБ,</w:t>
            </w:r>
          </w:p>
          <w:p w:rsidR="00F762A9" w:rsidRPr="000848FF" w:rsidRDefault="00F762A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 xml:space="preserve"> аудандар мен Тараз қ. әкімдері</w:t>
            </w:r>
          </w:p>
        </w:tc>
        <w:tc>
          <w:tcPr>
            <w:tcW w:w="1134" w:type="dxa"/>
          </w:tcPr>
          <w:p w:rsidR="00F762A9" w:rsidRPr="000848FF" w:rsidRDefault="00367D8F"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lastRenderedPageBreak/>
              <w:t>23</w:t>
            </w:r>
          </w:p>
        </w:tc>
        <w:tc>
          <w:tcPr>
            <w:tcW w:w="992" w:type="dxa"/>
          </w:tcPr>
          <w:p w:rsidR="00F762A9" w:rsidRPr="000848FF" w:rsidRDefault="00F762A9"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10</w:t>
            </w:r>
          </w:p>
        </w:tc>
        <w:tc>
          <w:tcPr>
            <w:tcW w:w="1134" w:type="dxa"/>
            <w:vAlign w:val="center"/>
          </w:tcPr>
          <w:p w:rsidR="00F762A9" w:rsidRPr="000848FF" w:rsidRDefault="000844CD"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10,2</w:t>
            </w:r>
          </w:p>
        </w:tc>
        <w:tc>
          <w:tcPr>
            <w:tcW w:w="1417" w:type="dxa"/>
          </w:tcPr>
          <w:p w:rsidR="00F762A9" w:rsidRPr="000848FF" w:rsidRDefault="00F762A9"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F762A9" w:rsidRPr="000848FF" w:rsidRDefault="00F762A9" w:rsidP="0013140E">
            <w:pPr>
              <w:pStyle w:val="2"/>
              <w:keepNext/>
              <w:keepLines/>
              <w:jc w:val="center"/>
              <w:rPr>
                <w:sz w:val="22"/>
                <w:szCs w:val="22"/>
                <w:lang w:val="kk-KZ"/>
              </w:rPr>
            </w:pPr>
            <w:r w:rsidRPr="000848FF">
              <w:rPr>
                <w:sz w:val="22"/>
                <w:szCs w:val="22"/>
                <w:lang w:val="kk-KZ"/>
              </w:rPr>
              <w:t>*</w:t>
            </w:r>
          </w:p>
        </w:tc>
        <w:tc>
          <w:tcPr>
            <w:tcW w:w="1842" w:type="dxa"/>
            <w:vAlign w:val="center"/>
          </w:tcPr>
          <w:p w:rsidR="00D25A89" w:rsidRPr="000848FF" w:rsidRDefault="00D25A89" w:rsidP="00D25A89">
            <w:pPr>
              <w:keepNext/>
              <w:keepLines/>
              <w:autoSpaceDE w:val="0"/>
              <w:autoSpaceDN w:val="0"/>
              <w:adjustRightInd w:val="0"/>
              <w:spacing w:after="0" w:line="240" w:lineRule="auto"/>
              <w:jc w:val="center"/>
              <w:rPr>
                <w:rFonts w:ascii="Times New Roman" w:eastAsiaTheme="minorHAnsi" w:hAnsi="Times New Roman"/>
                <w:lang w:val="kk-KZ"/>
              </w:rPr>
            </w:pPr>
            <w:r w:rsidRPr="000848FF">
              <w:rPr>
                <w:rFonts w:ascii="Times New Roman" w:eastAsiaTheme="minorHAnsi" w:hAnsi="Times New Roman"/>
                <w:lang w:val="kk-KZ"/>
              </w:rPr>
              <w:t xml:space="preserve">Индикатор </w:t>
            </w:r>
          </w:p>
          <w:p w:rsidR="00F762A9" w:rsidRPr="000848FF" w:rsidRDefault="00D25A89" w:rsidP="00D25A89">
            <w:pPr>
              <w:spacing w:after="0" w:line="240" w:lineRule="auto"/>
              <w:jc w:val="center"/>
              <w:rPr>
                <w:rFonts w:ascii="Times New Roman" w:eastAsia="Times New Roman" w:hAnsi="Times New Roman"/>
                <w:lang w:val="kk-KZ" w:eastAsia="ru-RU"/>
              </w:rPr>
            </w:pPr>
            <w:r w:rsidRPr="000848FF">
              <w:rPr>
                <w:rFonts w:ascii="Times New Roman" w:eastAsiaTheme="minorHAnsi" w:hAnsi="Times New Roman"/>
                <w:lang w:val="kk-KZ"/>
              </w:rPr>
              <w:lastRenderedPageBreak/>
              <w:t>орындалды. ЖЭК өндірілгені - 304,3 млн.кВт/с.</w:t>
            </w:r>
          </w:p>
        </w:tc>
      </w:tr>
      <w:tr w:rsidR="00F762A9" w:rsidRPr="000848FF" w:rsidTr="00437618">
        <w:tc>
          <w:tcPr>
            <w:tcW w:w="14742" w:type="dxa"/>
            <w:gridSpan w:val="13"/>
          </w:tcPr>
          <w:p w:rsidR="00F762A9" w:rsidRPr="000848FF" w:rsidRDefault="006B77BE"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lastRenderedPageBreak/>
              <w:t>2017 жылда і</w:t>
            </w:r>
            <w:r w:rsidR="00F762A9" w:rsidRPr="000848FF">
              <w:rPr>
                <w:rFonts w:ascii="Times New Roman" w:eastAsia="Times New Roman" w:hAnsi="Times New Roman"/>
                <w:b/>
                <w:lang w:val="kk-KZ" w:eastAsia="ru-RU"/>
              </w:rPr>
              <w:t>с-шаралар</w:t>
            </w:r>
            <w:r w:rsidR="006263E6" w:rsidRPr="000848FF">
              <w:rPr>
                <w:rFonts w:ascii="Times New Roman" w:eastAsia="Times New Roman" w:hAnsi="Times New Roman"/>
                <w:b/>
                <w:lang w:val="kk-KZ" w:eastAsia="ru-RU"/>
              </w:rPr>
              <w:t xml:space="preserve"> жоқ</w:t>
            </w:r>
          </w:p>
        </w:tc>
      </w:tr>
      <w:tr w:rsidR="00F762A9" w:rsidRPr="000848FF" w:rsidTr="00437618">
        <w:trPr>
          <w:trHeight w:val="192"/>
        </w:trPr>
        <w:tc>
          <w:tcPr>
            <w:tcW w:w="14742" w:type="dxa"/>
            <w:gridSpan w:val="13"/>
          </w:tcPr>
          <w:p w:rsidR="00F762A9" w:rsidRPr="000848FF" w:rsidRDefault="00F762A9"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3.2.3.  Агроөнеркәсіп кешені</w:t>
            </w:r>
          </w:p>
        </w:tc>
      </w:tr>
      <w:tr w:rsidR="00F762A9" w:rsidRPr="000848FF" w:rsidTr="00437618">
        <w:trPr>
          <w:trHeight w:val="356"/>
        </w:trPr>
        <w:tc>
          <w:tcPr>
            <w:tcW w:w="14742" w:type="dxa"/>
            <w:gridSpan w:val="13"/>
          </w:tcPr>
          <w:p w:rsidR="00F762A9" w:rsidRPr="000848FF" w:rsidRDefault="00F762A9"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Мақсат 3.2.3.1: Агроөнеркәсіп кешен субъектілерінің бәсекеге қабілеттілігін арттыру үшін жағдай жасау</w:t>
            </w:r>
          </w:p>
        </w:tc>
      </w:tr>
      <w:tr w:rsidR="00F762A9" w:rsidRPr="000848FF" w:rsidTr="00437618">
        <w:tc>
          <w:tcPr>
            <w:tcW w:w="14742" w:type="dxa"/>
            <w:gridSpan w:val="13"/>
          </w:tcPr>
          <w:p w:rsidR="00F762A9" w:rsidRPr="000848FF" w:rsidRDefault="00F762A9"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Нысаналы  индикаторлар</w:t>
            </w:r>
          </w:p>
        </w:tc>
      </w:tr>
      <w:tr w:rsidR="00367D8F" w:rsidRPr="000848FF" w:rsidTr="00437618">
        <w:tc>
          <w:tcPr>
            <w:tcW w:w="709" w:type="dxa"/>
          </w:tcPr>
          <w:p w:rsidR="00367D8F" w:rsidRPr="000848FF" w:rsidRDefault="00367D8F" w:rsidP="0013140E">
            <w:pPr>
              <w:spacing w:after="0" w:line="240" w:lineRule="auto"/>
              <w:ind w:left="-108" w:right="-108"/>
              <w:jc w:val="center"/>
              <w:rPr>
                <w:rFonts w:ascii="Times New Roman" w:hAnsi="Times New Roman"/>
              </w:rPr>
            </w:pPr>
            <w:r w:rsidRPr="000848FF">
              <w:rPr>
                <w:rFonts w:ascii="Times New Roman" w:hAnsi="Times New Roman"/>
              </w:rPr>
              <w:t>1.</w:t>
            </w:r>
          </w:p>
        </w:tc>
        <w:tc>
          <w:tcPr>
            <w:tcW w:w="2410" w:type="dxa"/>
          </w:tcPr>
          <w:p w:rsidR="00367D8F" w:rsidRPr="000848FF" w:rsidRDefault="00367D8F"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Ауыл шаруашылығы өнімінің НКИ</w:t>
            </w:r>
          </w:p>
        </w:tc>
        <w:tc>
          <w:tcPr>
            <w:tcW w:w="992" w:type="dxa"/>
          </w:tcPr>
          <w:p w:rsidR="00367D8F" w:rsidRPr="000848FF" w:rsidRDefault="00367D8F" w:rsidP="0013140E">
            <w:pPr>
              <w:spacing w:after="0" w:line="240" w:lineRule="auto"/>
              <w:jc w:val="center"/>
              <w:rPr>
                <w:rFonts w:ascii="Times New Roman" w:hAnsi="Times New Roman"/>
                <w:b/>
              </w:rPr>
            </w:pPr>
            <w:r w:rsidRPr="000848FF">
              <w:rPr>
                <w:rFonts w:ascii="Times New Roman" w:eastAsia="Times New Roman" w:hAnsi="Times New Roman"/>
                <w:lang w:eastAsia="ru-RU"/>
              </w:rPr>
              <w:t>%</w:t>
            </w:r>
          </w:p>
        </w:tc>
        <w:tc>
          <w:tcPr>
            <w:tcW w:w="1134" w:type="dxa"/>
          </w:tcPr>
          <w:p w:rsidR="00367D8F" w:rsidRPr="000848FF" w:rsidRDefault="00367D8F" w:rsidP="0013140E">
            <w:pPr>
              <w:spacing w:after="0" w:line="240" w:lineRule="auto"/>
              <w:ind w:left="-22"/>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ауыл шаруашылығы басқармасы (АШБ),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102,5</w:t>
            </w:r>
          </w:p>
        </w:tc>
        <w:tc>
          <w:tcPr>
            <w:tcW w:w="992" w:type="dxa"/>
          </w:tcPr>
          <w:p w:rsidR="00367D8F" w:rsidRPr="000848FF" w:rsidRDefault="00367D8F" w:rsidP="0013140E">
            <w:pPr>
              <w:spacing w:after="0" w:line="240" w:lineRule="auto"/>
              <w:ind w:left="-175" w:right="-158"/>
              <w:jc w:val="center"/>
              <w:rPr>
                <w:rFonts w:ascii="Times New Roman" w:hAnsi="Times New Roman"/>
              </w:rPr>
            </w:pPr>
            <w:r w:rsidRPr="000848FF">
              <w:rPr>
                <w:rFonts w:ascii="Times New Roman" w:hAnsi="Times New Roman"/>
              </w:rPr>
              <w:t>102,5</w:t>
            </w:r>
          </w:p>
        </w:tc>
        <w:tc>
          <w:tcPr>
            <w:tcW w:w="1134" w:type="dxa"/>
          </w:tcPr>
          <w:p w:rsidR="00367D8F" w:rsidRPr="000848FF" w:rsidRDefault="00962216"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105,5</w:t>
            </w:r>
          </w:p>
        </w:tc>
        <w:tc>
          <w:tcPr>
            <w:tcW w:w="1417"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367D8F" w:rsidRPr="000848FF" w:rsidRDefault="00962216"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2016 жылмен салыстырғанда өсімдік шаруашылығы өнімі 6,4%, мал шаруашылығы өнімі көлемдерінің – 4,6% артуы есебінен индикаторға қол жеткізілді.</w:t>
            </w:r>
          </w:p>
        </w:tc>
      </w:tr>
      <w:tr w:rsidR="00367D8F" w:rsidRPr="000848FF" w:rsidTr="00437618">
        <w:tc>
          <w:tcPr>
            <w:tcW w:w="709"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367D8F" w:rsidRPr="000848FF" w:rsidRDefault="00367D8F" w:rsidP="0013140E">
            <w:pPr>
              <w:spacing w:after="0" w:line="240" w:lineRule="auto"/>
              <w:ind w:right="-108"/>
              <w:rPr>
                <w:rFonts w:ascii="Times New Roman" w:eastAsia="Times New Roman" w:hAnsi="Times New Roman"/>
                <w:lang w:eastAsia="ru-RU"/>
              </w:rPr>
            </w:pPr>
            <w:r w:rsidRPr="000848FF">
              <w:rPr>
                <w:rFonts w:ascii="Times New Roman" w:eastAsia="Times New Roman" w:hAnsi="Times New Roman"/>
                <w:lang w:val="kk-KZ" w:eastAsia="ru-RU"/>
              </w:rPr>
              <w:t>Ауыл шаруашылығының негізгі капиталына салынған инвестициялардың нақты көлем индексі</w:t>
            </w:r>
          </w:p>
        </w:tc>
        <w:tc>
          <w:tcPr>
            <w:tcW w:w="992" w:type="dxa"/>
          </w:tcPr>
          <w:p w:rsidR="00367D8F" w:rsidRPr="000848FF" w:rsidRDefault="00367D8F"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lang w:val="kk-KZ"/>
              </w:rPr>
              <w:t>118,0</w:t>
            </w:r>
          </w:p>
        </w:tc>
        <w:tc>
          <w:tcPr>
            <w:tcW w:w="992"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rPr>
              <w:t>118,0</w:t>
            </w:r>
          </w:p>
        </w:tc>
        <w:tc>
          <w:tcPr>
            <w:tcW w:w="1134" w:type="dxa"/>
          </w:tcPr>
          <w:p w:rsidR="00367D8F"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163,9</w:t>
            </w:r>
          </w:p>
        </w:tc>
        <w:tc>
          <w:tcPr>
            <w:tcW w:w="1417"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367D8F" w:rsidRPr="000848FF" w:rsidRDefault="007C308B"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2016 жылмен салыстырғанда жеке қаражаттың 1,6 есеге, қарыздық қаражаттың - 2,2 есеге артуы есебінен индикаторға қол жеткізілді.</w:t>
            </w:r>
          </w:p>
        </w:tc>
      </w:tr>
      <w:tr w:rsidR="00F272D4" w:rsidRPr="000848FF" w:rsidTr="00437618">
        <w:tc>
          <w:tcPr>
            <w:tcW w:w="709"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F272D4" w:rsidRPr="000848FF" w:rsidRDefault="00F272D4"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 xml:space="preserve">Тамақ  өнімдері </w:t>
            </w:r>
            <w:r w:rsidRPr="000848FF">
              <w:rPr>
                <w:rFonts w:ascii="Times New Roman" w:eastAsia="Times New Roman" w:hAnsi="Times New Roman"/>
                <w:lang w:val="kk-KZ" w:eastAsia="ru-RU"/>
              </w:rPr>
              <w:lastRenderedPageBreak/>
              <w:t>өндірісінің негізгі капиталына салынған инвестициялардың нақты көлем индексі</w:t>
            </w:r>
          </w:p>
        </w:tc>
        <w:tc>
          <w:tcPr>
            <w:tcW w:w="992" w:type="dxa"/>
          </w:tcPr>
          <w:p w:rsidR="00F272D4" w:rsidRPr="000848FF" w:rsidRDefault="00F272D4"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1134"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 xml:space="preserve">ресми </w:t>
            </w:r>
            <w:r w:rsidRPr="000848FF">
              <w:rPr>
                <w:rFonts w:ascii="Times New Roman" w:hAnsi="Times New Roman"/>
              </w:rPr>
              <w:lastRenderedPageBreak/>
              <w:t>статистикалық деректер</w:t>
            </w:r>
          </w:p>
        </w:tc>
        <w:tc>
          <w:tcPr>
            <w:tcW w:w="1560"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lastRenderedPageBreak/>
              <w:t xml:space="preserve">АШБ, аудандар </w:t>
            </w:r>
            <w:r w:rsidRPr="000848FF">
              <w:rPr>
                <w:rFonts w:ascii="Times New Roman" w:hAnsi="Times New Roman"/>
                <w:lang w:val="kk-KZ"/>
              </w:rPr>
              <w:lastRenderedPageBreak/>
              <w:t>мен Тараз қ. әкімдері</w:t>
            </w:r>
          </w:p>
        </w:tc>
        <w:tc>
          <w:tcPr>
            <w:tcW w:w="1134" w:type="dxa"/>
          </w:tcPr>
          <w:p w:rsidR="00F272D4" w:rsidRPr="000848FF" w:rsidRDefault="00F272D4"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lastRenderedPageBreak/>
              <w:t>110,1</w:t>
            </w:r>
          </w:p>
        </w:tc>
        <w:tc>
          <w:tcPr>
            <w:tcW w:w="992"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110,1</w:t>
            </w:r>
          </w:p>
        </w:tc>
        <w:tc>
          <w:tcPr>
            <w:tcW w:w="1134" w:type="dxa"/>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126,5</w:t>
            </w:r>
          </w:p>
        </w:tc>
        <w:tc>
          <w:tcPr>
            <w:tcW w:w="1417"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F272D4" w:rsidRPr="000848FF" w:rsidRDefault="00F272D4" w:rsidP="003B0A92">
            <w:pPr>
              <w:pBdr>
                <w:bottom w:val="single" w:sz="4" w:space="0" w:color="FFFFFF"/>
              </w:pBdr>
              <w:spacing w:after="0" w:line="240" w:lineRule="auto"/>
              <w:ind w:hanging="6"/>
              <w:contextualSpacing/>
              <w:jc w:val="center"/>
              <w:rPr>
                <w:rFonts w:ascii="Times New Roman" w:eastAsia="Times New Roman" w:hAnsi="Times New Roman"/>
                <w:lang w:val="kk-KZ" w:eastAsia="ru-RU"/>
              </w:rPr>
            </w:pPr>
            <w:r w:rsidRPr="000848FF">
              <w:rPr>
                <w:rFonts w:ascii="Times New Roman" w:hAnsi="Times New Roman"/>
                <w:lang w:val="kk-KZ"/>
              </w:rPr>
              <w:t xml:space="preserve">2016 жылмен </w:t>
            </w:r>
            <w:r w:rsidRPr="000848FF">
              <w:rPr>
                <w:rFonts w:ascii="Times New Roman" w:hAnsi="Times New Roman"/>
                <w:lang w:val="kk-KZ"/>
              </w:rPr>
              <w:lastRenderedPageBreak/>
              <w:t>салыстырғанда   екінші деңгейдегі банктердің қарыздық қаражатының 7,6 есеге артуы есебінен индикатор орындалды.</w:t>
            </w:r>
          </w:p>
        </w:tc>
      </w:tr>
      <w:tr w:rsidR="00F272D4" w:rsidRPr="000848FF" w:rsidTr="00437618">
        <w:tc>
          <w:tcPr>
            <w:tcW w:w="709" w:type="dxa"/>
            <w:vMerge w:val="restart"/>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lastRenderedPageBreak/>
              <w:t>4.</w:t>
            </w:r>
          </w:p>
        </w:tc>
        <w:tc>
          <w:tcPr>
            <w:tcW w:w="2410" w:type="dxa"/>
            <w:vMerge w:val="restart"/>
          </w:tcPr>
          <w:p w:rsidR="00F272D4" w:rsidRPr="000848FF" w:rsidRDefault="00F272D4"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Ұйымдастырылған шаруашылықтардағы мүйізді ірі қара және ұсақ мал басының үлесі</w:t>
            </w:r>
          </w:p>
        </w:tc>
        <w:tc>
          <w:tcPr>
            <w:tcW w:w="992" w:type="dxa"/>
          </w:tcPr>
          <w:p w:rsidR="00F272D4" w:rsidRPr="000848FF" w:rsidRDefault="00F272D4"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МІҚ</w:t>
            </w:r>
          </w:p>
        </w:tc>
        <w:tc>
          <w:tcPr>
            <w:tcW w:w="1134" w:type="dxa"/>
            <w:vMerge w:val="restart"/>
          </w:tcPr>
          <w:p w:rsidR="00F272D4" w:rsidRPr="000848FF" w:rsidRDefault="00F272D4"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ЖАО ведомстволық есептілігі</w:t>
            </w:r>
          </w:p>
        </w:tc>
        <w:tc>
          <w:tcPr>
            <w:tcW w:w="1560" w:type="dxa"/>
            <w:vMerge w:val="restart"/>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13140E">
            <w:pPr>
              <w:keepNext/>
              <w:keepLines/>
              <w:spacing w:after="0" w:line="240" w:lineRule="auto"/>
              <w:jc w:val="center"/>
              <w:rPr>
                <w:rFonts w:ascii="Times New Roman" w:hAnsi="Times New Roman"/>
                <w:lang w:val="kk-KZ"/>
              </w:rPr>
            </w:pPr>
            <w:r w:rsidRPr="000848FF">
              <w:rPr>
                <w:rFonts w:ascii="Times New Roman" w:hAnsi="Times New Roman"/>
                <w:lang w:val="kk-KZ"/>
              </w:rPr>
              <w:t>34,3</w:t>
            </w:r>
          </w:p>
        </w:tc>
        <w:tc>
          <w:tcPr>
            <w:tcW w:w="992"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34,3</w:t>
            </w:r>
          </w:p>
        </w:tc>
        <w:tc>
          <w:tcPr>
            <w:tcW w:w="1134" w:type="dxa"/>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43,2</w:t>
            </w:r>
          </w:p>
        </w:tc>
        <w:tc>
          <w:tcPr>
            <w:tcW w:w="1417"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p w:rsidR="00F272D4" w:rsidRPr="000848FF" w:rsidRDefault="00F272D4" w:rsidP="0013140E">
            <w:pPr>
              <w:keepNext/>
              <w:keepLines/>
              <w:tabs>
                <w:tab w:val="left" w:pos="7605"/>
              </w:tabs>
              <w:spacing w:after="0" w:line="240" w:lineRule="auto"/>
              <w:jc w:val="center"/>
              <w:rPr>
                <w:rFonts w:ascii="Times New Roman" w:hAnsi="Times New Roman"/>
                <w:lang w:val="kk-KZ"/>
              </w:rPr>
            </w:pPr>
          </w:p>
        </w:tc>
        <w:tc>
          <w:tcPr>
            <w:tcW w:w="1418" w:type="dxa"/>
            <w:gridSpan w:val="3"/>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p w:rsidR="00F272D4" w:rsidRPr="000848FF" w:rsidRDefault="00F272D4" w:rsidP="0013140E">
            <w:pPr>
              <w:keepNext/>
              <w:keepLines/>
              <w:tabs>
                <w:tab w:val="left" w:pos="7605"/>
              </w:tabs>
              <w:spacing w:after="0" w:line="240" w:lineRule="auto"/>
              <w:jc w:val="center"/>
              <w:rPr>
                <w:rFonts w:ascii="Times New Roman" w:hAnsi="Times New Roman"/>
                <w:lang w:val="kk-KZ"/>
              </w:rPr>
            </w:pPr>
          </w:p>
        </w:tc>
        <w:tc>
          <w:tcPr>
            <w:tcW w:w="1842" w:type="dxa"/>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 Ұйымдастырылған шаруашылықтардағы МІҚ саны 155240 басты немесе барлық МІҚ санының 43,2% құрады</w:t>
            </w:r>
          </w:p>
          <w:p w:rsidR="00F272D4" w:rsidRPr="000848FF" w:rsidRDefault="00F272D4" w:rsidP="003B0A9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(01.01.2018 жылы МІҚ саны 358929 бас)</w:t>
            </w:r>
            <w:r w:rsidRPr="000848FF">
              <w:rPr>
                <w:rFonts w:ascii="Times New Roman" w:eastAsia="Times New Roman" w:hAnsi="Times New Roman"/>
                <w:lang w:eastAsia="ru-RU"/>
              </w:rPr>
              <w:t>.</w:t>
            </w:r>
          </w:p>
        </w:tc>
      </w:tr>
      <w:tr w:rsidR="00F272D4" w:rsidRPr="000848FF" w:rsidTr="00437618">
        <w:tc>
          <w:tcPr>
            <w:tcW w:w="709" w:type="dxa"/>
            <w:vMerge/>
          </w:tcPr>
          <w:p w:rsidR="00F272D4" w:rsidRPr="000848FF" w:rsidRDefault="00F272D4" w:rsidP="0013140E">
            <w:pPr>
              <w:spacing w:after="0" w:line="240" w:lineRule="auto"/>
              <w:jc w:val="center"/>
              <w:rPr>
                <w:rFonts w:ascii="Times New Roman" w:hAnsi="Times New Roman"/>
              </w:rPr>
            </w:pPr>
          </w:p>
        </w:tc>
        <w:tc>
          <w:tcPr>
            <w:tcW w:w="2410" w:type="dxa"/>
            <w:vMerge/>
          </w:tcPr>
          <w:p w:rsidR="00F272D4" w:rsidRPr="000848FF" w:rsidRDefault="00F272D4" w:rsidP="0013140E">
            <w:pPr>
              <w:spacing w:after="0" w:line="240" w:lineRule="auto"/>
              <w:rPr>
                <w:rFonts w:ascii="Times New Roman" w:eastAsia="Times New Roman" w:hAnsi="Times New Roman"/>
                <w:lang w:eastAsia="ru-RU"/>
              </w:rPr>
            </w:pPr>
          </w:p>
        </w:tc>
        <w:tc>
          <w:tcPr>
            <w:tcW w:w="992" w:type="dxa"/>
          </w:tcPr>
          <w:p w:rsidR="00F272D4" w:rsidRPr="000848FF" w:rsidRDefault="00F272D4"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p w:rsidR="00F272D4" w:rsidRPr="000848FF" w:rsidRDefault="00F272D4" w:rsidP="0013140E">
            <w:pPr>
              <w:spacing w:after="0" w:line="240" w:lineRule="auto"/>
              <w:ind w:right="-108" w:hanging="108"/>
              <w:jc w:val="center"/>
              <w:rPr>
                <w:rFonts w:ascii="Times New Roman" w:eastAsia="Times New Roman" w:hAnsi="Times New Roman"/>
                <w:lang w:val="kk-KZ" w:eastAsia="ru-RU"/>
              </w:rPr>
            </w:pPr>
            <w:r w:rsidRPr="000848FF">
              <w:rPr>
                <w:rFonts w:ascii="Times New Roman" w:eastAsia="Times New Roman" w:hAnsi="Times New Roman"/>
                <w:lang w:val="kk-KZ" w:eastAsia="ru-RU"/>
              </w:rPr>
              <w:t>ҰММ</w:t>
            </w:r>
          </w:p>
        </w:tc>
        <w:tc>
          <w:tcPr>
            <w:tcW w:w="1134" w:type="dxa"/>
            <w:vMerge/>
          </w:tcPr>
          <w:p w:rsidR="00F272D4" w:rsidRPr="000848FF" w:rsidRDefault="00F272D4" w:rsidP="0013140E">
            <w:pPr>
              <w:spacing w:after="0" w:line="240" w:lineRule="auto"/>
              <w:jc w:val="center"/>
              <w:rPr>
                <w:rFonts w:ascii="Times New Roman" w:eastAsia="Times New Roman" w:hAnsi="Times New Roman"/>
                <w:lang w:val="kk-KZ"/>
              </w:rPr>
            </w:pPr>
          </w:p>
        </w:tc>
        <w:tc>
          <w:tcPr>
            <w:tcW w:w="1560" w:type="dxa"/>
            <w:vMerge/>
          </w:tcPr>
          <w:p w:rsidR="00F272D4" w:rsidRPr="000848FF" w:rsidRDefault="00F272D4" w:rsidP="0013140E">
            <w:pPr>
              <w:keepNext/>
              <w:keepLines/>
              <w:tabs>
                <w:tab w:val="left" w:pos="7605"/>
              </w:tabs>
              <w:spacing w:after="0" w:line="240" w:lineRule="auto"/>
              <w:jc w:val="center"/>
              <w:rPr>
                <w:rFonts w:ascii="Times New Roman" w:hAnsi="Times New Roman"/>
                <w:lang w:val="kk-KZ"/>
              </w:rPr>
            </w:pPr>
          </w:p>
        </w:tc>
        <w:tc>
          <w:tcPr>
            <w:tcW w:w="1134" w:type="dxa"/>
          </w:tcPr>
          <w:p w:rsidR="00F272D4" w:rsidRPr="000848FF" w:rsidRDefault="00F272D4" w:rsidP="0013140E">
            <w:pPr>
              <w:keepNext/>
              <w:keepLines/>
              <w:spacing w:after="0" w:line="240" w:lineRule="auto"/>
              <w:jc w:val="center"/>
              <w:rPr>
                <w:rFonts w:ascii="Times New Roman" w:hAnsi="Times New Roman"/>
                <w:lang w:val="kk-KZ"/>
              </w:rPr>
            </w:pPr>
            <w:r w:rsidRPr="000848FF">
              <w:rPr>
                <w:rFonts w:ascii="Times New Roman" w:hAnsi="Times New Roman"/>
                <w:lang w:val="kk-KZ"/>
              </w:rPr>
              <w:t>47,1</w:t>
            </w:r>
          </w:p>
        </w:tc>
        <w:tc>
          <w:tcPr>
            <w:tcW w:w="992"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47,1</w:t>
            </w:r>
          </w:p>
        </w:tc>
        <w:tc>
          <w:tcPr>
            <w:tcW w:w="1134" w:type="dxa"/>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49,6</w:t>
            </w:r>
          </w:p>
        </w:tc>
        <w:tc>
          <w:tcPr>
            <w:tcW w:w="1417" w:type="dxa"/>
          </w:tcPr>
          <w:p w:rsidR="00F272D4" w:rsidRPr="000848FF" w:rsidRDefault="00F272D4"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p w:rsidR="00F272D4" w:rsidRPr="000848FF" w:rsidRDefault="00F272D4" w:rsidP="003B0A92">
            <w:pPr>
              <w:keepNext/>
              <w:keepLines/>
              <w:tabs>
                <w:tab w:val="left" w:pos="7605"/>
              </w:tabs>
              <w:spacing w:after="0" w:line="240" w:lineRule="auto"/>
              <w:jc w:val="center"/>
              <w:rPr>
                <w:rFonts w:ascii="Times New Roman" w:hAnsi="Times New Roman"/>
                <w:lang w:val="kk-KZ"/>
              </w:rPr>
            </w:pPr>
          </w:p>
        </w:tc>
        <w:tc>
          <w:tcPr>
            <w:tcW w:w="1418" w:type="dxa"/>
            <w:gridSpan w:val="3"/>
          </w:tcPr>
          <w:p w:rsidR="00F272D4" w:rsidRPr="000848FF" w:rsidRDefault="00F272D4"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p w:rsidR="00F272D4" w:rsidRPr="000848FF" w:rsidRDefault="00F272D4" w:rsidP="003B0A92">
            <w:pPr>
              <w:keepNext/>
              <w:keepLines/>
              <w:tabs>
                <w:tab w:val="left" w:pos="7605"/>
              </w:tabs>
              <w:spacing w:after="0" w:line="240" w:lineRule="auto"/>
              <w:jc w:val="center"/>
              <w:rPr>
                <w:rFonts w:ascii="Times New Roman" w:hAnsi="Times New Roman"/>
                <w:lang w:val="kk-KZ"/>
              </w:rPr>
            </w:pPr>
          </w:p>
        </w:tc>
        <w:tc>
          <w:tcPr>
            <w:tcW w:w="1842" w:type="dxa"/>
          </w:tcPr>
          <w:p w:rsidR="00F272D4" w:rsidRPr="000848FF" w:rsidRDefault="00F272D4" w:rsidP="003B0A92">
            <w:pPr>
              <w:spacing w:after="0" w:line="240" w:lineRule="auto"/>
              <w:jc w:val="center"/>
              <w:rPr>
                <w:rFonts w:ascii="Times New Roman" w:hAnsi="Times New Roman"/>
                <w:lang w:val="kk-KZ"/>
              </w:rPr>
            </w:pPr>
            <w:r w:rsidRPr="000848FF">
              <w:rPr>
                <w:rFonts w:ascii="Times New Roman" w:hAnsi="Times New Roman"/>
                <w:lang w:val="kk-KZ"/>
              </w:rPr>
              <w:t>Ииндикатор орындалды.</w:t>
            </w:r>
          </w:p>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Ұйымдастырылған шаруашылықтардағы</w:t>
            </w:r>
            <w:r w:rsidRPr="000848FF">
              <w:rPr>
                <w:rFonts w:ascii="Times New Roman" w:hAnsi="Times New Roman"/>
                <w:lang w:val="kk-KZ"/>
              </w:rPr>
              <w:t xml:space="preserve"> </w:t>
            </w:r>
            <w:r w:rsidRPr="000848FF">
              <w:rPr>
                <w:rFonts w:ascii="Times New Roman" w:eastAsia="Times New Roman" w:hAnsi="Times New Roman"/>
                <w:lang w:val="kk-KZ" w:eastAsia="ru-RU"/>
              </w:rPr>
              <w:t>ҰММ саны 1294092 басты немесе немесе барлық ҰММ санының 49,6% құрады</w:t>
            </w:r>
          </w:p>
          <w:p w:rsidR="00F272D4" w:rsidRPr="000848FF" w:rsidRDefault="00F272D4" w:rsidP="003B0A92">
            <w:pPr>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(01.01.2018 жылы </w:t>
            </w:r>
            <w:r w:rsidRPr="000848FF">
              <w:rPr>
                <w:rFonts w:ascii="Times New Roman" w:eastAsia="Times New Roman" w:hAnsi="Times New Roman"/>
                <w:lang w:val="kk-KZ" w:eastAsia="ru-RU"/>
              </w:rPr>
              <w:lastRenderedPageBreak/>
              <w:t>ҰММ саны 2610632 бас).</w:t>
            </w:r>
          </w:p>
        </w:tc>
      </w:tr>
      <w:tr w:rsidR="00F272D4" w:rsidRPr="000848FF" w:rsidTr="00437618">
        <w:trPr>
          <w:trHeight w:val="753"/>
        </w:trPr>
        <w:tc>
          <w:tcPr>
            <w:tcW w:w="709" w:type="dxa"/>
            <w:vMerge w:val="restart"/>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lastRenderedPageBreak/>
              <w:t>5.</w:t>
            </w:r>
          </w:p>
        </w:tc>
        <w:tc>
          <w:tcPr>
            <w:tcW w:w="2410" w:type="dxa"/>
            <w:vMerge w:val="restart"/>
          </w:tcPr>
          <w:p w:rsidR="00F272D4" w:rsidRPr="000848FF" w:rsidRDefault="00F272D4"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Тұқымды өзгерістерге қатысатын мүйізді ірі қара және ұсақ мал үлесі</w:t>
            </w:r>
          </w:p>
        </w:tc>
        <w:tc>
          <w:tcPr>
            <w:tcW w:w="992" w:type="dxa"/>
          </w:tcPr>
          <w:p w:rsidR="00F272D4" w:rsidRPr="000848FF" w:rsidRDefault="00F272D4"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p w:rsidR="00F272D4" w:rsidRPr="000848FF" w:rsidRDefault="00F272D4"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МІҚ</w:t>
            </w:r>
          </w:p>
        </w:tc>
        <w:tc>
          <w:tcPr>
            <w:tcW w:w="1134" w:type="dxa"/>
            <w:vMerge w:val="restart"/>
          </w:tcPr>
          <w:p w:rsidR="00F272D4" w:rsidRPr="000848FF" w:rsidRDefault="00F272D4"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ЖАО ведомстволық есептілігі</w:t>
            </w:r>
          </w:p>
        </w:tc>
        <w:tc>
          <w:tcPr>
            <w:tcW w:w="1560" w:type="dxa"/>
            <w:vMerge w:val="restart"/>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602782">
            <w:pPr>
              <w:spacing w:after="0" w:line="240" w:lineRule="auto"/>
              <w:jc w:val="center"/>
              <w:rPr>
                <w:rFonts w:ascii="Times New Roman" w:hAnsi="Times New Roman"/>
                <w:lang w:val="kk-KZ"/>
              </w:rPr>
            </w:pPr>
            <w:r w:rsidRPr="000848FF">
              <w:rPr>
                <w:rFonts w:ascii="Times New Roman" w:hAnsi="Times New Roman"/>
                <w:lang w:val="kk-KZ"/>
              </w:rPr>
              <w:t>25,1</w:t>
            </w:r>
          </w:p>
        </w:tc>
        <w:tc>
          <w:tcPr>
            <w:tcW w:w="992"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rPr>
              <w:t>25,1</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38,3</w:t>
            </w:r>
          </w:p>
        </w:tc>
        <w:tc>
          <w:tcPr>
            <w:tcW w:w="1417"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Индикаторға қол жеткізілді. </w:t>
            </w:r>
          </w:p>
          <w:p w:rsidR="00F272D4" w:rsidRPr="000848FF" w:rsidRDefault="00F272D4" w:rsidP="00B54E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МІҚ тұқымды өзгерістер процесіне 58072 бас МІҚ аналығы  қатысты, бұл жалпы аналық </w:t>
            </w:r>
            <w:r w:rsidR="00B54EE6" w:rsidRPr="000848FF">
              <w:rPr>
                <w:rFonts w:ascii="Times New Roman" w:eastAsia="Times New Roman" w:hAnsi="Times New Roman"/>
                <w:lang w:val="kk-KZ" w:eastAsia="ru-RU"/>
              </w:rPr>
              <w:t xml:space="preserve">МІҚ </w:t>
            </w:r>
            <w:r w:rsidRPr="000848FF">
              <w:rPr>
                <w:rFonts w:ascii="Times New Roman" w:eastAsia="Times New Roman" w:hAnsi="Times New Roman"/>
                <w:lang w:val="kk-KZ" w:eastAsia="ru-RU"/>
              </w:rPr>
              <w:t>басының 38,3% құрайды.</w:t>
            </w:r>
          </w:p>
        </w:tc>
      </w:tr>
      <w:tr w:rsidR="00F272D4" w:rsidRPr="000848FF" w:rsidTr="00F272D4">
        <w:tc>
          <w:tcPr>
            <w:tcW w:w="709" w:type="dxa"/>
            <w:vMerge/>
          </w:tcPr>
          <w:p w:rsidR="00F272D4" w:rsidRPr="000848FF" w:rsidRDefault="00F272D4" w:rsidP="0013140E">
            <w:pPr>
              <w:spacing w:after="0" w:line="240" w:lineRule="auto"/>
              <w:jc w:val="center"/>
              <w:rPr>
                <w:rFonts w:ascii="Times New Roman" w:hAnsi="Times New Roman"/>
                <w:lang w:val="kk-KZ"/>
              </w:rPr>
            </w:pPr>
          </w:p>
        </w:tc>
        <w:tc>
          <w:tcPr>
            <w:tcW w:w="2410" w:type="dxa"/>
            <w:vMerge/>
            <w:vAlign w:val="center"/>
          </w:tcPr>
          <w:p w:rsidR="00F272D4" w:rsidRPr="000848FF" w:rsidRDefault="00F272D4" w:rsidP="0013140E">
            <w:pPr>
              <w:spacing w:after="0" w:line="240" w:lineRule="auto"/>
              <w:rPr>
                <w:rFonts w:ascii="Times New Roman" w:eastAsia="Times New Roman" w:hAnsi="Times New Roman"/>
                <w:lang w:val="kk-KZ" w:eastAsia="ru-RU"/>
              </w:rPr>
            </w:pPr>
          </w:p>
        </w:tc>
        <w:tc>
          <w:tcPr>
            <w:tcW w:w="992" w:type="dxa"/>
          </w:tcPr>
          <w:p w:rsidR="00F272D4" w:rsidRPr="000848FF" w:rsidRDefault="00F272D4" w:rsidP="00F272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p w:rsidR="00F272D4" w:rsidRPr="000848FF" w:rsidRDefault="00F272D4" w:rsidP="00F272D4">
            <w:pPr>
              <w:spacing w:after="0" w:line="240" w:lineRule="auto"/>
              <w:ind w:right="-108" w:hanging="108"/>
              <w:jc w:val="center"/>
              <w:rPr>
                <w:rFonts w:ascii="Times New Roman" w:eastAsia="Times New Roman" w:hAnsi="Times New Roman"/>
                <w:lang w:eastAsia="ru-RU"/>
              </w:rPr>
            </w:pPr>
            <w:r w:rsidRPr="000848FF">
              <w:rPr>
                <w:rFonts w:ascii="Times New Roman" w:eastAsia="Times New Roman" w:hAnsi="Times New Roman"/>
                <w:lang w:val="kk-KZ" w:eastAsia="ru-RU"/>
              </w:rPr>
              <w:t>ҰММ</w:t>
            </w:r>
          </w:p>
        </w:tc>
        <w:tc>
          <w:tcPr>
            <w:tcW w:w="1134" w:type="dxa"/>
            <w:vMerge/>
          </w:tcPr>
          <w:p w:rsidR="00F272D4" w:rsidRPr="000848FF" w:rsidRDefault="00F272D4" w:rsidP="00F272D4">
            <w:pPr>
              <w:spacing w:after="0" w:line="240" w:lineRule="auto"/>
              <w:jc w:val="center"/>
              <w:rPr>
                <w:rFonts w:ascii="Times New Roman" w:eastAsia="Times New Roman" w:hAnsi="Times New Roman"/>
                <w:lang w:val="kk-KZ"/>
              </w:rPr>
            </w:pPr>
          </w:p>
        </w:tc>
        <w:tc>
          <w:tcPr>
            <w:tcW w:w="1560" w:type="dxa"/>
            <w:vMerge/>
          </w:tcPr>
          <w:p w:rsidR="00F272D4" w:rsidRPr="000848FF" w:rsidRDefault="00F272D4" w:rsidP="00F272D4">
            <w:pPr>
              <w:keepNext/>
              <w:keepLines/>
              <w:tabs>
                <w:tab w:val="left" w:pos="7605"/>
              </w:tabs>
              <w:spacing w:after="0" w:line="240" w:lineRule="auto"/>
              <w:jc w:val="center"/>
              <w:rPr>
                <w:rFonts w:ascii="Times New Roman" w:hAnsi="Times New Roman"/>
                <w:lang w:val="kk-KZ"/>
              </w:rPr>
            </w:pPr>
          </w:p>
        </w:tc>
        <w:tc>
          <w:tcPr>
            <w:tcW w:w="1134" w:type="dxa"/>
          </w:tcPr>
          <w:p w:rsidR="00F272D4" w:rsidRPr="000848FF" w:rsidRDefault="00F272D4" w:rsidP="00F272D4">
            <w:pPr>
              <w:spacing w:after="0" w:line="240" w:lineRule="auto"/>
              <w:jc w:val="center"/>
              <w:rPr>
                <w:rFonts w:ascii="Times New Roman" w:hAnsi="Times New Roman"/>
                <w:lang w:val="kk-KZ"/>
              </w:rPr>
            </w:pPr>
            <w:r w:rsidRPr="000848FF">
              <w:rPr>
                <w:rFonts w:ascii="Times New Roman" w:hAnsi="Times New Roman"/>
                <w:lang w:val="kk-KZ"/>
              </w:rPr>
              <w:t>13,0</w:t>
            </w:r>
          </w:p>
        </w:tc>
        <w:tc>
          <w:tcPr>
            <w:tcW w:w="992" w:type="dxa"/>
          </w:tcPr>
          <w:p w:rsidR="00F272D4" w:rsidRPr="000848FF" w:rsidRDefault="00F272D4" w:rsidP="00F272D4">
            <w:pPr>
              <w:spacing w:after="0" w:line="240" w:lineRule="auto"/>
              <w:jc w:val="center"/>
              <w:rPr>
                <w:rFonts w:ascii="Times New Roman" w:hAnsi="Times New Roman"/>
              </w:rPr>
            </w:pPr>
            <w:r w:rsidRPr="000848FF">
              <w:rPr>
                <w:rFonts w:ascii="Times New Roman" w:hAnsi="Times New Roman"/>
              </w:rPr>
              <w:t>13,0</w:t>
            </w:r>
          </w:p>
        </w:tc>
        <w:tc>
          <w:tcPr>
            <w:tcW w:w="1134" w:type="dxa"/>
          </w:tcPr>
          <w:p w:rsidR="00F272D4"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35,2</w:t>
            </w:r>
          </w:p>
        </w:tc>
        <w:tc>
          <w:tcPr>
            <w:tcW w:w="1417" w:type="dxa"/>
          </w:tcPr>
          <w:p w:rsidR="00F272D4" w:rsidRPr="000848FF" w:rsidRDefault="00F272D4"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F272D4" w:rsidRPr="000848FF" w:rsidRDefault="00F272D4"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F272D4" w:rsidRPr="000848FF" w:rsidRDefault="00F272D4" w:rsidP="00F272D4">
            <w:pPr>
              <w:spacing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Индикаторға қол жеткізілді. ҰММ тұқымды өзгерістер процесіне 453641 бас ҰММ аналығы  қатысты, бұл жалпы аналық қой басының  35,2% құрайды.</w:t>
            </w:r>
          </w:p>
        </w:tc>
      </w:tr>
      <w:tr w:rsidR="00F762A9" w:rsidRPr="000848FF" w:rsidTr="00437618">
        <w:tc>
          <w:tcPr>
            <w:tcW w:w="709" w:type="dxa"/>
          </w:tcPr>
          <w:p w:rsidR="00F762A9" w:rsidRPr="000848FF" w:rsidRDefault="00F762A9" w:rsidP="0013140E">
            <w:pPr>
              <w:spacing w:after="0" w:line="240" w:lineRule="auto"/>
              <w:jc w:val="center"/>
              <w:rPr>
                <w:rFonts w:ascii="Times New Roman" w:hAnsi="Times New Roman"/>
              </w:rPr>
            </w:pPr>
            <w:r w:rsidRPr="000848FF">
              <w:rPr>
                <w:rFonts w:ascii="Times New Roman" w:hAnsi="Times New Roman"/>
              </w:rPr>
              <w:t>6.</w:t>
            </w:r>
          </w:p>
        </w:tc>
        <w:tc>
          <w:tcPr>
            <w:tcW w:w="2410" w:type="dxa"/>
          </w:tcPr>
          <w:p w:rsidR="00F762A9" w:rsidRPr="000848FF" w:rsidRDefault="00F762A9"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Мерзімі бұзылып берілген субсидиялар үлесінің төмендеуі</w:t>
            </w:r>
          </w:p>
        </w:tc>
        <w:tc>
          <w:tcPr>
            <w:tcW w:w="992" w:type="dxa"/>
          </w:tcPr>
          <w:p w:rsidR="00F762A9" w:rsidRPr="000848FF" w:rsidRDefault="00F762A9"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F762A9" w:rsidRPr="000848FF" w:rsidRDefault="00F762A9"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ЖАО ведомстволық есептілігі</w:t>
            </w:r>
          </w:p>
        </w:tc>
        <w:tc>
          <w:tcPr>
            <w:tcW w:w="1560" w:type="dxa"/>
          </w:tcPr>
          <w:p w:rsidR="00F762A9" w:rsidRPr="000848FF" w:rsidRDefault="00F762A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762A9" w:rsidRPr="000848FF" w:rsidRDefault="00367D8F"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0</w:t>
            </w:r>
          </w:p>
        </w:tc>
        <w:tc>
          <w:tcPr>
            <w:tcW w:w="992" w:type="dxa"/>
          </w:tcPr>
          <w:p w:rsidR="00F762A9" w:rsidRPr="000848FF" w:rsidRDefault="00F762A9" w:rsidP="0013140E">
            <w:pPr>
              <w:spacing w:after="0" w:line="240" w:lineRule="auto"/>
              <w:jc w:val="center"/>
              <w:rPr>
                <w:rFonts w:ascii="Times New Roman" w:hAnsi="Times New Roman"/>
              </w:rPr>
            </w:pPr>
            <w:r w:rsidRPr="000848FF">
              <w:rPr>
                <w:rFonts w:ascii="Times New Roman" w:hAnsi="Times New Roman"/>
              </w:rPr>
              <w:t>0</w:t>
            </w:r>
          </w:p>
        </w:tc>
        <w:tc>
          <w:tcPr>
            <w:tcW w:w="1134" w:type="dxa"/>
          </w:tcPr>
          <w:p w:rsidR="00F762A9"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w:t>
            </w:r>
          </w:p>
        </w:tc>
        <w:tc>
          <w:tcPr>
            <w:tcW w:w="1417" w:type="dxa"/>
          </w:tcPr>
          <w:p w:rsidR="00F762A9" w:rsidRPr="000848FF" w:rsidRDefault="00F762A9"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F762A9" w:rsidRPr="000848FF" w:rsidRDefault="00F762A9"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F762A9"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 Субсидия беру мерзімдері бұзылған жоқ.</w:t>
            </w:r>
          </w:p>
        </w:tc>
      </w:tr>
      <w:tr w:rsidR="00F762A9" w:rsidRPr="000848FF" w:rsidTr="00437618">
        <w:tc>
          <w:tcPr>
            <w:tcW w:w="14742" w:type="dxa"/>
            <w:gridSpan w:val="13"/>
          </w:tcPr>
          <w:p w:rsidR="00F762A9" w:rsidRPr="000848FF" w:rsidRDefault="00F762A9"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Іс-шаралар</w:t>
            </w:r>
          </w:p>
        </w:tc>
      </w:tr>
      <w:tr w:rsidR="00F272D4" w:rsidRPr="000848FF" w:rsidTr="00437618">
        <w:tc>
          <w:tcPr>
            <w:tcW w:w="709" w:type="dxa"/>
          </w:tcPr>
          <w:p w:rsidR="00F272D4" w:rsidRPr="000848FF" w:rsidRDefault="00F272D4"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p>
        </w:tc>
        <w:tc>
          <w:tcPr>
            <w:tcW w:w="2410" w:type="dxa"/>
          </w:tcPr>
          <w:p w:rsidR="00F272D4" w:rsidRPr="000848FF" w:rsidRDefault="00F272D4" w:rsidP="0013140E">
            <w:pPr>
              <w:keepNext/>
              <w:keepLines/>
              <w:spacing w:after="0" w:line="240" w:lineRule="auto"/>
              <w:rPr>
                <w:rFonts w:ascii="Times New Roman" w:hAnsi="Times New Roman"/>
                <w:spacing w:val="-6"/>
                <w:lang w:val="kk-KZ"/>
              </w:rPr>
            </w:pPr>
            <w:r w:rsidRPr="000848FF">
              <w:rPr>
                <w:rFonts w:ascii="Times New Roman" w:hAnsi="Times New Roman"/>
                <w:lang w:val="kk-KZ"/>
              </w:rPr>
              <w:t>Дәнді және майлы дақылдарды  жалпы жинау және түсімділігін арттыру бойынша шаралар қабылдау</w:t>
            </w:r>
          </w:p>
        </w:tc>
        <w:tc>
          <w:tcPr>
            <w:tcW w:w="992" w:type="dxa"/>
          </w:tcPr>
          <w:p w:rsidR="00F272D4" w:rsidRPr="000848FF" w:rsidRDefault="00F272D4"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га</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F272D4" w:rsidRPr="000848FF" w:rsidRDefault="00F272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игерілмей жатқан жерлерді ауыл шаруашылығы айналымына енгізу есебінен егістік алқаптар 6,5% ұлғайып, 630,2 мың га құрады. 2017 жылы дәнді дақылдардың жалпы түсімі 2016 жылмен салыстырғанда 3,2% ұлғайып, 672,5 мың тоннаны құрады, майлы дақылдар – 22,9% (63,9 мың тонна).</w:t>
            </w:r>
          </w:p>
        </w:tc>
      </w:tr>
      <w:tr w:rsidR="00F272D4" w:rsidRPr="000848FF" w:rsidTr="00437618">
        <w:tc>
          <w:tcPr>
            <w:tcW w:w="709" w:type="dxa"/>
          </w:tcPr>
          <w:p w:rsidR="00F272D4" w:rsidRPr="000848FF" w:rsidRDefault="00F272D4"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2.</w:t>
            </w:r>
          </w:p>
        </w:tc>
        <w:tc>
          <w:tcPr>
            <w:tcW w:w="2410" w:type="dxa"/>
          </w:tcPr>
          <w:p w:rsidR="00F272D4" w:rsidRPr="000848FF" w:rsidRDefault="00F272D4" w:rsidP="0013140E">
            <w:pPr>
              <w:keepNext/>
              <w:keepLines/>
              <w:spacing w:after="0" w:line="240" w:lineRule="auto"/>
              <w:rPr>
                <w:rFonts w:ascii="Times New Roman" w:hAnsi="Times New Roman"/>
                <w:lang w:val="kk-KZ"/>
              </w:rPr>
            </w:pPr>
            <w:r w:rsidRPr="000848FF">
              <w:rPr>
                <w:rFonts w:ascii="Times New Roman" w:hAnsi="Times New Roman"/>
                <w:lang w:val="kk-KZ"/>
              </w:rPr>
              <w:t>Жеміс-көкөніс өнімдерін  жалпы жинау көлемін арттыру бойынша шаралар қабылдау</w:t>
            </w:r>
          </w:p>
        </w:tc>
        <w:tc>
          <w:tcPr>
            <w:tcW w:w="992" w:type="dxa"/>
          </w:tcPr>
          <w:p w:rsidR="00F272D4" w:rsidRPr="000848FF" w:rsidRDefault="00F272D4"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га</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F272D4" w:rsidRPr="000848FF" w:rsidRDefault="00F272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F272D4" w:rsidRPr="000848FF" w:rsidRDefault="00F272D4" w:rsidP="003B0A92">
            <w:pPr>
              <w:spacing w:after="0" w:line="240" w:lineRule="auto"/>
              <w:jc w:val="center"/>
              <w:rPr>
                <w:rFonts w:ascii="Times New Roman" w:hAnsi="Times New Roman"/>
                <w:lang w:val="kk-KZ"/>
              </w:rPr>
            </w:pPr>
            <w:r w:rsidRPr="000848FF">
              <w:rPr>
                <w:rFonts w:ascii="Times New Roman" w:hAnsi="Times New Roman"/>
                <w:lang w:val="kk-KZ"/>
              </w:rPr>
              <w:t>2017 жылы облыста үдемелі бақтарының жалпы аумағы 425 га құрады, оның ішінде 2015 жылы отырғызылған алқап 123 га, 2016 жылы - 112 га, 2017 жылы -190 гектарды құрады.</w:t>
            </w:r>
          </w:p>
          <w:p w:rsidR="00F272D4" w:rsidRPr="000848FF" w:rsidRDefault="00F272D4" w:rsidP="003B0A92">
            <w:pPr>
              <w:spacing w:after="0" w:line="240" w:lineRule="auto"/>
              <w:ind w:firstLine="10"/>
              <w:jc w:val="center"/>
              <w:rPr>
                <w:rFonts w:ascii="Times New Roman" w:eastAsia="Times New Roman" w:hAnsi="Times New Roman"/>
                <w:lang w:val="kk-KZ" w:eastAsia="ru-RU"/>
              </w:rPr>
            </w:pPr>
            <w:r w:rsidRPr="000848FF">
              <w:rPr>
                <w:rFonts w:ascii="Times New Roman" w:hAnsi="Times New Roman"/>
                <w:lang w:val="kk-KZ"/>
              </w:rPr>
              <w:t xml:space="preserve">Су үнемдеу технологиялары </w:t>
            </w:r>
            <w:r w:rsidRPr="000848FF">
              <w:rPr>
                <w:rFonts w:ascii="Times New Roman" w:hAnsi="Times New Roman"/>
                <w:lang w:val="kk-KZ"/>
              </w:rPr>
              <w:lastRenderedPageBreak/>
              <w:t>15015,4 га орнатылған, оның ішінде 7,4 га жеміс-көкөніс дақылдарына енгізілген. Минералды және органикалық тыңайтқыштар, гербициттер және тұқымдарды дәрілеу қолданылды. Ауыспалы егістің принциптері  сақталынған. 2017 жылы жүргізілген іс-шаралардың нәтижесінде көкөніс-бақша дақылдарының жалпы түсімі  778,8 мың тоннаны құрады, оның ішінде жеміс – 29,9 мың тонна, ашық және жабық жердегі көкөніс – 748,9 мың тонна.</w:t>
            </w:r>
          </w:p>
        </w:tc>
      </w:tr>
      <w:tr w:rsidR="00F272D4" w:rsidRPr="000848FF" w:rsidTr="00437618">
        <w:tc>
          <w:tcPr>
            <w:tcW w:w="709" w:type="dxa"/>
          </w:tcPr>
          <w:p w:rsidR="00F272D4" w:rsidRPr="000848FF" w:rsidRDefault="00F272D4"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3.</w:t>
            </w:r>
          </w:p>
        </w:tc>
        <w:tc>
          <w:tcPr>
            <w:tcW w:w="2410" w:type="dxa"/>
          </w:tcPr>
          <w:p w:rsidR="00F272D4" w:rsidRPr="000848FF" w:rsidRDefault="00F272D4" w:rsidP="0013140E">
            <w:pPr>
              <w:keepNext/>
              <w:keepLines/>
              <w:spacing w:after="0" w:line="240" w:lineRule="auto"/>
              <w:rPr>
                <w:rFonts w:ascii="Times New Roman" w:hAnsi="Times New Roman"/>
                <w:lang w:val="kk-KZ"/>
              </w:rPr>
            </w:pPr>
            <w:r w:rsidRPr="000848FF">
              <w:rPr>
                <w:rFonts w:ascii="Times New Roman" w:hAnsi="Times New Roman"/>
                <w:shd w:val="clear" w:color="auto" w:fill="FFFFFF"/>
                <w:lang w:val="kk-KZ"/>
              </w:rPr>
              <w:t>Ылғал сақтау технологиясы енгізілген алаңды 27  мың гектарға дейiн жеткізу</w:t>
            </w:r>
          </w:p>
        </w:tc>
        <w:tc>
          <w:tcPr>
            <w:tcW w:w="992" w:type="dxa"/>
          </w:tcPr>
          <w:p w:rsidR="00F272D4" w:rsidRPr="000848FF" w:rsidRDefault="00F272D4"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га</w:t>
            </w:r>
          </w:p>
        </w:tc>
        <w:tc>
          <w:tcPr>
            <w:tcW w:w="1134"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F272D4" w:rsidRPr="000848FF" w:rsidRDefault="00F272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F272D4" w:rsidRPr="000848FF" w:rsidRDefault="00F272D4" w:rsidP="003B0A9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Ылғал сақтау технологиялары </w:t>
            </w:r>
            <w:r w:rsidRPr="000848FF">
              <w:rPr>
                <w:rFonts w:ascii="Times New Roman" w:hAnsi="Times New Roman"/>
                <w:i/>
                <w:lang w:val="kk-KZ"/>
              </w:rPr>
              <w:t>(нөлдік және минималды)</w:t>
            </w:r>
            <w:r w:rsidRPr="000848FF">
              <w:rPr>
                <w:rFonts w:ascii="Times New Roman" w:hAnsi="Times New Roman"/>
                <w:lang w:val="kk-KZ"/>
              </w:rPr>
              <w:t xml:space="preserve"> 27,0 мың га алқапта енгізілген, оның ішінде 2017 жылы – 0,7 мың га. </w:t>
            </w:r>
          </w:p>
        </w:tc>
      </w:tr>
      <w:tr w:rsidR="00F272D4" w:rsidRPr="000848FF" w:rsidTr="00437618">
        <w:tc>
          <w:tcPr>
            <w:tcW w:w="709" w:type="dxa"/>
          </w:tcPr>
          <w:p w:rsidR="00F272D4" w:rsidRPr="000848FF" w:rsidRDefault="00F272D4"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4.</w:t>
            </w:r>
          </w:p>
        </w:tc>
        <w:tc>
          <w:tcPr>
            <w:tcW w:w="2410" w:type="dxa"/>
          </w:tcPr>
          <w:p w:rsidR="00F272D4" w:rsidRPr="000848FF" w:rsidRDefault="00F272D4" w:rsidP="0013140E">
            <w:pPr>
              <w:spacing w:after="0" w:line="240" w:lineRule="auto"/>
              <w:rPr>
                <w:rFonts w:ascii="Times New Roman" w:hAnsi="Times New Roman"/>
                <w:shd w:val="clear" w:color="auto" w:fill="FFFFFF"/>
                <w:lang w:val="kk-KZ"/>
              </w:rPr>
            </w:pPr>
            <w:r w:rsidRPr="000848FF">
              <w:rPr>
                <w:rFonts w:ascii="Times New Roman" w:hAnsi="Times New Roman"/>
                <w:shd w:val="clear" w:color="auto" w:fill="FFFFFF"/>
                <w:lang w:val="kk-KZ"/>
              </w:rPr>
              <w:t>Тамшылатып және жаңбырлатып суару алаңын</w:t>
            </w:r>
          </w:p>
          <w:p w:rsidR="00F272D4" w:rsidRPr="000848FF" w:rsidRDefault="00F272D4" w:rsidP="0013140E">
            <w:pPr>
              <w:keepNext/>
              <w:keepLines/>
              <w:spacing w:after="0" w:line="240" w:lineRule="auto"/>
              <w:rPr>
                <w:rFonts w:ascii="Times New Roman" w:hAnsi="Times New Roman"/>
                <w:lang w:val="kk-KZ"/>
              </w:rPr>
            </w:pPr>
            <w:r w:rsidRPr="000848FF">
              <w:rPr>
                <w:rFonts w:ascii="Times New Roman" w:hAnsi="Times New Roman"/>
                <w:shd w:val="clear" w:color="auto" w:fill="FFFFFF"/>
                <w:lang w:val="kk-KZ"/>
              </w:rPr>
              <w:t>8 мың гектарға дейiн жеткізу</w:t>
            </w:r>
          </w:p>
        </w:tc>
        <w:tc>
          <w:tcPr>
            <w:tcW w:w="992" w:type="dxa"/>
          </w:tcPr>
          <w:p w:rsidR="00F272D4" w:rsidRPr="000848FF" w:rsidRDefault="00F272D4"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га</w:t>
            </w:r>
          </w:p>
        </w:tc>
        <w:tc>
          <w:tcPr>
            <w:tcW w:w="1134" w:type="dxa"/>
          </w:tcPr>
          <w:p w:rsidR="00F272D4" w:rsidRPr="000848FF" w:rsidRDefault="00F272D4"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F272D4" w:rsidRPr="000848FF" w:rsidRDefault="00F272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F272D4" w:rsidRPr="000848FF" w:rsidRDefault="00F272D4"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F272D4"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F272D4" w:rsidRPr="000848FF" w:rsidRDefault="00F272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F272D4" w:rsidRPr="000848FF" w:rsidRDefault="00A96DB6" w:rsidP="003B0A92">
            <w:pPr>
              <w:spacing w:line="240" w:lineRule="auto"/>
              <w:jc w:val="center"/>
              <w:rPr>
                <w:rFonts w:ascii="Times New Roman" w:hAnsi="Times New Roman"/>
                <w:lang w:val="kk-KZ"/>
              </w:rPr>
            </w:pPr>
            <w:r w:rsidRPr="000848FF">
              <w:rPr>
                <w:rFonts w:ascii="Times New Roman" w:eastAsia="Times New Roman" w:hAnsi="Times New Roman"/>
                <w:lang w:val="kk-KZ" w:eastAsia="ru-RU"/>
              </w:rPr>
              <w:t>Тамшылатып және жаңбырлатып суару -15015,4 га, оның ішінде 2017 жылы – 3041,4 га енгізілген.</w:t>
            </w:r>
          </w:p>
        </w:tc>
      </w:tr>
      <w:tr w:rsidR="00367D8F" w:rsidRPr="000848FF" w:rsidTr="00437618">
        <w:tc>
          <w:tcPr>
            <w:tcW w:w="709" w:type="dxa"/>
          </w:tcPr>
          <w:p w:rsidR="00367D8F" w:rsidRPr="000848FF" w:rsidRDefault="00367D8F"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5.</w:t>
            </w:r>
          </w:p>
        </w:tc>
        <w:tc>
          <w:tcPr>
            <w:tcW w:w="2410" w:type="dxa"/>
          </w:tcPr>
          <w:p w:rsidR="00367D8F" w:rsidRPr="000848FF" w:rsidRDefault="00367D8F" w:rsidP="0013140E">
            <w:pPr>
              <w:spacing w:after="0" w:line="240" w:lineRule="auto"/>
              <w:rPr>
                <w:rFonts w:ascii="Times New Roman" w:hAnsi="Times New Roman"/>
                <w:bCs/>
                <w:lang w:val="kk-KZ"/>
              </w:rPr>
            </w:pPr>
            <w:r w:rsidRPr="000848FF">
              <w:rPr>
                <w:rFonts w:ascii="Times New Roman" w:hAnsi="Times New Roman"/>
                <w:bCs/>
                <w:lang w:val="kk-KZ"/>
              </w:rPr>
              <w:t>Тұқым шаруашылығын қолдау</w:t>
            </w:r>
          </w:p>
          <w:p w:rsidR="00367D8F" w:rsidRPr="000848FF" w:rsidRDefault="00367D8F" w:rsidP="0013140E">
            <w:pPr>
              <w:spacing w:after="0" w:line="240" w:lineRule="auto"/>
              <w:rPr>
                <w:rFonts w:ascii="Times New Roman" w:hAnsi="Times New Roman"/>
                <w:lang w:val="kk-KZ"/>
              </w:rPr>
            </w:pPr>
            <w:r w:rsidRPr="000848FF">
              <w:rPr>
                <w:rFonts w:ascii="Times New Roman" w:hAnsi="Times New Roman"/>
                <w:bCs/>
              </w:rPr>
              <w:t>(субсидия)</w:t>
            </w:r>
          </w:p>
        </w:tc>
        <w:tc>
          <w:tcPr>
            <w:tcW w:w="992" w:type="dxa"/>
          </w:tcPr>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 xml:space="preserve">млн. </w:t>
            </w:r>
          </w:p>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те</w:t>
            </w:r>
            <w:r w:rsidRPr="000848FF">
              <w:rPr>
                <w:rFonts w:ascii="Times New Roman" w:hAnsi="Times New Roman"/>
                <w:bCs/>
                <w:lang w:val="kk-KZ"/>
              </w:rPr>
              <w:t>ң</w:t>
            </w:r>
            <w:r w:rsidRPr="000848FF">
              <w:rPr>
                <w:rFonts w:ascii="Times New Roman" w:hAnsi="Times New Roman"/>
                <w:bCs/>
              </w:rPr>
              <w:t>ге</w:t>
            </w:r>
          </w:p>
        </w:tc>
        <w:tc>
          <w:tcPr>
            <w:tcW w:w="1134" w:type="dxa"/>
          </w:tcPr>
          <w:p w:rsidR="00367D8F" w:rsidRPr="000848FF" w:rsidRDefault="00367D8F"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lang w:val="kk-KZ"/>
              </w:rPr>
              <w:t>185,8</w:t>
            </w:r>
          </w:p>
        </w:tc>
        <w:tc>
          <w:tcPr>
            <w:tcW w:w="992"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457,2</w:t>
            </w:r>
          </w:p>
        </w:tc>
        <w:tc>
          <w:tcPr>
            <w:tcW w:w="1134" w:type="dxa"/>
          </w:tcPr>
          <w:p w:rsidR="00367D8F" w:rsidRPr="000848FF" w:rsidRDefault="00F272D4"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644,8</w:t>
            </w:r>
          </w:p>
        </w:tc>
        <w:tc>
          <w:tcPr>
            <w:tcW w:w="1417"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255.002.015</w:t>
            </w:r>
          </w:p>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Тұқым шаруашылығын қолдау</w:t>
            </w:r>
          </w:p>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bCs/>
                <w:lang w:val="kk-KZ"/>
              </w:rPr>
              <w:t>(субсидия)</w:t>
            </w:r>
          </w:p>
        </w:tc>
        <w:tc>
          <w:tcPr>
            <w:tcW w:w="1842" w:type="dxa"/>
            <w:vAlign w:val="center"/>
          </w:tcPr>
          <w:p w:rsidR="00A96DB6" w:rsidRPr="000848FF" w:rsidRDefault="00A96DB6" w:rsidP="00A96DB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Қосымша 187,6 млн. теңге бөлінді </w:t>
            </w:r>
            <w:r w:rsidRPr="000848FF">
              <w:rPr>
                <w:rFonts w:ascii="Times New Roman" w:hAnsi="Times New Roman"/>
                <w:i/>
                <w:lang w:val="kk-KZ"/>
              </w:rPr>
              <w:t>(облыстық мәслихаттың 2017 жылғы 11 желтоқсандағы №18-3 шешімі)</w:t>
            </w:r>
            <w:r w:rsidRPr="000848FF">
              <w:rPr>
                <w:rFonts w:ascii="Times New Roman" w:eastAsia="Times New Roman" w:hAnsi="Times New Roman"/>
                <w:lang w:val="kk-KZ" w:eastAsia="ru-RU"/>
              </w:rPr>
              <w:t xml:space="preserve">. </w:t>
            </w:r>
          </w:p>
          <w:p w:rsidR="00367D8F" w:rsidRPr="000848FF" w:rsidRDefault="00A96DB6" w:rsidP="00A96DB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Ауыл шаруашылығы тауарларын өндірушілерге  тұқымды (қант қызылшасын себу 14,7  бірлік, 161,6 тонна дәндік жүгері, 216,9 тонна арпа, 3552,6 тонна </w:t>
            </w:r>
            <w:r w:rsidRPr="000848FF">
              <w:rPr>
                <w:rFonts w:ascii="Times New Roman" w:eastAsia="Times New Roman" w:hAnsi="Times New Roman"/>
                <w:lang w:val="kk-KZ" w:eastAsia="ru-RU"/>
              </w:rPr>
              <w:lastRenderedPageBreak/>
              <w:t>бидай, 45,5 тонна мақсары) және 739406 дана жеміс-жидек дақылдарының көшеттерін отырғызуға 644,8 млн. теңге субсидия берілді.</w:t>
            </w:r>
          </w:p>
        </w:tc>
      </w:tr>
      <w:tr w:rsidR="00367D8F" w:rsidRPr="000848FF" w:rsidTr="00A178ED">
        <w:tc>
          <w:tcPr>
            <w:tcW w:w="709" w:type="dxa"/>
          </w:tcPr>
          <w:p w:rsidR="00367D8F" w:rsidRPr="000848FF" w:rsidRDefault="009B7560"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6</w:t>
            </w:r>
            <w:r w:rsidR="00367D8F"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bCs/>
                <w:lang w:val="kk-KZ"/>
              </w:rPr>
              <w:t>Пестицидтерді (улы химикаттарды) залалсыздандыру</w:t>
            </w:r>
          </w:p>
        </w:tc>
        <w:tc>
          <w:tcPr>
            <w:tcW w:w="992" w:type="dxa"/>
          </w:tcPr>
          <w:p w:rsidR="00367D8F" w:rsidRPr="000848FF" w:rsidRDefault="00367D8F"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 xml:space="preserve">млн. </w:t>
            </w:r>
          </w:p>
          <w:p w:rsidR="00367D8F" w:rsidRPr="000848FF" w:rsidRDefault="00367D8F"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теңге</w:t>
            </w:r>
          </w:p>
        </w:tc>
        <w:tc>
          <w:tcPr>
            <w:tcW w:w="1134" w:type="dxa"/>
          </w:tcPr>
          <w:p w:rsidR="00367D8F" w:rsidRPr="000848FF" w:rsidRDefault="00367D8F" w:rsidP="00A178ED">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F272D4">
            <w:pPr>
              <w:spacing w:after="0" w:line="240" w:lineRule="auto"/>
              <w:jc w:val="center"/>
              <w:rPr>
                <w:rFonts w:ascii="Times New Roman" w:eastAsia="Times New Roman" w:hAnsi="Times New Roman"/>
                <w:lang w:eastAsia="ru-RU"/>
              </w:rPr>
            </w:pPr>
            <w:r w:rsidRPr="000848FF">
              <w:rPr>
                <w:rFonts w:ascii="Times New Roman" w:hAnsi="Times New Roman"/>
                <w:lang w:val="kk-KZ"/>
              </w:rPr>
              <w:t>1,5</w:t>
            </w:r>
          </w:p>
        </w:tc>
        <w:tc>
          <w:tcPr>
            <w:tcW w:w="992" w:type="dxa"/>
          </w:tcPr>
          <w:p w:rsidR="00367D8F"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1,5</w:t>
            </w:r>
          </w:p>
        </w:tc>
        <w:tc>
          <w:tcPr>
            <w:tcW w:w="1134" w:type="dxa"/>
          </w:tcPr>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0,415</w:t>
            </w:r>
          </w:p>
        </w:tc>
        <w:tc>
          <w:tcPr>
            <w:tcW w:w="1417" w:type="dxa"/>
          </w:tcPr>
          <w:p w:rsidR="00367D8F" w:rsidRPr="000848FF" w:rsidRDefault="00367D8F" w:rsidP="00F272D4">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255.018.015</w:t>
            </w:r>
          </w:p>
          <w:p w:rsidR="00367D8F" w:rsidRPr="000848FF" w:rsidRDefault="00367D8F" w:rsidP="00F272D4">
            <w:pPr>
              <w:spacing w:after="0" w:line="240" w:lineRule="auto"/>
              <w:jc w:val="center"/>
              <w:rPr>
                <w:rFonts w:ascii="Times New Roman" w:hAnsi="Times New Roman"/>
                <w:lang w:val="kk-KZ"/>
              </w:rPr>
            </w:pPr>
            <w:r w:rsidRPr="000848FF">
              <w:rPr>
                <w:rFonts w:ascii="Times New Roman" w:hAnsi="Times New Roman"/>
                <w:bCs/>
                <w:lang w:val="kk-KZ"/>
              </w:rPr>
              <w:t>Пестицидтерді (улы химикаттарды) залалсыздандыру</w:t>
            </w:r>
          </w:p>
        </w:tc>
        <w:tc>
          <w:tcPr>
            <w:tcW w:w="1842" w:type="dxa"/>
          </w:tcPr>
          <w:p w:rsidR="00367D8F" w:rsidRPr="000848FF" w:rsidRDefault="00A96DB6" w:rsidP="00B54EE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Электронды конкурс нәтижесі бойынша</w:t>
            </w:r>
            <w:r w:rsidRPr="000848FF">
              <w:rPr>
                <w:rFonts w:ascii="Times New Roman" w:eastAsia="Times New Roman" w:hAnsi="Times New Roman"/>
                <w:lang w:val="kk-KZ" w:eastAsia="ru-RU"/>
              </w:rPr>
              <w:t xml:space="preserve"> «</w:t>
            </w:r>
            <w:r w:rsidRPr="000848FF">
              <w:rPr>
                <w:rFonts w:ascii="Times New Roman" w:hAnsi="Times New Roman"/>
                <w:lang w:val="kk-KZ"/>
              </w:rPr>
              <w:t>Улы химикаттардан босаған ыдыстарды тасымалдау және за</w:t>
            </w:r>
            <w:r w:rsidR="00B54EE6" w:rsidRPr="000848FF">
              <w:rPr>
                <w:rFonts w:ascii="Times New Roman" w:hAnsi="Times New Roman"/>
                <w:lang w:val="kk-KZ"/>
              </w:rPr>
              <w:t>л</w:t>
            </w:r>
            <w:r w:rsidRPr="000848FF">
              <w:rPr>
                <w:rFonts w:ascii="Times New Roman" w:hAnsi="Times New Roman"/>
                <w:lang w:val="kk-KZ"/>
              </w:rPr>
              <w:t>а</w:t>
            </w:r>
            <w:r w:rsidR="00B54EE6" w:rsidRPr="000848FF">
              <w:rPr>
                <w:rFonts w:ascii="Times New Roman" w:hAnsi="Times New Roman"/>
                <w:lang w:val="kk-KZ"/>
              </w:rPr>
              <w:t>л</w:t>
            </w:r>
            <w:r w:rsidRPr="000848FF">
              <w:rPr>
                <w:rFonts w:ascii="Times New Roman" w:hAnsi="Times New Roman"/>
                <w:lang w:val="kk-KZ"/>
              </w:rPr>
              <w:t xml:space="preserve">сыдандыру» жеңімпаз болып ЖК «Есбергенов» анықталып, 1022,1 кг немесе 1560 дана бос ыдыс залалсыздандырылды </w:t>
            </w:r>
            <w:r w:rsidRPr="000848FF">
              <w:rPr>
                <w:rFonts w:ascii="Times New Roman" w:hAnsi="Times New Roman"/>
                <w:i/>
                <w:lang w:val="kk-KZ"/>
              </w:rPr>
              <w:t xml:space="preserve">(Облыстық мәслихаттың 24.11.2017 жылғы №17-2 шешімімен қаржы сомасы </w:t>
            </w:r>
            <w:r w:rsidRPr="000848FF">
              <w:rPr>
                <w:rFonts w:ascii="Times New Roman" w:hAnsi="Times New Roman"/>
                <w:lang w:val="kk-KZ"/>
              </w:rPr>
              <w:t xml:space="preserve"> 0,415 млн. теңгеге өзгертілді).</w:t>
            </w:r>
          </w:p>
        </w:tc>
      </w:tr>
      <w:tr w:rsidR="006263E6" w:rsidRPr="000848FF" w:rsidTr="008E344A">
        <w:trPr>
          <w:trHeight w:val="3706"/>
        </w:trPr>
        <w:tc>
          <w:tcPr>
            <w:tcW w:w="709" w:type="dxa"/>
          </w:tcPr>
          <w:p w:rsidR="006263E6" w:rsidRPr="000848FF" w:rsidRDefault="009B7560"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7</w:t>
            </w:r>
            <w:r w:rsidR="006263E6" w:rsidRPr="000848FF">
              <w:rPr>
                <w:rFonts w:ascii="Times New Roman" w:hAnsi="Times New Roman"/>
                <w:lang w:val="kk-KZ"/>
              </w:rPr>
              <w:t>.</w:t>
            </w:r>
          </w:p>
        </w:tc>
        <w:tc>
          <w:tcPr>
            <w:tcW w:w="2410" w:type="dxa"/>
          </w:tcPr>
          <w:p w:rsidR="006263E6" w:rsidRPr="000848FF" w:rsidRDefault="006263E6" w:rsidP="0013140E">
            <w:pPr>
              <w:keepNext/>
              <w:keepLines/>
              <w:spacing w:after="0" w:line="240" w:lineRule="auto"/>
              <w:rPr>
                <w:rFonts w:ascii="Times New Roman" w:hAnsi="Times New Roman"/>
                <w:lang w:val="kk-KZ"/>
              </w:rPr>
            </w:pPr>
            <w:r w:rsidRPr="000848FF">
              <w:rPr>
                <w:rFonts w:ascii="Times New Roman" w:hAnsi="Times New Roman"/>
                <w:lang w:val="kk-KZ"/>
              </w:rPr>
              <w:t>Басым дақылдарды өндіруді субсидиялау арқылы өсімдік шаруашылығы өнімінің түсімділігі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992" w:type="dxa"/>
          </w:tcPr>
          <w:p w:rsidR="006263E6" w:rsidRPr="000848FF" w:rsidRDefault="006263E6"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6263E6" w:rsidRPr="000848FF" w:rsidRDefault="006263E6" w:rsidP="008E344A">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6263E6"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2515,9</w:t>
            </w:r>
          </w:p>
        </w:tc>
        <w:tc>
          <w:tcPr>
            <w:tcW w:w="992" w:type="dxa"/>
          </w:tcPr>
          <w:p w:rsidR="006263E6" w:rsidRPr="000848FF" w:rsidRDefault="006263E6" w:rsidP="00F272D4">
            <w:pPr>
              <w:keepNext/>
              <w:keepLines/>
              <w:spacing w:after="0" w:line="240" w:lineRule="auto"/>
              <w:jc w:val="center"/>
              <w:rPr>
                <w:rFonts w:ascii="Times New Roman" w:hAnsi="Times New Roman"/>
                <w:lang w:val="kk-KZ"/>
              </w:rPr>
            </w:pPr>
            <w:r w:rsidRPr="000848FF">
              <w:rPr>
                <w:rFonts w:ascii="Times New Roman" w:hAnsi="Times New Roman"/>
                <w:lang w:val="kk-KZ"/>
              </w:rPr>
              <w:t>2050,9</w:t>
            </w:r>
          </w:p>
        </w:tc>
        <w:tc>
          <w:tcPr>
            <w:tcW w:w="1134" w:type="dxa"/>
          </w:tcPr>
          <w:p w:rsidR="006263E6" w:rsidRPr="000848FF" w:rsidRDefault="00F272D4" w:rsidP="00F272D4">
            <w:pPr>
              <w:keepNext/>
              <w:keepLines/>
              <w:spacing w:after="0" w:line="240" w:lineRule="auto"/>
              <w:jc w:val="center"/>
              <w:rPr>
                <w:rFonts w:ascii="Times New Roman" w:hAnsi="Times New Roman"/>
                <w:lang w:val="kk-KZ"/>
              </w:rPr>
            </w:pPr>
            <w:r w:rsidRPr="000848FF">
              <w:rPr>
                <w:rFonts w:ascii="Times New Roman" w:hAnsi="Times New Roman"/>
                <w:lang w:val="kk-KZ"/>
              </w:rPr>
              <w:t>1510,8</w:t>
            </w:r>
          </w:p>
        </w:tc>
        <w:tc>
          <w:tcPr>
            <w:tcW w:w="1417" w:type="dxa"/>
          </w:tcPr>
          <w:p w:rsidR="006263E6" w:rsidRPr="000848FF" w:rsidRDefault="006263E6" w:rsidP="00F272D4">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263E6" w:rsidRPr="000848FF" w:rsidRDefault="006263E6"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255.020.015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1842" w:type="dxa"/>
          </w:tcPr>
          <w:p w:rsidR="00205EA4" w:rsidRPr="000848FF" w:rsidRDefault="00205EA4" w:rsidP="00205EA4">
            <w:pPr>
              <w:spacing w:after="0" w:line="240" w:lineRule="auto"/>
              <w:jc w:val="center"/>
              <w:rPr>
                <w:rFonts w:ascii="Times New Roman" w:hAnsi="Times New Roman"/>
                <w:i/>
                <w:lang w:val="kk-KZ"/>
              </w:rPr>
            </w:pPr>
            <w:r w:rsidRPr="000848FF">
              <w:rPr>
                <w:rFonts w:ascii="Times New Roman" w:hAnsi="Times New Roman"/>
                <w:lang w:val="kk-KZ"/>
              </w:rPr>
              <w:t xml:space="preserve">Облыстық бюджетті нақтылау барысында </w:t>
            </w:r>
            <w:r w:rsidRPr="000848FF">
              <w:rPr>
                <w:rFonts w:ascii="Times New Roman" w:hAnsi="Times New Roman"/>
                <w:i/>
                <w:lang w:val="kk-KZ"/>
              </w:rPr>
              <w:t xml:space="preserve">(облыстық мәслихаттың 24.11.2017 жылғы №17-2 шешімі) қаржы сомасы </w:t>
            </w:r>
            <w:r w:rsidRPr="000848FF">
              <w:rPr>
                <w:rFonts w:ascii="Times New Roman" w:hAnsi="Times New Roman"/>
                <w:lang w:val="kk-KZ"/>
              </w:rPr>
              <w:t xml:space="preserve"> 1510,8 млн. теңгеге өзгертілді. </w:t>
            </w:r>
            <w:r w:rsidRPr="000848FF">
              <w:rPr>
                <w:rFonts w:ascii="Times New Roman" w:hAnsi="Times New Roman"/>
                <w:i/>
                <w:lang w:val="kk-KZ"/>
              </w:rPr>
              <w:t>(</w:t>
            </w:r>
            <w:r w:rsidRPr="000848FF">
              <w:rPr>
                <w:rFonts w:ascii="Times New Roman" w:eastAsia="Times New Roman" w:hAnsi="Times New Roman"/>
                <w:i/>
                <w:lang w:val="kk-KZ" w:eastAsia="ru-RU"/>
              </w:rPr>
              <w:t>майлы дақылдарға – 266,8 млн. теңге, мал азығына – 87,8 млн. теңге, қант қызылшасына – 1099,7 млн. теңге, жабық жердегі көкөніске – 56,5 млн. теңге)</w:t>
            </w:r>
            <w:r w:rsidRPr="000848FF">
              <w:rPr>
                <w:rFonts w:ascii="Times New Roman" w:hAnsi="Times New Roman"/>
                <w:lang w:val="kk-KZ"/>
              </w:rPr>
              <w:t>.</w:t>
            </w:r>
          </w:p>
          <w:p w:rsidR="00205EA4" w:rsidRPr="000848FF" w:rsidRDefault="00205EA4" w:rsidP="00205EA4">
            <w:pPr>
              <w:spacing w:after="0" w:line="240" w:lineRule="auto"/>
              <w:jc w:val="center"/>
              <w:rPr>
                <w:rFonts w:ascii="Times New Roman" w:hAnsi="Times New Roman"/>
                <w:i/>
                <w:lang w:val="kk-KZ"/>
              </w:rPr>
            </w:pPr>
          </w:p>
          <w:p w:rsidR="006263E6" w:rsidRPr="000848FF" w:rsidRDefault="006263E6" w:rsidP="00F272D4">
            <w:pPr>
              <w:spacing w:after="0" w:line="240" w:lineRule="auto"/>
              <w:jc w:val="center"/>
              <w:rPr>
                <w:rFonts w:ascii="Times New Roman" w:eastAsia="Times New Roman" w:hAnsi="Times New Roman"/>
                <w:lang w:val="kk-KZ" w:eastAsia="ru-RU"/>
              </w:rPr>
            </w:pPr>
          </w:p>
        </w:tc>
      </w:tr>
      <w:tr w:rsidR="006263E6" w:rsidRPr="000848FF" w:rsidTr="0027170D">
        <w:tc>
          <w:tcPr>
            <w:tcW w:w="709" w:type="dxa"/>
          </w:tcPr>
          <w:p w:rsidR="006263E6" w:rsidRPr="000848FF" w:rsidRDefault="009B7560"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8</w:t>
            </w:r>
            <w:r w:rsidR="006263E6" w:rsidRPr="000848FF">
              <w:rPr>
                <w:rFonts w:ascii="Times New Roman" w:hAnsi="Times New Roman"/>
                <w:lang w:val="kk-KZ"/>
              </w:rPr>
              <w:t>.</w:t>
            </w:r>
          </w:p>
        </w:tc>
        <w:tc>
          <w:tcPr>
            <w:tcW w:w="2410" w:type="dxa"/>
          </w:tcPr>
          <w:p w:rsidR="006263E6" w:rsidRPr="000848FF" w:rsidRDefault="006263E6" w:rsidP="0013140E">
            <w:pPr>
              <w:keepNext/>
              <w:keepLines/>
              <w:spacing w:after="0" w:line="240" w:lineRule="auto"/>
              <w:rPr>
                <w:rFonts w:ascii="Times New Roman" w:hAnsi="Times New Roman"/>
                <w:lang w:val="kk-KZ"/>
              </w:rPr>
            </w:pPr>
            <w:r w:rsidRPr="000848FF">
              <w:rPr>
                <w:rFonts w:ascii="Times New Roman" w:hAnsi="Times New Roman"/>
                <w:lang w:val="kk-KZ"/>
              </w:rPr>
              <w:t>Ауыл шаруашылық дақыл-дарының зиянды организмдеріне қарсы күрес жөніндегі іс-</w:t>
            </w:r>
            <w:r w:rsidRPr="000848FF">
              <w:rPr>
                <w:rFonts w:ascii="Times New Roman" w:hAnsi="Times New Roman"/>
                <w:lang w:val="kk-KZ"/>
              </w:rPr>
              <w:lastRenderedPageBreak/>
              <w:t>шаралар</w:t>
            </w:r>
          </w:p>
        </w:tc>
        <w:tc>
          <w:tcPr>
            <w:tcW w:w="992" w:type="dxa"/>
          </w:tcPr>
          <w:p w:rsidR="006263E6" w:rsidRPr="000848FF" w:rsidRDefault="006263E6" w:rsidP="0013140E">
            <w:pPr>
              <w:keepNext/>
              <w:keepLines/>
              <w:spacing w:after="0" w:line="240" w:lineRule="auto"/>
              <w:jc w:val="center"/>
              <w:rPr>
                <w:rFonts w:ascii="Times New Roman" w:hAnsi="Times New Roman"/>
                <w:bCs/>
              </w:rPr>
            </w:pPr>
            <w:r w:rsidRPr="000848FF">
              <w:rPr>
                <w:rFonts w:ascii="Times New Roman" w:hAnsi="Times New Roman"/>
                <w:bCs/>
              </w:rPr>
              <w:lastRenderedPageBreak/>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6263E6" w:rsidRPr="000848FF" w:rsidRDefault="0027170D" w:rsidP="0027170D">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6263E6" w:rsidRPr="000848FF" w:rsidRDefault="006263E6" w:rsidP="0027170D">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 ҚР ЖОАИ</w:t>
            </w:r>
          </w:p>
        </w:tc>
        <w:tc>
          <w:tcPr>
            <w:tcW w:w="1134" w:type="dxa"/>
          </w:tcPr>
          <w:p w:rsidR="006263E6" w:rsidRPr="000848FF" w:rsidRDefault="00367D8F"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13,4</w:t>
            </w:r>
          </w:p>
        </w:tc>
        <w:tc>
          <w:tcPr>
            <w:tcW w:w="992" w:type="dxa"/>
          </w:tcPr>
          <w:p w:rsidR="006263E6" w:rsidRPr="000848FF" w:rsidRDefault="006263E6" w:rsidP="0013140E">
            <w:pPr>
              <w:spacing w:after="0" w:line="240" w:lineRule="auto"/>
              <w:jc w:val="center"/>
              <w:rPr>
                <w:rFonts w:ascii="Times New Roman" w:hAnsi="Times New Roman"/>
                <w:lang w:val="kk-KZ"/>
              </w:rPr>
            </w:pPr>
            <w:r w:rsidRPr="000848FF">
              <w:rPr>
                <w:rFonts w:ascii="Times New Roman" w:hAnsi="Times New Roman"/>
                <w:lang w:val="kk-KZ"/>
              </w:rPr>
              <w:t>6,3</w:t>
            </w:r>
          </w:p>
        </w:tc>
        <w:tc>
          <w:tcPr>
            <w:tcW w:w="1134" w:type="dxa"/>
          </w:tcPr>
          <w:p w:rsidR="006263E6" w:rsidRPr="000848FF" w:rsidRDefault="00F272D4" w:rsidP="0013140E">
            <w:pPr>
              <w:spacing w:after="0" w:line="240" w:lineRule="auto"/>
              <w:jc w:val="center"/>
              <w:rPr>
                <w:rFonts w:ascii="Times New Roman" w:hAnsi="Times New Roman"/>
                <w:lang w:val="kk-KZ"/>
              </w:rPr>
            </w:pPr>
            <w:r w:rsidRPr="000848FF">
              <w:rPr>
                <w:rFonts w:ascii="Times New Roman" w:hAnsi="Times New Roman"/>
                <w:lang w:val="kk-KZ"/>
              </w:rPr>
              <w:t>6,3</w:t>
            </w:r>
          </w:p>
        </w:tc>
        <w:tc>
          <w:tcPr>
            <w:tcW w:w="1417" w:type="dxa"/>
          </w:tcPr>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263E6" w:rsidRPr="000848FF" w:rsidRDefault="006263E6" w:rsidP="0013140E">
            <w:pPr>
              <w:keepNext/>
              <w:spacing w:after="0" w:line="240" w:lineRule="auto"/>
              <w:jc w:val="center"/>
              <w:rPr>
                <w:rFonts w:ascii="Times New Roman" w:hAnsi="Times New Roman"/>
                <w:lang w:val="kk-KZ"/>
              </w:rPr>
            </w:pPr>
            <w:r w:rsidRPr="000848FF">
              <w:rPr>
                <w:rFonts w:ascii="Times New Roman" w:hAnsi="Times New Roman"/>
                <w:lang w:val="kk-KZ"/>
              </w:rPr>
              <w:t>255.029.015</w:t>
            </w:r>
          </w:p>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Ауыл шаруашылық дақылдарыны</w:t>
            </w:r>
            <w:r w:rsidRPr="000848FF">
              <w:rPr>
                <w:rFonts w:ascii="Times New Roman" w:hAnsi="Times New Roman"/>
                <w:lang w:val="kk-KZ"/>
              </w:rPr>
              <w:lastRenderedPageBreak/>
              <w:t>ң зиянды организмдеріне қарсы күрес жөніндегі іс- шаралар</w:t>
            </w:r>
          </w:p>
        </w:tc>
        <w:tc>
          <w:tcPr>
            <w:tcW w:w="1842" w:type="dxa"/>
            <w:vAlign w:val="center"/>
          </w:tcPr>
          <w:p w:rsidR="006263E6" w:rsidRPr="000848FF" w:rsidRDefault="00F272D4" w:rsidP="00B54E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 xml:space="preserve">Конкурс қорытындысы </w:t>
            </w:r>
            <w:r w:rsidR="00B54EE6" w:rsidRPr="000848FF">
              <w:rPr>
                <w:rFonts w:ascii="Times New Roman" w:eastAsia="Times New Roman" w:hAnsi="Times New Roman"/>
                <w:lang w:val="kk-KZ" w:eastAsia="ru-RU"/>
              </w:rPr>
              <w:t>бойынша</w:t>
            </w:r>
            <w:r w:rsidRPr="000848FF">
              <w:rPr>
                <w:rFonts w:ascii="Times New Roman" w:eastAsia="Times New Roman" w:hAnsi="Times New Roman"/>
                <w:lang w:val="kk-KZ" w:eastAsia="ru-RU"/>
              </w:rPr>
              <w:t xml:space="preserve"> 7231 га алқапқа жер үсті   </w:t>
            </w:r>
            <w:r w:rsidRPr="000848FF">
              <w:rPr>
                <w:rFonts w:ascii="Times New Roman" w:eastAsia="Times New Roman" w:hAnsi="Times New Roman"/>
                <w:lang w:val="kk-KZ" w:eastAsia="ru-RU"/>
              </w:rPr>
              <w:lastRenderedPageBreak/>
              <w:t>өңдеуге келісім шарт жасалды. Бөлінген қаражат игерілді.</w:t>
            </w:r>
          </w:p>
        </w:tc>
      </w:tr>
      <w:tr w:rsidR="006263E6" w:rsidRPr="000848FF" w:rsidTr="008E344A">
        <w:tc>
          <w:tcPr>
            <w:tcW w:w="709" w:type="dxa"/>
          </w:tcPr>
          <w:p w:rsidR="006263E6" w:rsidRPr="000848FF" w:rsidRDefault="009B7560"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9</w:t>
            </w:r>
            <w:r w:rsidR="006263E6" w:rsidRPr="000848FF">
              <w:rPr>
                <w:rFonts w:ascii="Times New Roman" w:hAnsi="Times New Roman"/>
                <w:lang w:val="kk-KZ"/>
              </w:rPr>
              <w:t>.</w:t>
            </w:r>
          </w:p>
        </w:tc>
        <w:tc>
          <w:tcPr>
            <w:tcW w:w="2410" w:type="dxa"/>
          </w:tcPr>
          <w:p w:rsidR="006263E6" w:rsidRPr="000848FF" w:rsidRDefault="006263E6" w:rsidP="0013140E">
            <w:pPr>
              <w:keepNext/>
              <w:keepLines/>
              <w:spacing w:after="0" w:line="240" w:lineRule="auto"/>
              <w:rPr>
                <w:rFonts w:ascii="Times New Roman" w:hAnsi="Times New Roman"/>
                <w:lang w:val="kk-KZ"/>
              </w:rPr>
            </w:pPr>
            <w:r w:rsidRPr="000848FF">
              <w:rPr>
                <w:rFonts w:ascii="Times New Roman" w:hAnsi="Times New Roman"/>
                <w:lang w:val="kk-KZ"/>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992" w:type="dxa"/>
          </w:tcPr>
          <w:p w:rsidR="006263E6" w:rsidRPr="000848FF" w:rsidRDefault="006263E6"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6263E6" w:rsidRPr="000848FF" w:rsidRDefault="006263E6" w:rsidP="008E344A">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 ҚР ЖОАИ</w:t>
            </w:r>
          </w:p>
        </w:tc>
        <w:tc>
          <w:tcPr>
            <w:tcW w:w="1134" w:type="dxa"/>
          </w:tcPr>
          <w:p w:rsidR="006263E6" w:rsidRPr="000848FF" w:rsidRDefault="00367D8F"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282,0</w:t>
            </w:r>
          </w:p>
        </w:tc>
        <w:tc>
          <w:tcPr>
            <w:tcW w:w="992" w:type="dxa"/>
          </w:tcPr>
          <w:p w:rsidR="006263E6" w:rsidRPr="000848FF" w:rsidRDefault="006263E6"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282,0</w:t>
            </w:r>
          </w:p>
        </w:tc>
        <w:tc>
          <w:tcPr>
            <w:tcW w:w="1134" w:type="dxa"/>
          </w:tcPr>
          <w:p w:rsidR="006263E6" w:rsidRPr="000848FF" w:rsidRDefault="00A26EF2"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282,0</w:t>
            </w:r>
          </w:p>
        </w:tc>
        <w:tc>
          <w:tcPr>
            <w:tcW w:w="1417" w:type="dxa"/>
          </w:tcPr>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255.030.015</w:t>
            </w:r>
          </w:p>
          <w:p w:rsidR="006263E6" w:rsidRPr="000848FF" w:rsidRDefault="006263E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w:t>
            </w:r>
            <w:r w:rsidRPr="000848FF">
              <w:rPr>
                <w:rFonts w:ascii="Times New Roman" w:hAnsi="Times New Roman"/>
                <w:lang w:val="kk-KZ"/>
              </w:rPr>
              <w:lastRenderedPageBreak/>
              <w:t>органдарына тасымалдауды (жеткізуді) ұйымдастыру</w:t>
            </w:r>
          </w:p>
        </w:tc>
        <w:tc>
          <w:tcPr>
            <w:tcW w:w="1842" w:type="dxa"/>
            <w:vAlign w:val="center"/>
          </w:tcPr>
          <w:p w:rsidR="00A26EF2" w:rsidRPr="000848FF" w:rsidRDefault="00A26EF2" w:rsidP="00A26EF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 xml:space="preserve">2017 жылы </w:t>
            </w:r>
            <w:r w:rsidRPr="000848FF">
              <w:rPr>
                <w:rFonts w:ascii="Times New Roman" w:hAnsi="Times New Roman"/>
                <w:lang w:val="kk-KZ"/>
              </w:rPr>
              <w:t>жануарлардың энзоотиялық ауруларының профилактикасы мен диагностикасына арналған ветеринариялық препараттар</w:t>
            </w:r>
            <w:r w:rsidRPr="000848FF">
              <w:rPr>
                <w:rFonts w:ascii="Times New Roman" w:eastAsia="Times New Roman" w:hAnsi="Times New Roman"/>
                <w:lang w:val="kk-KZ" w:eastAsia="ru-RU"/>
              </w:rPr>
              <w:t xml:space="preserve"> сатып алынды:  146,4 млн. теңге сомасына МІҚ тейлериозына қарсы 200000 доза вакцина, 31,7 млн. теңге сомасына жылқы сақауына қарсы 68204 доза вакцина, 103,9 млн. теңге сомасына ауыл шаруашылық жануарларының сальмонеллезіне қарсы 725710 доза вакцина. </w:t>
            </w:r>
          </w:p>
          <w:p w:rsidR="006263E6" w:rsidRPr="000848FF" w:rsidRDefault="00A26EF2" w:rsidP="00A26EF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Қаражат игерілді.</w:t>
            </w:r>
          </w:p>
        </w:tc>
      </w:tr>
      <w:tr w:rsidR="00205EA4" w:rsidRPr="000848FF" w:rsidTr="00437618">
        <w:tc>
          <w:tcPr>
            <w:tcW w:w="709" w:type="dxa"/>
          </w:tcPr>
          <w:p w:rsidR="00205EA4" w:rsidRPr="000848FF" w:rsidRDefault="00205EA4"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r w:rsidR="009B7560" w:rsidRPr="000848FF">
              <w:rPr>
                <w:rFonts w:ascii="Times New Roman" w:hAnsi="Times New Roman"/>
                <w:lang w:val="kk-KZ"/>
              </w:rPr>
              <w:t>0</w:t>
            </w:r>
          </w:p>
        </w:tc>
        <w:tc>
          <w:tcPr>
            <w:tcW w:w="2410" w:type="dxa"/>
          </w:tcPr>
          <w:p w:rsidR="00205EA4" w:rsidRPr="000848FF" w:rsidRDefault="00205EA4" w:rsidP="0013140E">
            <w:pPr>
              <w:keepNext/>
              <w:keepLines/>
              <w:spacing w:after="0" w:line="240" w:lineRule="auto"/>
              <w:rPr>
                <w:rFonts w:ascii="Times New Roman" w:hAnsi="Times New Roman"/>
                <w:lang w:val="kk-KZ"/>
              </w:rPr>
            </w:pPr>
            <w:r w:rsidRPr="000848FF">
              <w:rPr>
                <w:rFonts w:ascii="Times New Roman" w:hAnsi="Times New Roman"/>
                <w:lang w:val="kk-KZ"/>
              </w:rPr>
              <w:t>Жаңа жылыжайлар, көкөніс қоймаларының құрылысы</w:t>
            </w:r>
          </w:p>
          <w:p w:rsidR="00205EA4" w:rsidRPr="000848FF" w:rsidRDefault="00205EA4" w:rsidP="0013140E">
            <w:pPr>
              <w:keepNext/>
              <w:keepLines/>
              <w:spacing w:after="0" w:line="240" w:lineRule="auto"/>
              <w:jc w:val="center"/>
              <w:rPr>
                <w:rFonts w:ascii="Times New Roman" w:hAnsi="Times New Roman"/>
                <w:lang w:val="kk-KZ"/>
              </w:rPr>
            </w:pPr>
          </w:p>
        </w:tc>
        <w:tc>
          <w:tcPr>
            <w:tcW w:w="992" w:type="dxa"/>
          </w:tcPr>
          <w:p w:rsidR="00205EA4" w:rsidRPr="000848FF" w:rsidRDefault="00205EA4"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205EA4" w:rsidRPr="000848FF" w:rsidRDefault="00151E0B"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205EA4" w:rsidRPr="000848FF" w:rsidRDefault="00205EA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205EA4" w:rsidRPr="000848FF" w:rsidRDefault="00151E0B"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205EA4" w:rsidRPr="000848FF" w:rsidRDefault="00205EA4"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205EA4" w:rsidRPr="000848FF" w:rsidRDefault="00151E0B"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205EA4" w:rsidRPr="000848FF" w:rsidRDefault="00205EA4" w:rsidP="005F2A5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Өзіндік қаражат есебінен</w:t>
            </w:r>
          </w:p>
        </w:tc>
        <w:tc>
          <w:tcPr>
            <w:tcW w:w="1842" w:type="dxa"/>
            <w:vAlign w:val="center"/>
          </w:tcPr>
          <w:p w:rsidR="00151E0B" w:rsidRPr="000848FF" w:rsidRDefault="00205EA4" w:rsidP="00151E0B">
            <w:pPr>
              <w:spacing w:after="0" w:line="240" w:lineRule="auto"/>
              <w:jc w:val="center"/>
              <w:rPr>
                <w:rFonts w:ascii="Times New Roman" w:hAnsi="Times New Roman"/>
                <w:shd w:val="clear" w:color="auto" w:fill="FFFFFF"/>
                <w:lang w:val="kk-KZ"/>
              </w:rPr>
            </w:pPr>
            <w:r w:rsidRPr="000848FF">
              <w:rPr>
                <w:rFonts w:ascii="Times New Roman" w:hAnsi="Times New Roman"/>
                <w:shd w:val="clear" w:color="auto" w:fill="FFFFFF"/>
                <w:lang w:val="kk-KZ"/>
              </w:rPr>
              <w:t>2017 жылы 2,2 га жерде жаңа жылыжайлар іске қосылды</w:t>
            </w:r>
            <w:r w:rsidR="00151E0B" w:rsidRPr="000848FF">
              <w:rPr>
                <w:rFonts w:ascii="Times New Roman" w:hAnsi="Times New Roman"/>
                <w:shd w:val="clear" w:color="auto" w:fill="FFFFFF"/>
                <w:lang w:val="kk-KZ"/>
              </w:rPr>
              <w:t xml:space="preserve"> </w:t>
            </w:r>
          </w:p>
          <w:p w:rsidR="00205EA4" w:rsidRPr="000848FF" w:rsidRDefault="00205EA4" w:rsidP="00151E0B">
            <w:pPr>
              <w:spacing w:after="0" w:line="240" w:lineRule="auto"/>
              <w:jc w:val="center"/>
              <w:rPr>
                <w:rFonts w:ascii="Times New Roman" w:eastAsia="Times New Roman" w:hAnsi="Times New Roman"/>
                <w:lang w:val="kk-KZ" w:eastAsia="ru-RU"/>
              </w:rPr>
            </w:pPr>
            <w:r w:rsidRPr="000848FF">
              <w:rPr>
                <w:rFonts w:ascii="Times New Roman" w:hAnsi="Times New Roman"/>
                <w:i/>
                <w:shd w:val="clear" w:color="auto" w:fill="FFFFFF"/>
                <w:lang w:val="kk-KZ"/>
              </w:rPr>
              <w:t>(Қордай ауданында 1 га, Жамбыл ауданында-1,2 га)</w:t>
            </w:r>
            <w:r w:rsidRPr="000848FF">
              <w:rPr>
                <w:rFonts w:ascii="Times New Roman" w:hAnsi="Times New Roman"/>
                <w:shd w:val="clear" w:color="auto" w:fill="FFFFFF"/>
                <w:lang w:val="kk-KZ"/>
              </w:rPr>
              <w:t>.</w:t>
            </w:r>
          </w:p>
        </w:tc>
      </w:tr>
      <w:tr w:rsidR="00367D8F" w:rsidRPr="000848FF" w:rsidTr="00151E0B">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1</w:t>
            </w:r>
            <w:r w:rsidR="009B7560" w:rsidRPr="000848FF">
              <w:rPr>
                <w:rFonts w:ascii="Times New Roman" w:hAnsi="Times New Roman"/>
                <w:lang w:val="kk-KZ"/>
              </w:rPr>
              <w:t>1</w:t>
            </w:r>
            <w:r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lang w:val="kk-KZ"/>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992" w:type="dxa"/>
          </w:tcPr>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367D8F" w:rsidRPr="000848FF" w:rsidRDefault="00367D8F" w:rsidP="00151E0B">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F272D4">
            <w:pPr>
              <w:spacing w:after="0" w:line="240" w:lineRule="auto"/>
              <w:jc w:val="center"/>
              <w:rPr>
                <w:rFonts w:ascii="Times New Roman" w:eastAsia="Times New Roman" w:hAnsi="Times New Roman"/>
                <w:lang w:eastAsia="ru-RU"/>
              </w:rPr>
            </w:pPr>
            <w:r w:rsidRPr="000848FF">
              <w:rPr>
                <w:rFonts w:ascii="Times New Roman" w:hAnsi="Times New Roman"/>
                <w:lang w:val="kk-KZ"/>
              </w:rPr>
              <w:t>53,5</w:t>
            </w:r>
          </w:p>
        </w:tc>
        <w:tc>
          <w:tcPr>
            <w:tcW w:w="992" w:type="dxa"/>
          </w:tcPr>
          <w:p w:rsidR="00367D8F"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53,5</w:t>
            </w:r>
          </w:p>
        </w:tc>
        <w:tc>
          <w:tcPr>
            <w:tcW w:w="1134" w:type="dxa"/>
          </w:tcPr>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93,5</w:t>
            </w:r>
          </w:p>
        </w:tc>
        <w:tc>
          <w:tcPr>
            <w:tcW w:w="1417" w:type="dxa"/>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F272D4">
            <w:pPr>
              <w:spacing w:after="0" w:line="240" w:lineRule="auto"/>
              <w:jc w:val="center"/>
              <w:rPr>
                <w:rFonts w:ascii="Times New Roman" w:hAnsi="Times New Roman"/>
                <w:bCs/>
                <w:lang w:val="kk-KZ"/>
              </w:rPr>
            </w:pPr>
            <w:r w:rsidRPr="000848FF">
              <w:rPr>
                <w:rFonts w:ascii="Times New Roman" w:hAnsi="Times New Roman"/>
                <w:bCs/>
                <w:lang w:val="kk-KZ"/>
              </w:rPr>
              <w:t>255.041.015</w:t>
            </w:r>
          </w:p>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w:t>
            </w:r>
            <w:r w:rsidRPr="000848FF">
              <w:rPr>
                <w:rFonts w:ascii="Times New Roman" w:hAnsi="Times New Roman"/>
                <w:bCs/>
                <w:lang w:val="kk-KZ"/>
              </w:rPr>
              <w:lastRenderedPageBreak/>
              <w:t>рдың құнын арзандату</w:t>
            </w:r>
          </w:p>
        </w:tc>
        <w:tc>
          <w:tcPr>
            <w:tcW w:w="1842" w:type="dxa"/>
          </w:tcPr>
          <w:p w:rsidR="00F272D4"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lastRenderedPageBreak/>
              <w:t xml:space="preserve">45779 мың литр субсидияланған өсімдік қорғау құралдары алынып, 42,979 мың га өңделді. </w:t>
            </w:r>
            <w:r w:rsidRPr="000848FF">
              <w:rPr>
                <w:rFonts w:ascii="Times New Roman" w:hAnsi="Times New Roman"/>
                <w:lang w:val="kk-KZ"/>
              </w:rPr>
              <w:t xml:space="preserve">Облыстық бюджетті нақтылау барысында </w:t>
            </w:r>
            <w:r w:rsidRPr="000848FF">
              <w:rPr>
                <w:rFonts w:ascii="Times New Roman" w:hAnsi="Times New Roman"/>
                <w:i/>
                <w:lang w:val="kk-KZ"/>
              </w:rPr>
              <w:t xml:space="preserve">(облыстық мәслихаттың 24.11.2017 жылғы №17-2 шешімі) </w:t>
            </w:r>
            <w:r w:rsidRPr="000848FF">
              <w:rPr>
                <w:rFonts w:ascii="Times New Roman" w:hAnsi="Times New Roman"/>
                <w:lang w:val="kk-KZ"/>
              </w:rPr>
              <w:t>сома</w:t>
            </w:r>
            <w:r w:rsidRPr="000848FF">
              <w:rPr>
                <w:rFonts w:ascii="Times New Roman" w:hAnsi="Times New Roman"/>
                <w:i/>
                <w:lang w:val="kk-KZ"/>
              </w:rPr>
              <w:t xml:space="preserve"> </w:t>
            </w:r>
            <w:r w:rsidRPr="000848FF">
              <w:rPr>
                <w:rFonts w:ascii="Times New Roman" w:eastAsia="Times New Roman" w:hAnsi="Times New Roman"/>
                <w:lang w:val="kk-KZ"/>
              </w:rPr>
              <w:t xml:space="preserve">93,5 </w:t>
            </w:r>
            <w:r w:rsidRPr="000848FF">
              <w:rPr>
                <w:rFonts w:ascii="Times New Roman" w:hAnsi="Times New Roman"/>
                <w:lang w:val="kk-KZ"/>
              </w:rPr>
              <w:t>млн. теңгеге өзгерді. Қаржы игерілді.</w:t>
            </w:r>
          </w:p>
          <w:p w:rsidR="00367D8F" w:rsidRPr="000848FF" w:rsidRDefault="00367D8F" w:rsidP="00F272D4">
            <w:pPr>
              <w:spacing w:after="0" w:line="240" w:lineRule="auto"/>
              <w:jc w:val="center"/>
              <w:rPr>
                <w:rFonts w:ascii="Times New Roman" w:eastAsia="Times New Roman" w:hAnsi="Times New Roman"/>
                <w:lang w:val="kk-KZ" w:eastAsia="ru-RU"/>
              </w:rPr>
            </w:pPr>
          </w:p>
        </w:tc>
      </w:tr>
      <w:tr w:rsidR="00367D8F" w:rsidRPr="000848FF" w:rsidTr="00151E0B">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r w:rsidR="009B7560" w:rsidRPr="000848FF">
              <w:rPr>
                <w:rFonts w:ascii="Times New Roman" w:hAnsi="Times New Roman"/>
                <w:lang w:val="kk-KZ"/>
              </w:rPr>
              <w:t>2</w:t>
            </w:r>
            <w:r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lang w:val="kk-KZ"/>
              </w:rPr>
              <w:t>Тұқымдық және көшет отырғызылатын материалдық сорттық және себу сапаларын анықтау</w:t>
            </w:r>
          </w:p>
        </w:tc>
        <w:tc>
          <w:tcPr>
            <w:tcW w:w="992" w:type="dxa"/>
          </w:tcPr>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367D8F" w:rsidRPr="000848FF" w:rsidRDefault="00367D8F" w:rsidP="00151E0B">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151E0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F272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80,0</w:t>
            </w:r>
          </w:p>
        </w:tc>
        <w:tc>
          <w:tcPr>
            <w:tcW w:w="992" w:type="dxa"/>
          </w:tcPr>
          <w:p w:rsidR="00367D8F"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69,3</w:t>
            </w:r>
          </w:p>
        </w:tc>
        <w:tc>
          <w:tcPr>
            <w:tcW w:w="1134" w:type="dxa"/>
          </w:tcPr>
          <w:p w:rsidR="00367D8F" w:rsidRPr="000848FF" w:rsidRDefault="00F272D4" w:rsidP="00F272D4">
            <w:pPr>
              <w:spacing w:after="0" w:line="240" w:lineRule="auto"/>
              <w:jc w:val="center"/>
              <w:rPr>
                <w:rFonts w:ascii="Times New Roman" w:hAnsi="Times New Roman"/>
                <w:lang w:val="kk-KZ"/>
              </w:rPr>
            </w:pPr>
            <w:r w:rsidRPr="000848FF">
              <w:rPr>
                <w:rFonts w:ascii="Times New Roman" w:hAnsi="Times New Roman"/>
                <w:lang w:val="kk-KZ"/>
              </w:rPr>
              <w:t>69,3</w:t>
            </w:r>
          </w:p>
        </w:tc>
        <w:tc>
          <w:tcPr>
            <w:tcW w:w="1417" w:type="dxa"/>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255.045.015</w:t>
            </w:r>
          </w:p>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Тұқымдық және көшет отырғызылатын материалдың сорттық және себу сапаларын анықтау</w:t>
            </w:r>
          </w:p>
        </w:tc>
        <w:tc>
          <w:tcPr>
            <w:tcW w:w="1842" w:type="dxa"/>
          </w:tcPr>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Конкурс жеңімпазының  жеткізушісі болып табылатын «AGROЭксперт-AS» ЖШС-і арқылы жыл бойы </w:t>
            </w:r>
            <w:r w:rsidRPr="000848FF">
              <w:rPr>
                <w:rFonts w:ascii="Times New Roman" w:hAnsi="Times New Roman"/>
                <w:lang w:val="kk-KZ"/>
              </w:rPr>
              <w:t>тұқымдық және көшет отырғызылатын материалдық сорттық және себу сапаларын анықтау қызметі бойынша</w:t>
            </w:r>
            <w:r w:rsidRPr="000848FF">
              <w:rPr>
                <w:rFonts w:ascii="Times New Roman" w:eastAsia="Times New Roman" w:hAnsi="Times New Roman"/>
                <w:lang w:val="kk-KZ" w:eastAsia="ru-RU"/>
              </w:rPr>
              <w:t xml:space="preserve"> 30260 зерттеу жұмыстары жүргізілді. Бөлінген қаржы игерілді.</w:t>
            </w:r>
          </w:p>
        </w:tc>
      </w:tr>
      <w:tr w:rsidR="00367D8F" w:rsidRPr="000848FF" w:rsidTr="00EA0788">
        <w:trPr>
          <w:trHeight w:val="1240"/>
        </w:trPr>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1</w:t>
            </w:r>
            <w:r w:rsidR="009B7560" w:rsidRPr="000848FF">
              <w:rPr>
                <w:rFonts w:ascii="Times New Roman" w:hAnsi="Times New Roman"/>
                <w:lang w:val="kk-KZ"/>
              </w:rPr>
              <w:t>3</w:t>
            </w:r>
            <w:r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lang w:val="kk-KZ"/>
              </w:rPr>
              <w:t>Тракторларды, олардың тіркемелерін, өздігінен жүретін ауыл шаруашылығы, мелиоративтік және жол –құрылыс машиналары мен тетіктерін мемлекеттік есепке алу және тіркеу</w:t>
            </w:r>
          </w:p>
        </w:tc>
        <w:tc>
          <w:tcPr>
            <w:tcW w:w="992" w:type="dxa"/>
          </w:tcPr>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367D8F" w:rsidRPr="000848FF" w:rsidRDefault="00367D8F"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F272D4">
            <w:pPr>
              <w:spacing w:after="0" w:line="240" w:lineRule="auto"/>
              <w:jc w:val="center"/>
              <w:rPr>
                <w:rFonts w:ascii="Times New Roman" w:eastAsia="Times New Roman" w:hAnsi="Times New Roman"/>
                <w:lang w:eastAsia="ru-RU"/>
              </w:rPr>
            </w:pPr>
            <w:r w:rsidRPr="000848FF">
              <w:rPr>
                <w:rFonts w:ascii="Times New Roman" w:hAnsi="Times New Roman"/>
                <w:lang w:val="kk-KZ"/>
              </w:rPr>
              <w:t>0,451</w:t>
            </w:r>
          </w:p>
        </w:tc>
        <w:tc>
          <w:tcPr>
            <w:tcW w:w="992" w:type="dxa"/>
          </w:tcPr>
          <w:p w:rsidR="00367D8F"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0,451</w:t>
            </w:r>
          </w:p>
        </w:tc>
        <w:tc>
          <w:tcPr>
            <w:tcW w:w="1134" w:type="dxa"/>
          </w:tcPr>
          <w:p w:rsidR="00367D8F" w:rsidRPr="000848FF" w:rsidRDefault="00F272D4" w:rsidP="00F272D4">
            <w:pPr>
              <w:spacing w:after="0" w:line="240" w:lineRule="auto"/>
              <w:jc w:val="center"/>
              <w:rPr>
                <w:rFonts w:ascii="Times New Roman" w:hAnsi="Times New Roman"/>
                <w:lang w:val="kk-KZ"/>
              </w:rPr>
            </w:pPr>
            <w:r w:rsidRPr="000848FF">
              <w:rPr>
                <w:rFonts w:ascii="Times New Roman" w:hAnsi="Times New Roman"/>
                <w:lang w:val="kk-KZ"/>
              </w:rPr>
              <w:t>0,449</w:t>
            </w:r>
          </w:p>
        </w:tc>
        <w:tc>
          <w:tcPr>
            <w:tcW w:w="1417" w:type="dxa"/>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255.046.015</w:t>
            </w:r>
          </w:p>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 xml:space="preserve">Тракторларды, олардың тіркемелерін, өздігінен жүретін ауыл шаруашылығы, мелиоративтік және жол-құрылыс </w:t>
            </w:r>
            <w:r w:rsidRPr="000848FF">
              <w:rPr>
                <w:rFonts w:ascii="Times New Roman" w:hAnsi="Times New Roman"/>
                <w:bCs/>
                <w:lang w:val="kk-KZ"/>
              </w:rPr>
              <w:lastRenderedPageBreak/>
              <w:t>машиналары мен тетіктерін мемлекеттік есепке алуға және тіркеу</w:t>
            </w:r>
          </w:p>
        </w:tc>
        <w:tc>
          <w:tcPr>
            <w:tcW w:w="1842" w:type="dxa"/>
          </w:tcPr>
          <w:p w:rsidR="00F272D4" w:rsidRPr="000848FF" w:rsidRDefault="00F272D4" w:rsidP="00F272D4">
            <w:pPr>
              <w:keepNext/>
              <w:keepLines/>
              <w:spacing w:after="0" w:line="240" w:lineRule="auto"/>
              <w:jc w:val="center"/>
              <w:rPr>
                <w:rFonts w:ascii="Times New Roman" w:eastAsia="Times New Roman" w:hAnsi="Times New Roman"/>
                <w:bCs/>
                <w:spacing w:val="-10"/>
                <w:lang w:val="kk-KZ" w:eastAsia="ru-RU"/>
              </w:rPr>
            </w:pPr>
            <w:r w:rsidRPr="000848FF">
              <w:rPr>
                <w:rFonts w:ascii="Times New Roman" w:eastAsia="Times New Roman" w:hAnsi="Times New Roman"/>
                <w:bCs/>
                <w:spacing w:val="-10"/>
                <w:lang w:val="kk-KZ" w:eastAsia="ru-RU"/>
              </w:rPr>
              <w:lastRenderedPageBreak/>
              <w:t>Сомасы 0,449 млн. теңгеге 1153 нөмір белгілері және 811 троктарист-машинист куәлігі берілді (2,0 мың теңге үнемделген).</w:t>
            </w:r>
            <w:r w:rsidRPr="000848FF">
              <w:rPr>
                <w:rFonts w:ascii="Times New Roman" w:eastAsia="Times New Roman" w:hAnsi="Times New Roman"/>
                <w:lang w:val="kk-KZ" w:eastAsia="ru-RU"/>
              </w:rPr>
              <w:t xml:space="preserve"> Бөлінген қаржы игерілді</w:t>
            </w:r>
          </w:p>
          <w:p w:rsidR="00367D8F" w:rsidRPr="000848FF" w:rsidRDefault="00367D8F" w:rsidP="00F272D4">
            <w:pPr>
              <w:spacing w:after="0" w:line="240" w:lineRule="auto"/>
              <w:jc w:val="center"/>
              <w:rPr>
                <w:rFonts w:ascii="Times New Roman" w:eastAsia="Times New Roman" w:hAnsi="Times New Roman"/>
                <w:lang w:val="kk-KZ" w:eastAsia="ru-RU"/>
              </w:rPr>
            </w:pPr>
          </w:p>
        </w:tc>
      </w:tr>
      <w:tr w:rsidR="00367D8F" w:rsidRPr="000848FF" w:rsidTr="00EA0788">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r w:rsidR="009B7560" w:rsidRPr="000848FF">
              <w:rPr>
                <w:rFonts w:ascii="Times New Roman" w:hAnsi="Times New Roman"/>
                <w:lang w:val="kk-KZ"/>
              </w:rPr>
              <w:t>4</w:t>
            </w:r>
            <w:r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bCs/>
                <w:lang w:val="kk-KZ"/>
              </w:rPr>
              <w:t>Тынайтқыштар (органикалықтар-ды қоспағанда) құнын субсидиялау</w:t>
            </w:r>
          </w:p>
        </w:tc>
        <w:tc>
          <w:tcPr>
            <w:tcW w:w="992" w:type="dxa"/>
          </w:tcPr>
          <w:p w:rsidR="00367D8F" w:rsidRPr="000848FF" w:rsidRDefault="00367D8F"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367D8F" w:rsidRPr="000848FF" w:rsidRDefault="00367D8F" w:rsidP="00EA0788">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F272D4">
            <w:pPr>
              <w:spacing w:after="0" w:line="240" w:lineRule="auto"/>
              <w:jc w:val="center"/>
              <w:rPr>
                <w:rFonts w:ascii="Times New Roman" w:eastAsia="Times New Roman" w:hAnsi="Times New Roman"/>
                <w:lang w:eastAsia="ru-RU"/>
              </w:rPr>
            </w:pPr>
            <w:r w:rsidRPr="000848FF">
              <w:rPr>
                <w:rFonts w:ascii="Times New Roman" w:hAnsi="Times New Roman"/>
                <w:lang w:val="kk-KZ"/>
              </w:rPr>
              <w:t>749,0</w:t>
            </w:r>
          </w:p>
        </w:tc>
        <w:tc>
          <w:tcPr>
            <w:tcW w:w="992" w:type="dxa"/>
          </w:tcPr>
          <w:p w:rsidR="00367D8F" w:rsidRPr="000848FF" w:rsidRDefault="00367D8F" w:rsidP="00F272D4">
            <w:pPr>
              <w:keepNext/>
              <w:keepLines/>
              <w:spacing w:after="0" w:line="240" w:lineRule="auto"/>
              <w:jc w:val="center"/>
              <w:rPr>
                <w:rFonts w:ascii="Times New Roman" w:hAnsi="Times New Roman"/>
                <w:lang w:val="kk-KZ"/>
              </w:rPr>
            </w:pPr>
            <w:r w:rsidRPr="000848FF">
              <w:rPr>
                <w:rFonts w:ascii="Times New Roman" w:hAnsi="Times New Roman"/>
                <w:lang w:val="kk-KZ"/>
              </w:rPr>
              <w:t>749,0</w:t>
            </w:r>
          </w:p>
        </w:tc>
        <w:tc>
          <w:tcPr>
            <w:tcW w:w="1134" w:type="dxa"/>
          </w:tcPr>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709,0</w:t>
            </w:r>
          </w:p>
        </w:tc>
        <w:tc>
          <w:tcPr>
            <w:tcW w:w="1417" w:type="dxa"/>
          </w:tcPr>
          <w:p w:rsidR="00367D8F" w:rsidRPr="000848FF" w:rsidRDefault="00367D8F" w:rsidP="00F272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255.047.015</w:t>
            </w:r>
          </w:p>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Тыңайтқыштар (органикалықтарды қоспағанда) құнын субсидиялау</w:t>
            </w:r>
          </w:p>
        </w:tc>
        <w:tc>
          <w:tcPr>
            <w:tcW w:w="1842" w:type="dxa"/>
          </w:tcPr>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17,142 мың тонна тыңайтқыш  сатып алынып, 109,0 мың га алқапқа қолданылды. Облыстық бюджетті нақтылау барысында </w:t>
            </w:r>
            <w:r w:rsidRPr="000848FF">
              <w:rPr>
                <w:rFonts w:ascii="Times New Roman" w:hAnsi="Times New Roman"/>
                <w:lang w:val="kk-KZ"/>
              </w:rPr>
              <w:t>(мәслихаттың 24.11.2017 жылғы №17-2 шешімі) сома 709,0</w:t>
            </w:r>
            <w:r w:rsidRPr="000848FF">
              <w:rPr>
                <w:rFonts w:ascii="Times New Roman" w:eastAsia="Times New Roman" w:hAnsi="Times New Roman"/>
                <w:lang w:val="kk-KZ"/>
              </w:rPr>
              <w:t xml:space="preserve"> </w:t>
            </w:r>
            <w:r w:rsidRPr="000848FF">
              <w:rPr>
                <w:rFonts w:ascii="Times New Roman" w:hAnsi="Times New Roman"/>
                <w:lang w:val="kk-KZ"/>
              </w:rPr>
              <w:t>млн. теңгеге өзгерді.</w:t>
            </w:r>
          </w:p>
        </w:tc>
      </w:tr>
      <w:tr w:rsidR="00367D8F" w:rsidRPr="000848FF" w:rsidTr="00437618">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1</w:t>
            </w:r>
            <w:r w:rsidR="009B7560" w:rsidRPr="000848FF">
              <w:rPr>
                <w:rFonts w:ascii="Times New Roman" w:hAnsi="Times New Roman"/>
                <w:lang w:val="kk-KZ"/>
              </w:rPr>
              <w:t>5</w:t>
            </w:r>
          </w:p>
        </w:tc>
        <w:tc>
          <w:tcPr>
            <w:tcW w:w="2410" w:type="dxa"/>
          </w:tcPr>
          <w:p w:rsidR="00367D8F" w:rsidRPr="000848FF" w:rsidRDefault="00367D8F" w:rsidP="0013140E">
            <w:pPr>
              <w:spacing w:after="0" w:line="240" w:lineRule="auto"/>
              <w:rPr>
                <w:rFonts w:ascii="Times New Roman" w:hAnsi="Times New Roman"/>
                <w:bCs/>
                <w:lang w:val="kk-KZ"/>
              </w:rPr>
            </w:pPr>
            <w:r w:rsidRPr="000848FF">
              <w:rPr>
                <w:rFonts w:ascii="Times New Roman" w:hAnsi="Times New Roman"/>
                <w:bCs/>
                <w:lang w:val="kk-KZ"/>
              </w:rPr>
              <w:t>Мал шаруашылығы саласында қайта өңдеуші кәсіпорындардың ауыл шаруашылық өнімін тереңдете қайта өңдеп өнім шығаруы үшін оны сатып алу шығындарын субсидиялау</w:t>
            </w:r>
          </w:p>
        </w:tc>
        <w:tc>
          <w:tcPr>
            <w:tcW w:w="992" w:type="dxa"/>
          </w:tcPr>
          <w:p w:rsidR="00367D8F" w:rsidRPr="000848FF" w:rsidRDefault="00367D8F"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367D8F" w:rsidRPr="000848FF" w:rsidRDefault="00EA0788" w:rsidP="0013140E">
            <w:pPr>
              <w:spacing w:after="0" w:line="240" w:lineRule="auto"/>
              <w:jc w:val="center"/>
              <w:rPr>
                <w:rFonts w:ascii="Times New Roman" w:hAnsi="Times New Roman"/>
                <w:bCs/>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hAnsi="Times New Roman"/>
                <w:lang w:val="kk-KZ"/>
              </w:rPr>
              <w:t>419,7</w:t>
            </w:r>
          </w:p>
        </w:tc>
        <w:tc>
          <w:tcPr>
            <w:tcW w:w="992" w:type="dxa"/>
          </w:tcPr>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419,7</w:t>
            </w:r>
          </w:p>
        </w:tc>
        <w:tc>
          <w:tcPr>
            <w:tcW w:w="1134" w:type="dxa"/>
          </w:tcPr>
          <w:p w:rsidR="00367D8F" w:rsidRPr="000848FF" w:rsidRDefault="00F272D4" w:rsidP="00B54EE6">
            <w:pPr>
              <w:spacing w:after="0" w:line="240" w:lineRule="auto"/>
              <w:jc w:val="center"/>
              <w:rPr>
                <w:rFonts w:ascii="Times New Roman" w:hAnsi="Times New Roman"/>
                <w:bCs/>
                <w:lang w:val="kk-KZ"/>
              </w:rPr>
            </w:pPr>
            <w:r w:rsidRPr="000848FF">
              <w:rPr>
                <w:rFonts w:ascii="Times New Roman" w:hAnsi="Times New Roman"/>
                <w:bCs/>
                <w:lang w:val="kk-KZ"/>
              </w:rPr>
              <w:t>419,7</w:t>
            </w:r>
          </w:p>
        </w:tc>
        <w:tc>
          <w:tcPr>
            <w:tcW w:w="1417" w:type="dxa"/>
          </w:tcPr>
          <w:p w:rsidR="00367D8F" w:rsidRPr="000848FF" w:rsidRDefault="00B54EE6"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 xml:space="preserve">Ж </w:t>
            </w:r>
            <w:r w:rsidR="00367D8F" w:rsidRPr="000848FF">
              <w:rPr>
                <w:rFonts w:ascii="Times New Roman" w:hAnsi="Times New Roman"/>
                <w:bCs/>
                <w:lang w:val="kk-KZ"/>
              </w:rPr>
              <w:t>Б</w:t>
            </w:r>
          </w:p>
        </w:tc>
        <w:tc>
          <w:tcPr>
            <w:tcW w:w="1418" w:type="dxa"/>
            <w:gridSpan w:val="3"/>
          </w:tcPr>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255.057.011</w:t>
            </w:r>
          </w:p>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 xml:space="preserve">Мал шаруашылығы саласында қайта өңдеуші кәсіпорындардың ауыл шаруашылық өнімін тереңдете қайта өңдеп өнім шығаруы үшін оны сатып алу </w:t>
            </w:r>
            <w:r w:rsidRPr="000848FF">
              <w:rPr>
                <w:rFonts w:ascii="Times New Roman" w:hAnsi="Times New Roman"/>
                <w:bCs/>
                <w:lang w:val="kk-KZ"/>
              </w:rPr>
              <w:lastRenderedPageBreak/>
              <w:t>шығындарын субсидиялау</w:t>
            </w:r>
          </w:p>
        </w:tc>
        <w:tc>
          <w:tcPr>
            <w:tcW w:w="1842" w:type="dxa"/>
          </w:tcPr>
          <w:p w:rsidR="00F272D4" w:rsidRPr="000848FF" w:rsidRDefault="00F272D4" w:rsidP="00F272D4">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lastRenderedPageBreak/>
              <w:t xml:space="preserve">419,7 млн. теңге көлеміндегі </w:t>
            </w:r>
            <w:r w:rsidRPr="000848FF">
              <w:rPr>
                <w:rFonts w:ascii="Times New Roman" w:hAnsi="Times New Roman"/>
                <w:lang w:val="kk-KZ"/>
              </w:rPr>
              <w:t>субсидия мыналарға бағытталды: 671 тонна сары майға   -181,1 млн. теңге, 775 тонна қатты ірімшікке – 186,0 млн. теңге, 480</w:t>
            </w:r>
            <w:r w:rsidRPr="000848FF">
              <w:rPr>
                <w:rFonts w:ascii="Times New Roman" w:eastAsia="Times New Roman" w:hAnsi="Times New Roman"/>
                <w:lang w:val="kk-KZ" w:eastAsia="ru-RU"/>
              </w:rPr>
              <w:t xml:space="preserve"> тонна</w:t>
            </w:r>
          </w:p>
          <w:p w:rsidR="00367D8F" w:rsidRPr="000848FF" w:rsidRDefault="00F272D4" w:rsidP="00F272D4">
            <w:pPr>
              <w:spacing w:after="0" w:line="240" w:lineRule="auto"/>
              <w:jc w:val="center"/>
              <w:rPr>
                <w:rFonts w:ascii="Times New Roman" w:hAnsi="Times New Roman"/>
                <w:bCs/>
                <w:lang w:val="kk-KZ"/>
              </w:rPr>
            </w:pPr>
            <w:r w:rsidRPr="000848FF">
              <w:rPr>
                <w:rFonts w:ascii="Times New Roman" w:eastAsia="Times New Roman" w:hAnsi="Times New Roman"/>
                <w:lang w:val="kk-KZ" w:eastAsia="ru-RU"/>
              </w:rPr>
              <w:t>құрғақ сүтке –52,6 млн. тенге.</w:t>
            </w:r>
          </w:p>
        </w:tc>
      </w:tr>
      <w:tr w:rsidR="00367D8F" w:rsidRPr="000848FF" w:rsidTr="00437618">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r w:rsidR="009B7560" w:rsidRPr="000848FF">
              <w:rPr>
                <w:rFonts w:ascii="Times New Roman" w:hAnsi="Times New Roman"/>
                <w:lang w:val="kk-KZ"/>
              </w:rPr>
              <w:t>6</w:t>
            </w:r>
          </w:p>
        </w:tc>
        <w:tc>
          <w:tcPr>
            <w:tcW w:w="2410" w:type="dxa"/>
          </w:tcPr>
          <w:p w:rsidR="00367D8F" w:rsidRPr="000848FF" w:rsidRDefault="00367D8F" w:rsidP="0013140E">
            <w:pPr>
              <w:spacing w:after="0" w:line="240" w:lineRule="auto"/>
              <w:rPr>
                <w:rFonts w:ascii="Times New Roman" w:hAnsi="Times New Roman"/>
                <w:bCs/>
                <w:lang w:val="kk-KZ"/>
              </w:rPr>
            </w:pPr>
            <w:r w:rsidRPr="000848FF">
              <w:rPr>
                <w:rFonts w:ascii="Times New Roman" w:hAnsi="Times New Roman"/>
                <w:bCs/>
                <w:lang w:val="kk-KZ"/>
              </w:rPr>
              <w:t>Егін шаруашылығы саласында қайта өңдеуші кәсіпорындардың ауыл шаруашылық өнімін тереңдете қайта өңдеп өнім шығаруы үшін оны сатып алу шығындарын субсидиялау</w:t>
            </w:r>
          </w:p>
        </w:tc>
        <w:tc>
          <w:tcPr>
            <w:tcW w:w="992" w:type="dxa"/>
          </w:tcPr>
          <w:p w:rsidR="00367D8F" w:rsidRPr="000848FF" w:rsidRDefault="00367D8F"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367D8F" w:rsidRPr="000848FF" w:rsidRDefault="00EA0788" w:rsidP="0013140E">
            <w:pPr>
              <w:spacing w:after="0" w:line="240" w:lineRule="auto"/>
              <w:jc w:val="center"/>
              <w:rPr>
                <w:rFonts w:ascii="Times New Roman" w:hAnsi="Times New Roman"/>
                <w:bCs/>
                <w:lang w:val="kk-KZ"/>
              </w:rPr>
            </w:pPr>
            <w:r w:rsidRPr="000848FF">
              <w:rPr>
                <w:rFonts w:ascii="Times New Roman" w:hAnsi="Times New Roman"/>
                <w:bCs/>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541,6</w:t>
            </w:r>
          </w:p>
        </w:tc>
        <w:tc>
          <w:tcPr>
            <w:tcW w:w="992" w:type="dxa"/>
          </w:tcPr>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268,2</w:t>
            </w:r>
          </w:p>
        </w:tc>
        <w:tc>
          <w:tcPr>
            <w:tcW w:w="1134" w:type="dxa"/>
          </w:tcPr>
          <w:p w:rsidR="00367D8F" w:rsidRPr="000848FF" w:rsidRDefault="00F272D4" w:rsidP="0013140E">
            <w:pPr>
              <w:spacing w:after="0" w:line="240" w:lineRule="auto"/>
              <w:jc w:val="center"/>
              <w:rPr>
                <w:rFonts w:ascii="Times New Roman" w:hAnsi="Times New Roman"/>
                <w:bCs/>
                <w:lang w:val="kk-KZ"/>
              </w:rPr>
            </w:pPr>
            <w:r w:rsidRPr="000848FF">
              <w:rPr>
                <w:rFonts w:ascii="Times New Roman" w:hAnsi="Times New Roman"/>
                <w:bCs/>
                <w:lang w:val="kk-KZ"/>
              </w:rPr>
              <w:t>268,2</w:t>
            </w:r>
          </w:p>
        </w:tc>
        <w:tc>
          <w:tcPr>
            <w:tcW w:w="1417" w:type="dxa"/>
          </w:tcPr>
          <w:p w:rsidR="00367D8F" w:rsidRPr="000848FF" w:rsidRDefault="00B54EE6"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Ж</w:t>
            </w:r>
            <w:r w:rsidR="00367D8F" w:rsidRPr="000848FF">
              <w:rPr>
                <w:rFonts w:ascii="Times New Roman" w:hAnsi="Times New Roman"/>
                <w:bCs/>
                <w:lang w:val="kk-KZ"/>
              </w:rPr>
              <w:t>Б</w:t>
            </w:r>
          </w:p>
        </w:tc>
        <w:tc>
          <w:tcPr>
            <w:tcW w:w="1418" w:type="dxa"/>
            <w:gridSpan w:val="3"/>
          </w:tcPr>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255.058.011</w:t>
            </w:r>
          </w:p>
          <w:p w:rsidR="00367D8F" w:rsidRPr="000848FF" w:rsidRDefault="00367D8F" w:rsidP="0013140E">
            <w:pPr>
              <w:spacing w:after="0" w:line="240" w:lineRule="auto"/>
              <w:jc w:val="center"/>
              <w:rPr>
                <w:rFonts w:ascii="Times New Roman" w:hAnsi="Times New Roman"/>
                <w:bCs/>
                <w:lang w:val="kk-KZ"/>
              </w:rPr>
            </w:pPr>
            <w:r w:rsidRPr="000848FF">
              <w:rPr>
                <w:rFonts w:ascii="Times New Roman" w:hAnsi="Times New Roman"/>
                <w:bCs/>
                <w:lang w:val="kk-KZ"/>
              </w:rPr>
              <w:t>Егін шаруашылығы саласында қайта өңдеуші кәсіпорындардың ауыл шаруашылық өнімін тереңдете қайта өңдеп өнім шығаруы үшін оны сатып алу шығындарын субсидиялау</w:t>
            </w:r>
          </w:p>
        </w:tc>
        <w:tc>
          <w:tcPr>
            <w:tcW w:w="1842" w:type="dxa"/>
          </w:tcPr>
          <w:p w:rsidR="00367D8F" w:rsidRPr="000848FF" w:rsidRDefault="00F272D4" w:rsidP="0013140E">
            <w:pPr>
              <w:spacing w:after="0" w:line="240" w:lineRule="auto"/>
              <w:jc w:val="center"/>
              <w:rPr>
                <w:rFonts w:ascii="Times New Roman" w:hAnsi="Times New Roman"/>
                <w:bCs/>
                <w:lang w:val="kk-KZ"/>
              </w:rPr>
            </w:pPr>
            <w:r w:rsidRPr="000848FF">
              <w:rPr>
                <w:rFonts w:ascii="Times New Roman" w:eastAsia="Times New Roman" w:hAnsi="Times New Roman"/>
                <w:lang w:val="kk-KZ" w:eastAsia="ru-RU"/>
              </w:rPr>
              <w:t xml:space="preserve">268,2 млн. теңге көлеміндегі </w:t>
            </w:r>
            <w:r w:rsidRPr="000848FF">
              <w:rPr>
                <w:rFonts w:ascii="Times New Roman" w:hAnsi="Times New Roman"/>
                <w:lang w:val="kk-KZ"/>
              </w:rPr>
              <w:t xml:space="preserve">субсидия </w:t>
            </w:r>
            <w:r w:rsidRPr="000848FF">
              <w:rPr>
                <w:rFonts w:ascii="Times New Roman" w:hAnsi="Times New Roman"/>
                <w:bCs/>
                <w:lang w:val="kk-KZ"/>
              </w:rPr>
              <w:t>8192625 кг қант өндірісіне бағытталды.</w:t>
            </w:r>
          </w:p>
        </w:tc>
      </w:tr>
      <w:tr w:rsidR="00367D8F" w:rsidRPr="000848FF" w:rsidTr="00EA0788">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1</w:t>
            </w:r>
            <w:r w:rsidR="009B7560" w:rsidRPr="000848FF">
              <w:rPr>
                <w:rFonts w:ascii="Times New Roman" w:hAnsi="Times New Roman"/>
                <w:lang w:val="kk-KZ"/>
              </w:rPr>
              <w:t>7</w:t>
            </w:r>
            <w:r w:rsidRPr="000848FF">
              <w:rPr>
                <w:rFonts w:ascii="Times New Roman" w:hAnsi="Times New Roman"/>
                <w:lang w:val="kk-KZ"/>
              </w:rPr>
              <w:t>.</w:t>
            </w:r>
          </w:p>
        </w:tc>
        <w:tc>
          <w:tcPr>
            <w:tcW w:w="2410" w:type="dxa"/>
          </w:tcPr>
          <w:p w:rsidR="00367D8F" w:rsidRPr="000848FF" w:rsidRDefault="00367D8F" w:rsidP="0013140E">
            <w:pPr>
              <w:keepNext/>
              <w:keepLines/>
              <w:spacing w:after="0" w:line="240" w:lineRule="auto"/>
              <w:rPr>
                <w:rFonts w:ascii="Times New Roman" w:hAnsi="Times New Roman"/>
                <w:lang w:val="kk-KZ"/>
              </w:rPr>
            </w:pPr>
            <w:r w:rsidRPr="000848FF">
              <w:rPr>
                <w:rFonts w:ascii="Times New Roman" w:hAnsi="Times New Roman"/>
                <w:lang w:val="kk-KZ"/>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992" w:type="dxa"/>
          </w:tcPr>
          <w:p w:rsidR="00367D8F" w:rsidRPr="000848FF" w:rsidRDefault="00367D8F"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367D8F" w:rsidRPr="000848FF" w:rsidRDefault="00367D8F" w:rsidP="00EA0788">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60,0</w:t>
            </w:r>
          </w:p>
        </w:tc>
        <w:tc>
          <w:tcPr>
            <w:tcW w:w="992" w:type="dxa"/>
          </w:tcPr>
          <w:p w:rsidR="00367D8F" w:rsidRPr="000848FF" w:rsidRDefault="00367D8F" w:rsidP="00F272D4">
            <w:pPr>
              <w:spacing w:after="0" w:line="240" w:lineRule="auto"/>
              <w:jc w:val="center"/>
              <w:rPr>
                <w:rFonts w:ascii="Times New Roman" w:hAnsi="Times New Roman"/>
                <w:bCs/>
                <w:lang w:val="kk-KZ"/>
              </w:rPr>
            </w:pPr>
            <w:r w:rsidRPr="000848FF">
              <w:rPr>
                <w:rFonts w:ascii="Times New Roman" w:hAnsi="Times New Roman"/>
                <w:bCs/>
                <w:lang w:val="kk-KZ"/>
              </w:rPr>
              <w:t>60,0</w:t>
            </w:r>
          </w:p>
        </w:tc>
        <w:tc>
          <w:tcPr>
            <w:tcW w:w="1134" w:type="dxa"/>
          </w:tcPr>
          <w:p w:rsidR="00367D8F" w:rsidRPr="000848FF" w:rsidRDefault="00F272D4" w:rsidP="00F272D4">
            <w:pPr>
              <w:spacing w:after="0" w:line="240" w:lineRule="auto"/>
              <w:jc w:val="center"/>
              <w:rPr>
                <w:rFonts w:ascii="Times New Roman" w:hAnsi="Times New Roman"/>
                <w:bCs/>
                <w:lang w:val="kk-KZ"/>
              </w:rPr>
            </w:pPr>
            <w:r w:rsidRPr="000848FF">
              <w:rPr>
                <w:rFonts w:ascii="Times New Roman" w:hAnsi="Times New Roman"/>
                <w:bCs/>
                <w:lang w:val="kk-KZ"/>
              </w:rPr>
              <w:t>16,5</w:t>
            </w:r>
          </w:p>
        </w:tc>
        <w:tc>
          <w:tcPr>
            <w:tcW w:w="1417" w:type="dxa"/>
          </w:tcPr>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РБ</w:t>
            </w:r>
          </w:p>
        </w:tc>
        <w:tc>
          <w:tcPr>
            <w:tcW w:w="1418" w:type="dxa"/>
            <w:gridSpan w:val="3"/>
          </w:tcPr>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255.054.011</w:t>
            </w:r>
          </w:p>
          <w:p w:rsidR="00367D8F" w:rsidRPr="000848FF" w:rsidRDefault="00367D8F" w:rsidP="00F272D4">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1842" w:type="dxa"/>
          </w:tcPr>
          <w:p w:rsidR="00F272D4" w:rsidRPr="000848FF" w:rsidRDefault="00F272D4" w:rsidP="00F272D4">
            <w:pPr>
              <w:spacing w:after="0" w:line="240" w:lineRule="auto"/>
              <w:jc w:val="center"/>
              <w:rPr>
                <w:rFonts w:ascii="Times New Roman" w:hAnsi="Times New Roman"/>
                <w:lang w:val="kk-KZ"/>
              </w:rPr>
            </w:pPr>
            <w:r w:rsidRPr="000848FF">
              <w:rPr>
                <w:rFonts w:ascii="Times New Roman" w:hAnsi="Times New Roman"/>
                <w:lang w:val="kk-KZ"/>
              </w:rPr>
              <w:t>2017 жылы 3 дайындаушы ұйымдар аккредиттелді, оның ішінде бекітілген ережеге сәйкес</w:t>
            </w:r>
          </w:p>
          <w:p w:rsidR="00F272D4" w:rsidRPr="000848FF" w:rsidRDefault="00F272D4" w:rsidP="00F272D4">
            <w:pPr>
              <w:spacing w:after="0" w:line="240" w:lineRule="auto"/>
              <w:jc w:val="center"/>
              <w:rPr>
                <w:rFonts w:ascii="Times New Roman" w:hAnsi="Times New Roman"/>
                <w:lang w:val="kk-KZ"/>
              </w:rPr>
            </w:pPr>
            <w:r w:rsidRPr="000848FF">
              <w:rPr>
                <w:rFonts w:ascii="Times New Roman" w:hAnsi="Times New Roman"/>
                <w:lang w:val="kk-KZ"/>
              </w:rPr>
              <w:t xml:space="preserve">«Kaz Meat Kordai» ЖШС ҚҚС бойынша сомасы 16657,7 млн. теңге субсидия алуға өтінім берді. Игерілмеген қаражат республикалық </w:t>
            </w:r>
            <w:r w:rsidRPr="000848FF">
              <w:rPr>
                <w:rFonts w:ascii="Times New Roman" w:hAnsi="Times New Roman"/>
                <w:lang w:val="kk-KZ"/>
              </w:rPr>
              <w:lastRenderedPageBreak/>
              <w:t>бюджетке қайтарылды.</w:t>
            </w:r>
          </w:p>
          <w:p w:rsidR="00367D8F" w:rsidRPr="000848FF" w:rsidRDefault="00F272D4" w:rsidP="00F272D4">
            <w:pPr>
              <w:spacing w:after="0" w:line="240" w:lineRule="auto"/>
              <w:jc w:val="center"/>
              <w:rPr>
                <w:rFonts w:ascii="Times New Roman" w:eastAsia="Times New Roman" w:hAnsi="Times New Roman"/>
                <w:lang w:val="kk-KZ" w:eastAsia="ru-RU"/>
              </w:rPr>
            </w:pPr>
            <w:r w:rsidRPr="000848FF">
              <w:rPr>
                <w:rFonts w:ascii="Times New Roman" w:hAnsi="Times New Roman"/>
                <w:i/>
                <w:lang w:val="kk-KZ"/>
              </w:rPr>
              <w:t>(облыстық мәслихаттың 24.11.2017 жылғы №17-2 шешімі)</w:t>
            </w:r>
          </w:p>
        </w:tc>
      </w:tr>
      <w:tr w:rsidR="00367D8F" w:rsidRPr="000848FF" w:rsidTr="00437618">
        <w:tc>
          <w:tcPr>
            <w:tcW w:w="709" w:type="dxa"/>
          </w:tcPr>
          <w:p w:rsidR="00367D8F" w:rsidRPr="000848FF" w:rsidRDefault="00367D8F"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1</w:t>
            </w:r>
            <w:r w:rsidR="009B7560" w:rsidRPr="000848FF">
              <w:rPr>
                <w:rFonts w:ascii="Times New Roman" w:hAnsi="Times New Roman"/>
                <w:lang w:val="kk-KZ"/>
              </w:rPr>
              <w:t>8</w:t>
            </w:r>
          </w:p>
        </w:tc>
        <w:tc>
          <w:tcPr>
            <w:tcW w:w="2410" w:type="dxa"/>
          </w:tcPr>
          <w:p w:rsidR="00367D8F" w:rsidRPr="000848FF" w:rsidRDefault="00367D8F" w:rsidP="0013140E">
            <w:pPr>
              <w:spacing w:after="0" w:line="240" w:lineRule="auto"/>
              <w:rPr>
                <w:rFonts w:ascii="Times New Roman" w:hAnsi="Times New Roman"/>
                <w:lang w:val="kk-KZ"/>
              </w:rPr>
            </w:pPr>
            <w:r w:rsidRPr="000848FF">
              <w:rPr>
                <w:rFonts w:ascii="Times New Roman" w:hAnsi="Times New Roman"/>
                <w:lang w:val="kk-KZ"/>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992" w:type="dxa"/>
          </w:tcPr>
          <w:p w:rsidR="00367D8F" w:rsidRPr="000848FF" w:rsidRDefault="00367D8F"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367D8F" w:rsidRPr="000848FF" w:rsidRDefault="00EA078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347,8</w:t>
            </w:r>
          </w:p>
        </w:tc>
        <w:tc>
          <w:tcPr>
            <w:tcW w:w="992"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347,8</w:t>
            </w:r>
          </w:p>
        </w:tc>
        <w:tc>
          <w:tcPr>
            <w:tcW w:w="1134" w:type="dxa"/>
          </w:tcPr>
          <w:p w:rsidR="00367D8F" w:rsidRPr="000848FF" w:rsidRDefault="00C20561" w:rsidP="0013140E">
            <w:pPr>
              <w:spacing w:after="0" w:line="240" w:lineRule="auto"/>
              <w:jc w:val="center"/>
              <w:rPr>
                <w:rFonts w:ascii="Times New Roman" w:hAnsi="Times New Roman"/>
                <w:lang w:val="kk-KZ"/>
              </w:rPr>
            </w:pPr>
            <w:r w:rsidRPr="000848FF">
              <w:rPr>
                <w:rFonts w:ascii="Times New Roman" w:hAnsi="Times New Roman"/>
                <w:lang w:val="kk-KZ"/>
              </w:rPr>
              <w:t>290,0</w:t>
            </w:r>
          </w:p>
        </w:tc>
        <w:tc>
          <w:tcPr>
            <w:tcW w:w="1417"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255.055.011</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1842" w:type="dxa"/>
          </w:tcPr>
          <w:p w:rsidR="002558CC" w:rsidRPr="000848FF" w:rsidRDefault="002558CC" w:rsidP="002558CC">
            <w:pPr>
              <w:spacing w:after="0" w:line="240" w:lineRule="auto"/>
              <w:jc w:val="center"/>
              <w:rPr>
                <w:rFonts w:ascii="Times New Roman" w:hAnsi="Times New Roman"/>
                <w:lang w:val="kk-KZ"/>
              </w:rPr>
            </w:pPr>
            <w:r w:rsidRPr="000848FF">
              <w:rPr>
                <w:rFonts w:ascii="Times New Roman" w:hAnsi="Times New Roman"/>
                <w:lang w:val="kk-KZ"/>
              </w:rPr>
              <w:t>2017 жылы сомасы 290 млн. теңгеге 2 өтінім қолдау тауып, қаржыландырылды. Игерілмеген қаржат республикалық бюджетке қайтарылды.</w:t>
            </w:r>
          </w:p>
          <w:p w:rsidR="00367D8F" w:rsidRPr="000848FF" w:rsidRDefault="002558CC" w:rsidP="002558CC">
            <w:pPr>
              <w:spacing w:after="0" w:line="240" w:lineRule="auto"/>
              <w:jc w:val="center"/>
              <w:rPr>
                <w:rFonts w:ascii="Times New Roman" w:hAnsi="Times New Roman"/>
                <w:lang w:val="kk-KZ"/>
              </w:rPr>
            </w:pPr>
            <w:r w:rsidRPr="000848FF">
              <w:rPr>
                <w:rFonts w:ascii="Times New Roman" w:hAnsi="Times New Roman"/>
                <w:i/>
                <w:lang w:val="kk-KZ"/>
              </w:rPr>
              <w:t>(облыстық мәслихаттың 24.11.2017 жылғы №17-2 шешімі)</w:t>
            </w:r>
            <w:r w:rsidRPr="000848FF">
              <w:rPr>
                <w:rFonts w:ascii="Times New Roman" w:hAnsi="Times New Roman"/>
                <w:lang w:val="kk-KZ"/>
              </w:rPr>
              <w:t>.</w:t>
            </w:r>
          </w:p>
        </w:tc>
      </w:tr>
      <w:tr w:rsidR="00367D8F" w:rsidRPr="000848FF" w:rsidTr="00EA0788">
        <w:trPr>
          <w:trHeight w:val="1382"/>
        </w:trPr>
        <w:tc>
          <w:tcPr>
            <w:tcW w:w="709" w:type="dxa"/>
            <w:vMerge w:val="restart"/>
          </w:tcPr>
          <w:p w:rsidR="00367D8F" w:rsidRPr="000848FF" w:rsidRDefault="009B7560" w:rsidP="0013140E">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19</w:t>
            </w:r>
          </w:p>
        </w:tc>
        <w:tc>
          <w:tcPr>
            <w:tcW w:w="2410" w:type="dxa"/>
            <w:vMerge w:val="restart"/>
          </w:tcPr>
          <w:p w:rsidR="00367D8F" w:rsidRPr="000848FF" w:rsidRDefault="00367D8F" w:rsidP="0013140E">
            <w:pPr>
              <w:spacing w:after="0" w:line="240" w:lineRule="auto"/>
              <w:rPr>
                <w:rFonts w:ascii="Times New Roman" w:hAnsi="Times New Roman"/>
                <w:lang w:val="kk-KZ"/>
              </w:rPr>
            </w:pPr>
            <w:r w:rsidRPr="000848FF">
              <w:rPr>
                <w:rFonts w:ascii="Times New Roman" w:hAnsi="Times New Roman"/>
                <w:lang w:val="kk-KZ"/>
              </w:rPr>
              <w:t>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w:t>
            </w:r>
          </w:p>
        </w:tc>
        <w:tc>
          <w:tcPr>
            <w:tcW w:w="992" w:type="dxa"/>
            <w:vMerge w:val="restart"/>
          </w:tcPr>
          <w:p w:rsidR="00367D8F" w:rsidRPr="000848FF" w:rsidRDefault="00367D8F"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367D8F" w:rsidRPr="000848FF" w:rsidRDefault="00EA078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267,5</w:t>
            </w:r>
          </w:p>
          <w:p w:rsidR="00367D8F" w:rsidRPr="000848FF" w:rsidRDefault="00367D8F" w:rsidP="00602782">
            <w:pPr>
              <w:spacing w:after="0" w:line="240" w:lineRule="auto"/>
              <w:jc w:val="center"/>
              <w:rPr>
                <w:rFonts w:ascii="Times New Roman" w:hAnsi="Times New Roman"/>
              </w:rPr>
            </w:pPr>
          </w:p>
        </w:tc>
        <w:tc>
          <w:tcPr>
            <w:tcW w:w="992"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267,5</w:t>
            </w:r>
          </w:p>
          <w:p w:rsidR="00367D8F" w:rsidRPr="000848FF" w:rsidRDefault="00367D8F" w:rsidP="0013140E">
            <w:pPr>
              <w:spacing w:after="0" w:line="240" w:lineRule="auto"/>
              <w:jc w:val="center"/>
              <w:rPr>
                <w:rFonts w:ascii="Times New Roman" w:hAnsi="Times New Roman"/>
                <w:lang w:val="kk-KZ"/>
              </w:rPr>
            </w:pPr>
          </w:p>
        </w:tc>
        <w:tc>
          <w:tcPr>
            <w:tcW w:w="1134" w:type="dxa"/>
          </w:tcPr>
          <w:p w:rsidR="00367D8F" w:rsidRPr="000848FF" w:rsidRDefault="00707E00" w:rsidP="0013140E">
            <w:pPr>
              <w:spacing w:after="0" w:line="240" w:lineRule="auto"/>
              <w:jc w:val="center"/>
              <w:rPr>
                <w:rFonts w:ascii="Times New Roman" w:hAnsi="Times New Roman"/>
                <w:lang w:val="kk-KZ"/>
              </w:rPr>
            </w:pPr>
            <w:r w:rsidRPr="000848FF">
              <w:rPr>
                <w:rFonts w:ascii="Times New Roman" w:hAnsi="Times New Roman"/>
                <w:lang w:val="kk-KZ"/>
              </w:rPr>
              <w:t>568,2</w:t>
            </w:r>
          </w:p>
        </w:tc>
        <w:tc>
          <w:tcPr>
            <w:tcW w:w="1417"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p>
        </w:tc>
        <w:tc>
          <w:tcPr>
            <w:tcW w:w="1418" w:type="dxa"/>
            <w:gridSpan w:val="3"/>
            <w:vMerge w:val="restart"/>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255.056.011  </w:t>
            </w:r>
          </w:p>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Кредиттер және технологиялық жабдықтың, ауыл шаруашылығы малын сатып алудың лизингі, сондай-ақ ауыл шаруашылығы техникасының лизингі </w:t>
            </w:r>
            <w:r w:rsidRPr="000848FF">
              <w:rPr>
                <w:rFonts w:ascii="Times New Roman" w:hAnsi="Times New Roman"/>
                <w:lang w:val="kk-KZ"/>
              </w:rPr>
              <w:lastRenderedPageBreak/>
              <w:t>бойынша сыйақы мөлшерлемелерін субсидиялау</w:t>
            </w:r>
          </w:p>
        </w:tc>
        <w:tc>
          <w:tcPr>
            <w:tcW w:w="1842" w:type="dxa"/>
            <w:vMerge w:val="restart"/>
          </w:tcPr>
          <w:p w:rsidR="00707E00" w:rsidRPr="000848FF" w:rsidRDefault="00707E00" w:rsidP="00707E00">
            <w:pPr>
              <w:spacing w:after="0" w:line="240" w:lineRule="auto"/>
              <w:jc w:val="center"/>
              <w:rPr>
                <w:rFonts w:ascii="Times New Roman" w:hAnsi="Times New Roman"/>
                <w:lang w:val="kk-KZ"/>
              </w:rPr>
            </w:pPr>
            <w:r w:rsidRPr="000848FF">
              <w:rPr>
                <w:rFonts w:ascii="Times New Roman" w:hAnsi="Times New Roman"/>
                <w:lang w:val="kk-KZ"/>
              </w:rPr>
              <w:lastRenderedPageBreak/>
              <w:t xml:space="preserve">Қосымша республикалық бюджеттен 300,7 млн. теңге бөлінді </w:t>
            </w:r>
          </w:p>
          <w:p w:rsidR="00367D8F" w:rsidRPr="000848FF" w:rsidRDefault="00707E00" w:rsidP="00707E00">
            <w:pPr>
              <w:spacing w:after="0" w:line="240" w:lineRule="auto"/>
              <w:jc w:val="center"/>
              <w:rPr>
                <w:rFonts w:ascii="Times New Roman" w:hAnsi="Times New Roman"/>
                <w:lang w:val="kk-KZ"/>
              </w:rPr>
            </w:pPr>
            <w:r w:rsidRPr="000848FF">
              <w:rPr>
                <w:rFonts w:ascii="Times New Roman" w:hAnsi="Times New Roman"/>
                <w:lang w:val="kk-KZ"/>
              </w:rPr>
              <w:t>(облыстық мәслихаттың 24.11.2017 жылғы №17-2 шешімі). Бөлінген қаражат игерілді.</w:t>
            </w:r>
          </w:p>
        </w:tc>
      </w:tr>
      <w:tr w:rsidR="00367D8F" w:rsidRPr="000848FF" w:rsidTr="00437618">
        <w:trPr>
          <w:trHeight w:val="1879"/>
        </w:trPr>
        <w:tc>
          <w:tcPr>
            <w:tcW w:w="709" w:type="dxa"/>
            <w:vMerge/>
          </w:tcPr>
          <w:p w:rsidR="00367D8F" w:rsidRPr="000848FF" w:rsidRDefault="00367D8F" w:rsidP="0013140E">
            <w:pPr>
              <w:keepNext/>
              <w:keepLines/>
              <w:tabs>
                <w:tab w:val="left" w:pos="7605"/>
              </w:tabs>
              <w:spacing w:after="0" w:line="240" w:lineRule="auto"/>
              <w:ind w:left="-142" w:right="-108"/>
              <w:jc w:val="center"/>
              <w:rPr>
                <w:rFonts w:ascii="Times New Roman" w:hAnsi="Times New Roman"/>
                <w:lang w:val="kk-KZ"/>
              </w:rPr>
            </w:pPr>
          </w:p>
        </w:tc>
        <w:tc>
          <w:tcPr>
            <w:tcW w:w="2410" w:type="dxa"/>
            <w:vMerge/>
          </w:tcPr>
          <w:p w:rsidR="00367D8F" w:rsidRPr="000848FF" w:rsidRDefault="00367D8F" w:rsidP="0013140E">
            <w:pPr>
              <w:spacing w:after="0" w:line="240" w:lineRule="auto"/>
              <w:rPr>
                <w:rFonts w:ascii="Times New Roman" w:hAnsi="Times New Roman"/>
                <w:lang w:val="kk-KZ"/>
              </w:rPr>
            </w:pPr>
          </w:p>
        </w:tc>
        <w:tc>
          <w:tcPr>
            <w:tcW w:w="992" w:type="dxa"/>
            <w:vMerge/>
          </w:tcPr>
          <w:p w:rsidR="00367D8F" w:rsidRPr="000848FF" w:rsidRDefault="00367D8F" w:rsidP="0013140E">
            <w:pPr>
              <w:keepNext/>
              <w:keepLines/>
              <w:spacing w:after="0" w:line="240" w:lineRule="auto"/>
              <w:jc w:val="center"/>
              <w:rPr>
                <w:rFonts w:ascii="Times New Roman" w:hAnsi="Times New Roman"/>
                <w:lang w:val="kk-KZ"/>
              </w:rPr>
            </w:pPr>
          </w:p>
        </w:tc>
        <w:tc>
          <w:tcPr>
            <w:tcW w:w="1134" w:type="dxa"/>
            <w:vMerge/>
          </w:tcPr>
          <w:p w:rsidR="00367D8F" w:rsidRPr="000848FF" w:rsidRDefault="00367D8F" w:rsidP="0013140E">
            <w:pPr>
              <w:spacing w:after="0" w:line="240" w:lineRule="auto"/>
              <w:jc w:val="center"/>
              <w:rPr>
                <w:rFonts w:ascii="Times New Roman" w:hAnsi="Times New Roman"/>
                <w:lang w:val="kk-KZ"/>
              </w:rPr>
            </w:pPr>
          </w:p>
        </w:tc>
        <w:tc>
          <w:tcPr>
            <w:tcW w:w="1560" w:type="dxa"/>
            <w:vMerge/>
          </w:tcPr>
          <w:p w:rsidR="00367D8F" w:rsidRPr="000848FF" w:rsidRDefault="00367D8F" w:rsidP="0013140E">
            <w:pPr>
              <w:keepNext/>
              <w:keepLines/>
              <w:tabs>
                <w:tab w:val="left" w:pos="7605"/>
              </w:tabs>
              <w:spacing w:after="0" w:line="240" w:lineRule="auto"/>
              <w:jc w:val="center"/>
              <w:rPr>
                <w:rFonts w:ascii="Times New Roman" w:hAnsi="Times New Roman"/>
                <w:lang w:val="kk-KZ"/>
              </w:rPr>
            </w:pPr>
          </w:p>
        </w:tc>
        <w:tc>
          <w:tcPr>
            <w:tcW w:w="1134" w:type="dxa"/>
          </w:tcPr>
          <w:p w:rsidR="00367D8F" w:rsidRPr="000848FF" w:rsidRDefault="00367D8F" w:rsidP="00602782">
            <w:pPr>
              <w:spacing w:after="0" w:line="240" w:lineRule="auto"/>
              <w:jc w:val="center"/>
              <w:rPr>
                <w:rFonts w:ascii="Times New Roman" w:hAnsi="Times New Roman"/>
              </w:rPr>
            </w:pPr>
            <w:r w:rsidRPr="000848FF">
              <w:rPr>
                <w:rFonts w:ascii="Times New Roman" w:hAnsi="Times New Roman"/>
              </w:rPr>
              <w:t>396,2</w:t>
            </w:r>
          </w:p>
        </w:tc>
        <w:tc>
          <w:tcPr>
            <w:tcW w:w="992" w:type="dxa"/>
          </w:tcPr>
          <w:p w:rsidR="00367D8F" w:rsidRPr="000848FF" w:rsidRDefault="00367D8F" w:rsidP="0013140E">
            <w:pPr>
              <w:spacing w:after="0" w:line="240" w:lineRule="auto"/>
              <w:jc w:val="center"/>
              <w:rPr>
                <w:rFonts w:ascii="Times New Roman" w:hAnsi="Times New Roman"/>
                <w:lang w:val="kk-KZ"/>
              </w:rPr>
            </w:pPr>
            <w:r w:rsidRPr="000848FF">
              <w:rPr>
                <w:rFonts w:ascii="Times New Roman" w:hAnsi="Times New Roman"/>
                <w:lang w:val="kk-KZ"/>
              </w:rPr>
              <w:t>396,2</w:t>
            </w:r>
          </w:p>
        </w:tc>
        <w:tc>
          <w:tcPr>
            <w:tcW w:w="1134" w:type="dxa"/>
          </w:tcPr>
          <w:p w:rsidR="00367D8F" w:rsidRPr="000848FF" w:rsidRDefault="00707E00" w:rsidP="0013140E">
            <w:pPr>
              <w:spacing w:after="0" w:line="240" w:lineRule="auto"/>
              <w:jc w:val="center"/>
              <w:rPr>
                <w:rFonts w:ascii="Times New Roman" w:hAnsi="Times New Roman"/>
                <w:lang w:val="kk-KZ"/>
              </w:rPr>
            </w:pPr>
            <w:r w:rsidRPr="000848FF">
              <w:rPr>
                <w:rFonts w:ascii="Times New Roman" w:hAnsi="Times New Roman"/>
                <w:lang w:val="kk-KZ"/>
              </w:rPr>
              <w:t>396,2</w:t>
            </w:r>
          </w:p>
        </w:tc>
        <w:tc>
          <w:tcPr>
            <w:tcW w:w="1417" w:type="dxa"/>
          </w:tcPr>
          <w:p w:rsidR="00367D8F" w:rsidRPr="000848FF" w:rsidRDefault="00367D8F"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367D8F" w:rsidRPr="000848FF" w:rsidRDefault="00367D8F" w:rsidP="0013140E">
            <w:pPr>
              <w:keepNext/>
              <w:keepLines/>
              <w:tabs>
                <w:tab w:val="left" w:pos="7605"/>
              </w:tabs>
              <w:spacing w:after="0" w:line="240" w:lineRule="auto"/>
              <w:jc w:val="center"/>
              <w:rPr>
                <w:rFonts w:ascii="Times New Roman" w:hAnsi="Times New Roman"/>
                <w:lang w:val="kk-KZ"/>
              </w:rPr>
            </w:pPr>
          </w:p>
        </w:tc>
        <w:tc>
          <w:tcPr>
            <w:tcW w:w="1842" w:type="dxa"/>
            <w:vMerge/>
          </w:tcPr>
          <w:p w:rsidR="00367D8F" w:rsidRPr="000848FF" w:rsidRDefault="00367D8F" w:rsidP="0013140E">
            <w:pPr>
              <w:spacing w:after="0" w:line="240" w:lineRule="auto"/>
              <w:jc w:val="center"/>
              <w:rPr>
                <w:rFonts w:ascii="Times New Roman" w:hAnsi="Times New Roman"/>
                <w:lang w:val="kk-KZ"/>
              </w:rPr>
            </w:pPr>
          </w:p>
        </w:tc>
      </w:tr>
      <w:tr w:rsidR="006B77BE" w:rsidRPr="000848FF" w:rsidTr="00EA0788">
        <w:tc>
          <w:tcPr>
            <w:tcW w:w="709" w:type="dxa"/>
          </w:tcPr>
          <w:p w:rsidR="006B77BE" w:rsidRPr="000848FF" w:rsidRDefault="007256B9"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2</w:t>
            </w:r>
            <w:r w:rsidR="009B7560" w:rsidRPr="000848FF">
              <w:rPr>
                <w:rFonts w:ascii="Times New Roman" w:hAnsi="Times New Roman"/>
                <w:lang w:val="kk-KZ"/>
              </w:rPr>
              <w:t>0</w:t>
            </w:r>
          </w:p>
        </w:tc>
        <w:tc>
          <w:tcPr>
            <w:tcW w:w="2410" w:type="dxa"/>
          </w:tcPr>
          <w:p w:rsidR="006B77BE" w:rsidRPr="000848FF" w:rsidRDefault="00707E00" w:rsidP="00707E00">
            <w:pPr>
              <w:spacing w:after="0" w:line="240" w:lineRule="auto"/>
              <w:rPr>
                <w:rFonts w:ascii="Times New Roman" w:hAnsi="Times New Roman"/>
                <w:lang w:val="kk-KZ"/>
              </w:rPr>
            </w:pPr>
            <w:r w:rsidRPr="000848FF">
              <w:rPr>
                <w:rFonts w:ascii="Times New Roman" w:hAnsi="Times New Roman"/>
                <w:lang w:val="kk-KZ"/>
              </w:rPr>
              <w:t>И</w:t>
            </w:r>
            <w:r w:rsidR="006B77BE" w:rsidRPr="000848FF">
              <w:rPr>
                <w:rFonts w:ascii="Times New Roman" w:hAnsi="Times New Roman"/>
                <w:lang w:val="kk-KZ"/>
              </w:rPr>
              <w:t>н</w:t>
            </w:r>
            <w:r w:rsidRPr="000848FF">
              <w:rPr>
                <w:rFonts w:ascii="Times New Roman" w:hAnsi="Times New Roman"/>
                <w:lang w:val="kk-KZ"/>
              </w:rPr>
              <w:t>ов</w:t>
            </w:r>
            <w:r w:rsidR="006B77BE" w:rsidRPr="000848FF">
              <w:rPr>
                <w:rFonts w:ascii="Times New Roman" w:hAnsi="Times New Roman"/>
                <w:lang w:val="kk-KZ"/>
              </w:rPr>
              <w:t>ациялық тәжірибені тарату және енгізу бойынша қызметтер</w:t>
            </w:r>
          </w:p>
        </w:tc>
        <w:tc>
          <w:tcPr>
            <w:tcW w:w="992" w:type="dxa"/>
          </w:tcPr>
          <w:p w:rsidR="006B77BE" w:rsidRPr="000848FF" w:rsidRDefault="006B77BE"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6B77BE" w:rsidRPr="000848FF" w:rsidRDefault="00EA0788" w:rsidP="00EA0788">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B77BE" w:rsidRPr="000848FF" w:rsidRDefault="006B77B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6B77BE" w:rsidRPr="000848FF" w:rsidRDefault="00367D8F" w:rsidP="0013140E">
            <w:pPr>
              <w:keepNext/>
              <w:keepLines/>
              <w:spacing w:after="0" w:line="240" w:lineRule="auto"/>
              <w:jc w:val="center"/>
              <w:rPr>
                <w:rFonts w:ascii="Times New Roman" w:hAnsi="Times New Roman"/>
                <w:lang w:val="kk-KZ"/>
              </w:rPr>
            </w:pPr>
            <w:r w:rsidRPr="000848FF">
              <w:rPr>
                <w:rFonts w:ascii="Times New Roman" w:hAnsi="Times New Roman"/>
              </w:rPr>
              <w:t>30,0</w:t>
            </w:r>
          </w:p>
        </w:tc>
        <w:tc>
          <w:tcPr>
            <w:tcW w:w="992" w:type="dxa"/>
          </w:tcPr>
          <w:p w:rsidR="006B77BE" w:rsidRPr="000848FF" w:rsidRDefault="006B77BE" w:rsidP="0013140E">
            <w:pPr>
              <w:spacing w:after="0" w:line="240" w:lineRule="auto"/>
              <w:jc w:val="center"/>
              <w:rPr>
                <w:rFonts w:ascii="Times New Roman" w:hAnsi="Times New Roman"/>
                <w:lang w:val="kk-KZ"/>
              </w:rPr>
            </w:pPr>
            <w:r w:rsidRPr="000848FF">
              <w:rPr>
                <w:rFonts w:ascii="Times New Roman" w:hAnsi="Times New Roman"/>
                <w:lang w:val="kk-KZ"/>
              </w:rPr>
              <w:t>30,0</w:t>
            </w:r>
          </w:p>
        </w:tc>
        <w:tc>
          <w:tcPr>
            <w:tcW w:w="1134" w:type="dxa"/>
          </w:tcPr>
          <w:p w:rsidR="006B77BE" w:rsidRPr="000848FF" w:rsidRDefault="00707E00" w:rsidP="0013140E">
            <w:pPr>
              <w:spacing w:after="0" w:line="240" w:lineRule="auto"/>
              <w:jc w:val="center"/>
              <w:rPr>
                <w:rFonts w:ascii="Times New Roman" w:hAnsi="Times New Roman"/>
                <w:lang w:val="kk-KZ"/>
              </w:rPr>
            </w:pPr>
            <w:r w:rsidRPr="000848FF">
              <w:rPr>
                <w:rFonts w:ascii="Times New Roman" w:hAnsi="Times New Roman"/>
                <w:lang w:val="kk-KZ"/>
              </w:rPr>
              <w:t>30,0</w:t>
            </w:r>
          </w:p>
        </w:tc>
        <w:tc>
          <w:tcPr>
            <w:tcW w:w="1417" w:type="dxa"/>
          </w:tcPr>
          <w:p w:rsidR="006B77BE" w:rsidRPr="000848FF" w:rsidRDefault="006B77B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B77BE" w:rsidRPr="000848FF" w:rsidRDefault="006B77B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255.019.015  </w:t>
            </w:r>
          </w:p>
          <w:p w:rsidR="006B77BE" w:rsidRPr="000848FF" w:rsidRDefault="006B77BE"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Иоонациялық тәжірибені тарату және енгізу бойынша қызметтер</w:t>
            </w:r>
          </w:p>
        </w:tc>
        <w:tc>
          <w:tcPr>
            <w:tcW w:w="1842" w:type="dxa"/>
          </w:tcPr>
          <w:p w:rsidR="006B77BE" w:rsidRPr="000848FF" w:rsidRDefault="00707E00" w:rsidP="0013140E">
            <w:pPr>
              <w:spacing w:after="0" w:line="240" w:lineRule="auto"/>
              <w:jc w:val="center"/>
              <w:rPr>
                <w:rFonts w:ascii="Times New Roman" w:hAnsi="Times New Roman"/>
                <w:lang w:val="kk-KZ"/>
              </w:rPr>
            </w:pPr>
            <w:r w:rsidRPr="000848FF">
              <w:rPr>
                <w:rFonts w:ascii="Times New Roman" w:hAnsi="Times New Roman"/>
                <w:lang w:val="kk-KZ"/>
              </w:rPr>
              <w:t>2017 жылы 8 жоба мақұлданып, қаржыландырылды. Бөлінген қаржат игерілді.</w:t>
            </w:r>
          </w:p>
        </w:tc>
      </w:tr>
      <w:tr w:rsidR="00013878" w:rsidRPr="000848FF" w:rsidTr="00B73A25">
        <w:trPr>
          <w:trHeight w:val="1098"/>
        </w:trPr>
        <w:tc>
          <w:tcPr>
            <w:tcW w:w="709" w:type="dxa"/>
            <w:vMerge w:val="restart"/>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2</w:t>
            </w:r>
            <w:r w:rsidR="009B7560" w:rsidRPr="000848FF">
              <w:rPr>
                <w:rFonts w:ascii="Times New Roman" w:hAnsi="Times New Roman"/>
                <w:lang w:val="kk-KZ"/>
              </w:rPr>
              <w:t>1</w:t>
            </w:r>
            <w:r w:rsidRPr="000848FF">
              <w:rPr>
                <w:rFonts w:ascii="Times New Roman" w:hAnsi="Times New Roman"/>
                <w:lang w:val="kk-KZ"/>
              </w:rPr>
              <w:t>.</w:t>
            </w:r>
          </w:p>
        </w:tc>
        <w:tc>
          <w:tcPr>
            <w:tcW w:w="2410" w:type="dxa"/>
            <w:vMerge w:val="restart"/>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bCs/>
                <w:lang w:val="kk-KZ"/>
              </w:rPr>
              <w:t>Инвестициялар салынған жағдайда агроөнеркәсіптік кешен субъектісі көтерген шығыстардың бөліктерін өтеу</w:t>
            </w:r>
          </w:p>
        </w:tc>
        <w:tc>
          <w:tcPr>
            <w:tcW w:w="992" w:type="dxa"/>
            <w:vMerge w:val="restart"/>
          </w:tcPr>
          <w:p w:rsidR="00013878" w:rsidRPr="000848FF" w:rsidRDefault="00013878" w:rsidP="0013140E">
            <w:pPr>
              <w:keepNext/>
              <w:keepLines/>
              <w:spacing w:after="0" w:line="240" w:lineRule="auto"/>
              <w:jc w:val="center"/>
              <w:rPr>
                <w:rFonts w:ascii="Times New Roman" w:hAnsi="Times New Roman"/>
                <w:bCs/>
                <w:lang w:val="kk-KZ"/>
              </w:rPr>
            </w:pPr>
            <w:r w:rsidRPr="000848FF">
              <w:rPr>
                <w:rFonts w:ascii="Times New Roman" w:hAnsi="Times New Roman"/>
              </w:rPr>
              <w:t>млн. те</w:t>
            </w:r>
            <w:r w:rsidRPr="000848FF">
              <w:rPr>
                <w:rFonts w:ascii="Times New Roman" w:hAnsi="Times New Roman"/>
                <w:lang w:val="kk-KZ"/>
              </w:rPr>
              <w:t>ң</w:t>
            </w:r>
            <w:r w:rsidRPr="000848FF">
              <w:rPr>
                <w:rFonts w:ascii="Times New Roman" w:hAnsi="Times New Roman"/>
              </w:rPr>
              <w:t>ге</w:t>
            </w:r>
          </w:p>
        </w:tc>
        <w:tc>
          <w:tcPr>
            <w:tcW w:w="1134" w:type="dxa"/>
            <w:vMerge w:val="restart"/>
          </w:tcPr>
          <w:p w:rsidR="00013878" w:rsidRPr="000848FF" w:rsidRDefault="00013878" w:rsidP="00EA0788">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vMerge w:val="restart"/>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013878" w:rsidRPr="000848FF" w:rsidRDefault="00013878" w:rsidP="000B3EA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0B3EA9">
            <w:pPr>
              <w:spacing w:after="0" w:line="240" w:lineRule="auto"/>
              <w:jc w:val="center"/>
              <w:rPr>
                <w:rFonts w:ascii="Times New Roman" w:hAnsi="Times New Roman"/>
                <w:lang w:val="kk-KZ"/>
              </w:rPr>
            </w:pPr>
            <w:r w:rsidRPr="000848FF">
              <w:rPr>
                <w:rFonts w:ascii="Times New Roman" w:hAnsi="Times New Roman"/>
              </w:rPr>
              <w:t>2 778,3</w:t>
            </w:r>
          </w:p>
          <w:p w:rsidR="00013878" w:rsidRPr="000848FF" w:rsidRDefault="00013878" w:rsidP="000B3EA9">
            <w:pPr>
              <w:spacing w:after="0" w:line="240" w:lineRule="auto"/>
              <w:jc w:val="center"/>
              <w:rPr>
                <w:rFonts w:ascii="Times New Roman" w:hAnsi="Times New Roman"/>
              </w:rPr>
            </w:pPr>
          </w:p>
        </w:tc>
        <w:tc>
          <w:tcPr>
            <w:tcW w:w="1134" w:type="dxa"/>
          </w:tcPr>
          <w:p w:rsidR="00013878" w:rsidRPr="000848FF" w:rsidRDefault="00013878" w:rsidP="000B3EA9">
            <w:pPr>
              <w:shd w:val="clear" w:color="auto" w:fill="FFFFFF"/>
              <w:spacing w:after="0" w:line="240" w:lineRule="auto"/>
              <w:jc w:val="center"/>
              <w:rPr>
                <w:rFonts w:ascii="Times New Roman" w:hAnsi="Times New Roman"/>
                <w:lang w:val="kk-KZ"/>
              </w:rPr>
            </w:pPr>
            <w:r w:rsidRPr="000848FF">
              <w:rPr>
                <w:rFonts w:ascii="Times New Roman" w:hAnsi="Times New Roman"/>
              </w:rPr>
              <w:t>1850</w:t>
            </w:r>
            <w:r w:rsidRPr="000848FF">
              <w:rPr>
                <w:rFonts w:ascii="Times New Roman" w:hAnsi="Times New Roman"/>
                <w:lang w:val="kk-KZ"/>
              </w:rPr>
              <w:t>,0</w:t>
            </w:r>
          </w:p>
          <w:p w:rsidR="00013878" w:rsidRPr="000848FF" w:rsidRDefault="00013878" w:rsidP="000B3EA9">
            <w:pPr>
              <w:shd w:val="clear" w:color="auto" w:fill="FFFFFF"/>
              <w:spacing w:after="0" w:line="240" w:lineRule="auto"/>
              <w:jc w:val="center"/>
              <w:rPr>
                <w:rFonts w:ascii="Times New Roman" w:hAnsi="Times New Roman"/>
              </w:rPr>
            </w:pPr>
          </w:p>
        </w:tc>
        <w:tc>
          <w:tcPr>
            <w:tcW w:w="1417" w:type="dxa"/>
          </w:tcPr>
          <w:p w:rsidR="00013878" w:rsidRPr="000848FF" w:rsidRDefault="00013878" w:rsidP="00013878">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p w:rsidR="00013878" w:rsidRPr="000848FF" w:rsidRDefault="00013878" w:rsidP="00013878">
            <w:pPr>
              <w:keepNext/>
              <w:keepLines/>
              <w:tabs>
                <w:tab w:val="left" w:pos="7605"/>
              </w:tabs>
              <w:spacing w:after="0" w:line="240" w:lineRule="auto"/>
              <w:jc w:val="center"/>
              <w:rPr>
                <w:rFonts w:ascii="Times New Roman" w:hAnsi="Times New Roman"/>
                <w:lang w:val="kk-KZ"/>
              </w:rPr>
            </w:pPr>
          </w:p>
          <w:p w:rsidR="00013878" w:rsidRPr="000848FF" w:rsidRDefault="00013878" w:rsidP="000B3EA9">
            <w:pPr>
              <w:keepNext/>
              <w:keepLines/>
              <w:tabs>
                <w:tab w:val="left" w:pos="7605"/>
              </w:tabs>
              <w:spacing w:after="0" w:line="240" w:lineRule="auto"/>
              <w:jc w:val="center"/>
              <w:rPr>
                <w:rFonts w:ascii="Times New Roman" w:hAnsi="Times New Roman"/>
                <w:lang w:val="kk-KZ"/>
              </w:rPr>
            </w:pPr>
          </w:p>
        </w:tc>
        <w:tc>
          <w:tcPr>
            <w:tcW w:w="1418" w:type="dxa"/>
            <w:gridSpan w:val="3"/>
            <w:vMerge w:val="restart"/>
          </w:tcPr>
          <w:p w:rsidR="00013878" w:rsidRPr="000848FF" w:rsidRDefault="00013878" w:rsidP="0013140E">
            <w:pPr>
              <w:spacing w:after="0" w:line="240" w:lineRule="auto"/>
              <w:jc w:val="center"/>
              <w:rPr>
                <w:rFonts w:ascii="Times New Roman" w:hAnsi="Times New Roman"/>
                <w:bCs/>
                <w:lang w:val="kk-KZ"/>
              </w:rPr>
            </w:pPr>
            <w:r w:rsidRPr="000848FF">
              <w:rPr>
                <w:rFonts w:ascii="Times New Roman" w:hAnsi="Times New Roman"/>
                <w:bCs/>
                <w:lang w:val="kk-KZ"/>
              </w:rPr>
              <w:t xml:space="preserve">255.050.011  </w:t>
            </w:r>
          </w:p>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Инвестициялар салынған жағдайда агроөнеркәсіптік кешен субъектісі көтерген шығыстардың бөліктерін өтеу</w:t>
            </w:r>
          </w:p>
        </w:tc>
        <w:tc>
          <w:tcPr>
            <w:tcW w:w="1842" w:type="dxa"/>
            <w:vMerge w:val="restart"/>
            <w:vAlign w:val="center"/>
          </w:tcPr>
          <w:p w:rsidR="00013878" w:rsidRPr="000848FF" w:rsidRDefault="00013878" w:rsidP="002558CC">
            <w:pPr>
              <w:spacing w:after="0" w:line="240" w:lineRule="auto"/>
              <w:jc w:val="center"/>
              <w:rPr>
                <w:rFonts w:ascii="Times New Roman" w:hAnsi="Times New Roman"/>
                <w:i/>
                <w:lang w:val="kk-KZ"/>
              </w:rPr>
            </w:pPr>
            <w:r w:rsidRPr="000848FF">
              <w:rPr>
                <w:rFonts w:ascii="Times New Roman" w:eastAsia="Times New Roman" w:hAnsi="Times New Roman"/>
                <w:lang w:val="kk-KZ" w:eastAsia="ru-RU"/>
              </w:rPr>
              <w:t>2049,5  млн.теңгеге 425 өтінім мақұлданып, қаржыландырылды.  Игерілмеген қаржат республикалық бюджетке қайтарылды</w:t>
            </w:r>
            <w:r w:rsidRPr="000848FF">
              <w:rPr>
                <w:rFonts w:ascii="Times New Roman" w:hAnsi="Times New Roman"/>
                <w:i/>
                <w:lang w:val="kk-KZ"/>
              </w:rPr>
              <w:t>(облыстық мәслихаттың 06.10.2017 жылғы №15-5 шешімі).</w:t>
            </w:r>
          </w:p>
          <w:p w:rsidR="00013878" w:rsidRPr="000848FF" w:rsidRDefault="00013878" w:rsidP="002558C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lastRenderedPageBreak/>
              <w:t>Жергілікті бюджеттен қосымша 199,5 млн. теңге бөлінді</w:t>
            </w:r>
          </w:p>
          <w:p w:rsidR="00013878" w:rsidRPr="000848FF" w:rsidRDefault="00013878" w:rsidP="002558CC">
            <w:pPr>
              <w:spacing w:after="0" w:line="240" w:lineRule="auto"/>
              <w:jc w:val="center"/>
              <w:rPr>
                <w:rFonts w:ascii="Times New Roman" w:eastAsia="Times New Roman" w:hAnsi="Times New Roman"/>
                <w:lang w:val="kk-KZ" w:eastAsia="ru-RU"/>
              </w:rPr>
            </w:pPr>
            <w:r w:rsidRPr="000848FF">
              <w:rPr>
                <w:rFonts w:ascii="Times New Roman" w:hAnsi="Times New Roman"/>
                <w:i/>
                <w:lang w:val="kk-KZ"/>
              </w:rPr>
              <w:t>(облыстық мәслихаттың 24.11.2017 жылғы №17-2 шешімі).</w:t>
            </w:r>
          </w:p>
        </w:tc>
      </w:tr>
      <w:tr w:rsidR="00013878" w:rsidRPr="000848FF" w:rsidTr="00013878">
        <w:trPr>
          <w:trHeight w:val="1963"/>
        </w:trPr>
        <w:tc>
          <w:tcPr>
            <w:tcW w:w="709" w:type="dxa"/>
            <w:vMerge/>
          </w:tcPr>
          <w:p w:rsidR="00013878" w:rsidRPr="000848FF" w:rsidRDefault="00013878" w:rsidP="0013140E">
            <w:pPr>
              <w:keepNext/>
              <w:keepLines/>
              <w:tabs>
                <w:tab w:val="left" w:pos="7605"/>
              </w:tabs>
              <w:spacing w:after="0" w:line="240" w:lineRule="auto"/>
              <w:ind w:left="-142" w:right="-108"/>
              <w:jc w:val="center"/>
              <w:rPr>
                <w:rFonts w:ascii="Times New Roman" w:hAnsi="Times New Roman"/>
                <w:lang w:val="kk-KZ"/>
              </w:rPr>
            </w:pPr>
          </w:p>
        </w:tc>
        <w:tc>
          <w:tcPr>
            <w:tcW w:w="2410" w:type="dxa"/>
            <w:vMerge/>
          </w:tcPr>
          <w:p w:rsidR="00013878" w:rsidRPr="000848FF" w:rsidRDefault="00013878" w:rsidP="0013140E">
            <w:pPr>
              <w:keepNext/>
              <w:keepLines/>
              <w:spacing w:after="0" w:line="240" w:lineRule="auto"/>
              <w:rPr>
                <w:rFonts w:ascii="Times New Roman" w:hAnsi="Times New Roman"/>
                <w:bCs/>
                <w:lang w:val="kk-KZ"/>
              </w:rPr>
            </w:pPr>
          </w:p>
        </w:tc>
        <w:tc>
          <w:tcPr>
            <w:tcW w:w="992" w:type="dxa"/>
            <w:vMerge/>
          </w:tcPr>
          <w:p w:rsidR="00013878" w:rsidRPr="000848FF" w:rsidRDefault="00013878" w:rsidP="0013140E">
            <w:pPr>
              <w:keepNext/>
              <w:keepLines/>
              <w:spacing w:after="0" w:line="240" w:lineRule="auto"/>
              <w:jc w:val="center"/>
              <w:rPr>
                <w:rFonts w:ascii="Times New Roman" w:hAnsi="Times New Roman"/>
              </w:rPr>
            </w:pPr>
          </w:p>
        </w:tc>
        <w:tc>
          <w:tcPr>
            <w:tcW w:w="1134" w:type="dxa"/>
            <w:vMerge/>
          </w:tcPr>
          <w:p w:rsidR="00013878" w:rsidRPr="000848FF" w:rsidRDefault="00013878" w:rsidP="00EA0788">
            <w:pPr>
              <w:spacing w:after="0" w:line="240" w:lineRule="auto"/>
              <w:jc w:val="center"/>
              <w:rPr>
                <w:rFonts w:ascii="Times New Roman" w:hAnsi="Times New Roman"/>
                <w:lang w:val="kk-KZ"/>
              </w:rPr>
            </w:pPr>
          </w:p>
        </w:tc>
        <w:tc>
          <w:tcPr>
            <w:tcW w:w="1560" w:type="dxa"/>
            <w:vMerge/>
          </w:tcPr>
          <w:p w:rsidR="00013878" w:rsidRPr="000848FF" w:rsidRDefault="00013878" w:rsidP="0013140E">
            <w:pPr>
              <w:keepNext/>
              <w:keepLines/>
              <w:tabs>
                <w:tab w:val="left" w:pos="7605"/>
              </w:tabs>
              <w:spacing w:after="0" w:line="240" w:lineRule="auto"/>
              <w:jc w:val="center"/>
              <w:rPr>
                <w:rFonts w:ascii="Times New Roman" w:hAnsi="Times New Roman"/>
                <w:lang w:val="kk-KZ"/>
              </w:rPr>
            </w:pPr>
          </w:p>
        </w:tc>
        <w:tc>
          <w:tcPr>
            <w:tcW w:w="1134" w:type="dxa"/>
          </w:tcPr>
          <w:p w:rsidR="00013878" w:rsidRPr="000848FF" w:rsidRDefault="00013878" w:rsidP="0060278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013878" w:rsidRPr="000848FF" w:rsidRDefault="00013878" w:rsidP="000B3EA9">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0B3EA9">
            <w:pPr>
              <w:shd w:val="clear" w:color="auto" w:fill="FFFFFF"/>
              <w:spacing w:after="0" w:line="240" w:lineRule="auto"/>
              <w:jc w:val="center"/>
              <w:rPr>
                <w:rFonts w:ascii="Times New Roman" w:hAnsi="Times New Roman"/>
              </w:rPr>
            </w:pPr>
            <w:r w:rsidRPr="000848FF">
              <w:rPr>
                <w:rFonts w:ascii="Times New Roman" w:hAnsi="Times New Roman"/>
              </w:rPr>
              <w:t>199,5</w:t>
            </w:r>
          </w:p>
        </w:tc>
        <w:tc>
          <w:tcPr>
            <w:tcW w:w="1417" w:type="dxa"/>
          </w:tcPr>
          <w:p w:rsidR="00013878" w:rsidRPr="000848FF" w:rsidRDefault="00013878" w:rsidP="000B3EA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p w:rsidR="00013878" w:rsidRPr="000848FF" w:rsidRDefault="00013878" w:rsidP="000B3EA9">
            <w:pPr>
              <w:keepNext/>
              <w:keepLines/>
              <w:tabs>
                <w:tab w:val="left" w:pos="7605"/>
              </w:tabs>
              <w:spacing w:after="0" w:line="240" w:lineRule="auto"/>
              <w:jc w:val="center"/>
              <w:rPr>
                <w:rFonts w:ascii="Times New Roman" w:hAnsi="Times New Roman"/>
                <w:lang w:val="kk-KZ"/>
              </w:rPr>
            </w:pPr>
          </w:p>
          <w:p w:rsidR="00013878" w:rsidRPr="000848FF" w:rsidRDefault="00013878" w:rsidP="000B3EA9">
            <w:pPr>
              <w:keepNext/>
              <w:keepLines/>
              <w:tabs>
                <w:tab w:val="left" w:pos="7605"/>
              </w:tabs>
              <w:spacing w:after="0" w:line="240" w:lineRule="auto"/>
              <w:jc w:val="center"/>
              <w:rPr>
                <w:rFonts w:ascii="Times New Roman" w:hAnsi="Times New Roman"/>
                <w:lang w:val="kk-KZ"/>
              </w:rPr>
            </w:pPr>
          </w:p>
          <w:p w:rsidR="00013878" w:rsidRPr="000848FF" w:rsidRDefault="00013878" w:rsidP="000B3EA9">
            <w:pPr>
              <w:keepNext/>
              <w:keepLines/>
              <w:tabs>
                <w:tab w:val="left" w:pos="7605"/>
              </w:tabs>
              <w:spacing w:after="0" w:line="240" w:lineRule="auto"/>
              <w:jc w:val="center"/>
              <w:rPr>
                <w:rFonts w:ascii="Times New Roman" w:hAnsi="Times New Roman"/>
                <w:lang w:val="kk-KZ"/>
              </w:rPr>
            </w:pPr>
          </w:p>
          <w:p w:rsidR="00013878" w:rsidRPr="000848FF" w:rsidRDefault="00013878" w:rsidP="000B3EA9">
            <w:pPr>
              <w:keepNext/>
              <w:keepLines/>
              <w:tabs>
                <w:tab w:val="left" w:pos="7605"/>
              </w:tabs>
              <w:spacing w:after="0" w:line="240" w:lineRule="auto"/>
              <w:jc w:val="center"/>
              <w:rPr>
                <w:rFonts w:ascii="Times New Roman" w:hAnsi="Times New Roman"/>
                <w:lang w:val="kk-KZ"/>
              </w:rPr>
            </w:pPr>
          </w:p>
        </w:tc>
        <w:tc>
          <w:tcPr>
            <w:tcW w:w="1418" w:type="dxa"/>
            <w:gridSpan w:val="3"/>
            <w:vMerge/>
          </w:tcPr>
          <w:p w:rsidR="00013878" w:rsidRPr="000848FF" w:rsidRDefault="00013878" w:rsidP="0013140E">
            <w:pPr>
              <w:spacing w:after="0" w:line="240" w:lineRule="auto"/>
              <w:jc w:val="center"/>
              <w:rPr>
                <w:rFonts w:ascii="Times New Roman" w:hAnsi="Times New Roman"/>
                <w:bCs/>
                <w:lang w:val="kk-KZ"/>
              </w:rPr>
            </w:pPr>
          </w:p>
        </w:tc>
        <w:tc>
          <w:tcPr>
            <w:tcW w:w="1842" w:type="dxa"/>
            <w:vMerge/>
            <w:vAlign w:val="center"/>
          </w:tcPr>
          <w:p w:rsidR="00013878" w:rsidRPr="000848FF" w:rsidRDefault="00013878" w:rsidP="002558CC">
            <w:pPr>
              <w:spacing w:after="0" w:line="240" w:lineRule="auto"/>
              <w:jc w:val="center"/>
              <w:rPr>
                <w:rFonts w:ascii="Times New Roman" w:eastAsia="Times New Roman" w:hAnsi="Times New Roman"/>
                <w:lang w:val="kk-KZ" w:eastAsia="ru-RU"/>
              </w:rPr>
            </w:pPr>
          </w:p>
        </w:tc>
      </w:tr>
      <w:tr w:rsidR="00013878" w:rsidRPr="000848FF" w:rsidTr="00EA0788">
        <w:trPr>
          <w:trHeight w:val="3151"/>
        </w:trPr>
        <w:tc>
          <w:tcPr>
            <w:tcW w:w="709" w:type="dxa"/>
            <w:vMerge/>
          </w:tcPr>
          <w:p w:rsidR="00013878" w:rsidRPr="000848FF" w:rsidRDefault="00013878" w:rsidP="0013140E">
            <w:pPr>
              <w:keepNext/>
              <w:keepLines/>
              <w:tabs>
                <w:tab w:val="left" w:pos="7605"/>
              </w:tabs>
              <w:spacing w:after="0" w:line="240" w:lineRule="auto"/>
              <w:ind w:left="-142" w:right="-108"/>
              <w:jc w:val="center"/>
              <w:rPr>
                <w:rFonts w:ascii="Times New Roman" w:hAnsi="Times New Roman"/>
                <w:lang w:val="kk-KZ"/>
              </w:rPr>
            </w:pPr>
          </w:p>
        </w:tc>
        <w:tc>
          <w:tcPr>
            <w:tcW w:w="2410" w:type="dxa"/>
            <w:vMerge/>
          </w:tcPr>
          <w:p w:rsidR="00013878" w:rsidRPr="000848FF" w:rsidRDefault="00013878" w:rsidP="0013140E">
            <w:pPr>
              <w:keepNext/>
              <w:keepLines/>
              <w:spacing w:after="0" w:line="240" w:lineRule="auto"/>
              <w:rPr>
                <w:rFonts w:ascii="Times New Roman" w:hAnsi="Times New Roman"/>
                <w:bCs/>
                <w:lang w:val="kk-KZ"/>
              </w:rPr>
            </w:pPr>
          </w:p>
        </w:tc>
        <w:tc>
          <w:tcPr>
            <w:tcW w:w="992" w:type="dxa"/>
            <w:vMerge/>
          </w:tcPr>
          <w:p w:rsidR="00013878" w:rsidRPr="000848FF" w:rsidRDefault="00013878" w:rsidP="0013140E">
            <w:pPr>
              <w:keepNext/>
              <w:keepLines/>
              <w:spacing w:after="0" w:line="240" w:lineRule="auto"/>
              <w:jc w:val="center"/>
              <w:rPr>
                <w:rFonts w:ascii="Times New Roman" w:hAnsi="Times New Roman"/>
              </w:rPr>
            </w:pPr>
          </w:p>
        </w:tc>
        <w:tc>
          <w:tcPr>
            <w:tcW w:w="1134" w:type="dxa"/>
            <w:vMerge/>
          </w:tcPr>
          <w:p w:rsidR="00013878" w:rsidRPr="000848FF" w:rsidRDefault="00013878" w:rsidP="00EA0788">
            <w:pPr>
              <w:spacing w:after="0" w:line="240" w:lineRule="auto"/>
              <w:jc w:val="center"/>
              <w:rPr>
                <w:rFonts w:ascii="Times New Roman" w:hAnsi="Times New Roman"/>
                <w:lang w:val="kk-KZ"/>
              </w:rPr>
            </w:pPr>
          </w:p>
        </w:tc>
        <w:tc>
          <w:tcPr>
            <w:tcW w:w="1560" w:type="dxa"/>
            <w:vMerge/>
          </w:tcPr>
          <w:p w:rsidR="00013878" w:rsidRPr="000848FF" w:rsidRDefault="00013878" w:rsidP="0013140E">
            <w:pPr>
              <w:keepNext/>
              <w:keepLines/>
              <w:tabs>
                <w:tab w:val="left" w:pos="7605"/>
              </w:tabs>
              <w:spacing w:after="0" w:line="240" w:lineRule="auto"/>
              <w:jc w:val="center"/>
              <w:rPr>
                <w:rFonts w:ascii="Times New Roman" w:hAnsi="Times New Roman"/>
                <w:lang w:val="kk-KZ"/>
              </w:rPr>
            </w:pP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p>
        </w:tc>
        <w:tc>
          <w:tcPr>
            <w:tcW w:w="992" w:type="dxa"/>
          </w:tcPr>
          <w:p w:rsidR="00013878" w:rsidRPr="000848FF" w:rsidRDefault="00013878" w:rsidP="00707E00">
            <w:pPr>
              <w:spacing w:after="0" w:line="240" w:lineRule="auto"/>
              <w:jc w:val="center"/>
              <w:rPr>
                <w:rFonts w:ascii="Times New Roman" w:hAnsi="Times New Roman"/>
                <w:lang w:val="kk-KZ"/>
              </w:rPr>
            </w:pPr>
          </w:p>
        </w:tc>
        <w:tc>
          <w:tcPr>
            <w:tcW w:w="1134" w:type="dxa"/>
          </w:tcPr>
          <w:p w:rsidR="00013878" w:rsidRPr="000848FF" w:rsidRDefault="00013878" w:rsidP="00707E00">
            <w:pPr>
              <w:spacing w:after="0" w:line="240" w:lineRule="auto"/>
              <w:jc w:val="center"/>
              <w:rPr>
                <w:rFonts w:ascii="Times New Roman" w:hAnsi="Times New Roman"/>
                <w:lang w:val="kk-KZ"/>
              </w:rPr>
            </w:pPr>
          </w:p>
        </w:tc>
        <w:tc>
          <w:tcPr>
            <w:tcW w:w="1417" w:type="dxa"/>
          </w:tcPr>
          <w:p w:rsidR="00013878" w:rsidRPr="000848FF" w:rsidRDefault="00013878" w:rsidP="00707E00">
            <w:pPr>
              <w:keepNext/>
              <w:keepLines/>
              <w:tabs>
                <w:tab w:val="left" w:pos="7605"/>
              </w:tabs>
              <w:spacing w:after="0" w:line="240" w:lineRule="auto"/>
              <w:jc w:val="center"/>
              <w:rPr>
                <w:rFonts w:ascii="Times New Roman" w:hAnsi="Times New Roman"/>
                <w:lang w:val="kk-KZ"/>
              </w:rPr>
            </w:pPr>
          </w:p>
        </w:tc>
        <w:tc>
          <w:tcPr>
            <w:tcW w:w="1418" w:type="dxa"/>
            <w:gridSpan w:val="3"/>
            <w:vMerge/>
          </w:tcPr>
          <w:p w:rsidR="00013878" w:rsidRPr="000848FF" w:rsidRDefault="00013878" w:rsidP="0013140E">
            <w:pPr>
              <w:spacing w:after="0" w:line="240" w:lineRule="auto"/>
              <w:jc w:val="center"/>
              <w:rPr>
                <w:rFonts w:ascii="Times New Roman" w:hAnsi="Times New Roman"/>
                <w:bCs/>
                <w:lang w:val="kk-KZ"/>
              </w:rPr>
            </w:pPr>
          </w:p>
        </w:tc>
        <w:tc>
          <w:tcPr>
            <w:tcW w:w="1842" w:type="dxa"/>
            <w:vMerge/>
            <w:vAlign w:val="center"/>
          </w:tcPr>
          <w:p w:rsidR="00013878" w:rsidRPr="000848FF" w:rsidRDefault="00013878" w:rsidP="002558CC">
            <w:pPr>
              <w:spacing w:after="0" w:line="240" w:lineRule="auto"/>
              <w:jc w:val="center"/>
              <w:rPr>
                <w:rFonts w:ascii="Times New Roman" w:eastAsia="Times New Roman" w:hAnsi="Times New Roman"/>
                <w:lang w:val="kk-KZ" w:eastAsia="ru-RU"/>
              </w:rPr>
            </w:pPr>
          </w:p>
        </w:tc>
      </w:tr>
      <w:tr w:rsidR="00013878" w:rsidRPr="000848FF" w:rsidTr="00437618">
        <w:tc>
          <w:tcPr>
            <w:tcW w:w="709" w:type="dxa"/>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2</w:t>
            </w:r>
            <w:r w:rsidR="009B7560" w:rsidRPr="000848FF">
              <w:rPr>
                <w:rFonts w:ascii="Times New Roman" w:hAnsi="Times New Roman"/>
                <w:lang w:val="kk-KZ"/>
              </w:rPr>
              <w:t>2</w:t>
            </w:r>
          </w:p>
        </w:tc>
        <w:tc>
          <w:tcPr>
            <w:tcW w:w="2410" w:type="dxa"/>
          </w:tcPr>
          <w:p w:rsidR="00013878" w:rsidRPr="000848FF" w:rsidRDefault="00013878" w:rsidP="0013140E">
            <w:pPr>
              <w:spacing w:after="0" w:line="240" w:lineRule="auto"/>
              <w:rPr>
                <w:rFonts w:ascii="Times New Roman" w:hAnsi="Times New Roman"/>
                <w:bCs/>
                <w:lang w:val="kk-KZ"/>
              </w:rPr>
            </w:pPr>
            <w:r w:rsidRPr="000848FF">
              <w:rPr>
                <w:rFonts w:ascii="Times New Roman" w:hAnsi="Times New Roman"/>
                <w:bCs/>
                <w:lang w:val="kk-KZ"/>
              </w:rPr>
              <w:t>Нәтижелі жұмыспен қамтуды және жаппай кәсіпкерлікті дамыту Бағдарламасы аясында кәсіпкерлікті дамытуды қолдау үшін берілетін бюджеттік кредиттер</w:t>
            </w:r>
          </w:p>
        </w:tc>
        <w:tc>
          <w:tcPr>
            <w:tcW w:w="992" w:type="dxa"/>
          </w:tcPr>
          <w:p w:rsidR="00013878" w:rsidRPr="000848FF" w:rsidRDefault="00013878"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013878" w:rsidRPr="000848FF" w:rsidRDefault="00013878" w:rsidP="00732A77">
            <w:pPr>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АШБ, аудандар мен Тараз қ. әкімдері</w:t>
            </w:r>
          </w:p>
        </w:tc>
        <w:tc>
          <w:tcPr>
            <w:tcW w:w="1134" w:type="dxa"/>
          </w:tcPr>
          <w:p w:rsidR="00013878" w:rsidRPr="000848FF" w:rsidRDefault="00013878" w:rsidP="00602782">
            <w:pPr>
              <w:spacing w:after="0" w:line="240" w:lineRule="auto"/>
              <w:contextualSpacing/>
              <w:jc w:val="center"/>
              <w:rPr>
                <w:rFonts w:ascii="Times New Roman" w:hAnsi="Times New Roman"/>
              </w:rPr>
            </w:pPr>
            <w:r w:rsidRPr="000848FF">
              <w:rPr>
                <w:rFonts w:ascii="Times New Roman" w:hAnsi="Times New Roman"/>
                <w:lang w:val="kk-KZ"/>
              </w:rPr>
              <w:t>1001,4</w:t>
            </w:r>
          </w:p>
        </w:tc>
        <w:tc>
          <w:tcPr>
            <w:tcW w:w="992" w:type="dxa"/>
          </w:tcPr>
          <w:p w:rsidR="00013878" w:rsidRPr="000848FF" w:rsidRDefault="00013878" w:rsidP="0013140E">
            <w:pPr>
              <w:spacing w:after="0" w:line="240" w:lineRule="auto"/>
              <w:jc w:val="center"/>
              <w:rPr>
                <w:rFonts w:ascii="Times New Roman" w:hAnsi="Times New Roman"/>
                <w:bCs/>
                <w:lang w:val="kk-KZ"/>
              </w:rPr>
            </w:pPr>
            <w:r w:rsidRPr="000848FF">
              <w:rPr>
                <w:rFonts w:ascii="Times New Roman" w:hAnsi="Times New Roman"/>
                <w:bCs/>
                <w:lang w:val="kk-KZ"/>
              </w:rPr>
              <w:t>501,4</w:t>
            </w:r>
          </w:p>
        </w:tc>
        <w:tc>
          <w:tcPr>
            <w:tcW w:w="1134" w:type="dxa"/>
          </w:tcPr>
          <w:p w:rsidR="00013878" w:rsidRPr="000848FF" w:rsidRDefault="00013878" w:rsidP="00707E00">
            <w:pPr>
              <w:spacing w:after="0" w:line="240" w:lineRule="auto"/>
              <w:jc w:val="center"/>
              <w:rPr>
                <w:rFonts w:ascii="Times New Roman" w:hAnsi="Times New Roman"/>
                <w:bCs/>
                <w:lang w:val="kk-KZ"/>
              </w:rPr>
            </w:pPr>
            <w:r w:rsidRPr="000848FF">
              <w:rPr>
                <w:rFonts w:ascii="Times New Roman" w:hAnsi="Times New Roman"/>
                <w:bCs/>
                <w:lang w:val="kk-KZ"/>
              </w:rPr>
              <w:t>501,4</w:t>
            </w:r>
          </w:p>
          <w:p w:rsidR="00013878" w:rsidRPr="000848FF" w:rsidRDefault="00013878" w:rsidP="00707E00">
            <w:pPr>
              <w:spacing w:after="0" w:line="240" w:lineRule="auto"/>
              <w:jc w:val="center"/>
              <w:rPr>
                <w:rFonts w:ascii="Times New Roman" w:hAnsi="Times New Roman"/>
                <w:bCs/>
                <w:lang w:val="kk-KZ"/>
              </w:rPr>
            </w:pPr>
          </w:p>
          <w:p w:rsidR="00013878" w:rsidRPr="000848FF" w:rsidRDefault="00013878" w:rsidP="00707E00">
            <w:pPr>
              <w:spacing w:after="0" w:line="240" w:lineRule="auto"/>
              <w:jc w:val="center"/>
              <w:rPr>
                <w:rFonts w:ascii="Times New Roman" w:hAnsi="Times New Roman"/>
                <w:bCs/>
                <w:lang w:val="kk-KZ"/>
              </w:rPr>
            </w:pPr>
            <w:r w:rsidRPr="000848FF">
              <w:rPr>
                <w:rFonts w:ascii="Times New Roman" w:hAnsi="Times New Roman"/>
                <w:bCs/>
                <w:lang w:val="kk-KZ"/>
              </w:rPr>
              <w:t>2058,0</w:t>
            </w:r>
          </w:p>
          <w:p w:rsidR="00013878" w:rsidRPr="000848FF" w:rsidRDefault="00013878" w:rsidP="0013140E">
            <w:pPr>
              <w:spacing w:after="0" w:line="240" w:lineRule="auto"/>
              <w:jc w:val="center"/>
              <w:rPr>
                <w:rFonts w:ascii="Times New Roman" w:hAnsi="Times New Roman"/>
                <w:bCs/>
                <w:lang w:val="kk-KZ"/>
              </w:rPr>
            </w:pPr>
          </w:p>
        </w:tc>
        <w:tc>
          <w:tcPr>
            <w:tcW w:w="1417" w:type="dxa"/>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ЖБ</w:t>
            </w:r>
          </w:p>
          <w:p w:rsidR="00013878" w:rsidRPr="000848FF" w:rsidRDefault="00013878" w:rsidP="0013140E">
            <w:pPr>
              <w:keepNext/>
              <w:keepLines/>
              <w:tabs>
                <w:tab w:val="left" w:pos="7605"/>
              </w:tabs>
              <w:spacing w:after="0" w:line="240" w:lineRule="auto"/>
              <w:jc w:val="center"/>
              <w:rPr>
                <w:rFonts w:ascii="Times New Roman" w:hAnsi="Times New Roman"/>
                <w:bCs/>
                <w:lang w:val="kk-KZ"/>
              </w:rPr>
            </w:pPr>
          </w:p>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РБ</w:t>
            </w:r>
          </w:p>
        </w:tc>
        <w:tc>
          <w:tcPr>
            <w:tcW w:w="1418" w:type="dxa"/>
            <w:gridSpan w:val="3"/>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255.037.015</w:t>
            </w:r>
          </w:p>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Нәтижелі жұмыспен қамтуды және жаппай кәсіпкерлікті дамыту Бағдарламасы аясында кәсіпкерлікті дамытуды қолдау үшін берілетін бюджеттік кредиттер</w:t>
            </w:r>
          </w:p>
        </w:tc>
        <w:tc>
          <w:tcPr>
            <w:tcW w:w="1842" w:type="dxa"/>
          </w:tcPr>
          <w:p w:rsidR="00013878" w:rsidRPr="000848FF" w:rsidRDefault="00013878" w:rsidP="002558C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539 қарыз алушыға несие беріліп, б</w:t>
            </w:r>
            <w:r w:rsidRPr="000848FF">
              <w:rPr>
                <w:rFonts w:ascii="Times New Roman" w:hAnsi="Times New Roman"/>
                <w:lang w:val="kk-KZ"/>
              </w:rPr>
              <w:t>өлінген  2559,4 млн. теңгеге</w:t>
            </w:r>
            <w:r w:rsidRPr="000848FF">
              <w:rPr>
                <w:rFonts w:ascii="Times New Roman" w:hAnsi="Times New Roman"/>
                <w:i/>
                <w:lang w:val="kk-KZ"/>
              </w:rPr>
              <w:t xml:space="preserve"> </w:t>
            </w:r>
            <w:r w:rsidRPr="000848FF">
              <w:rPr>
                <w:rFonts w:ascii="Times New Roman" w:eastAsia="Times New Roman" w:hAnsi="Times New Roman"/>
                <w:lang w:val="kk-KZ" w:eastAsia="ru-RU"/>
              </w:rPr>
              <w:t xml:space="preserve">2017 жылы сүт бағытындағы 8677 бас МІҚ, ет бағытындағы 14705 бас МІҚ, жалпы 23382 бас МІҚ малы сатып алынды. </w:t>
            </w:r>
            <w:r w:rsidRPr="000848FF">
              <w:rPr>
                <w:rFonts w:ascii="Times New Roman" w:hAnsi="Times New Roman"/>
                <w:i/>
                <w:lang w:val="kk-KZ"/>
              </w:rPr>
              <w:t>(облыстық мәслихаттың 24.11.2017 жылғы №17-2 шешімі)</w:t>
            </w:r>
            <w:r w:rsidRPr="000848FF">
              <w:rPr>
                <w:rFonts w:ascii="Times New Roman" w:hAnsi="Times New Roman"/>
                <w:lang w:val="kk-KZ"/>
              </w:rPr>
              <w:t>.</w:t>
            </w:r>
          </w:p>
          <w:p w:rsidR="00013878" w:rsidRPr="000848FF" w:rsidRDefault="00013878" w:rsidP="002558CC">
            <w:pPr>
              <w:spacing w:after="0" w:line="240" w:lineRule="auto"/>
              <w:jc w:val="center"/>
              <w:rPr>
                <w:rFonts w:ascii="Times New Roman" w:hAnsi="Times New Roman"/>
                <w:bCs/>
                <w:lang w:val="kk-KZ"/>
              </w:rPr>
            </w:pPr>
            <w:r w:rsidRPr="000848FF">
              <w:rPr>
                <w:rFonts w:ascii="Times New Roman" w:hAnsi="Times New Roman"/>
                <w:lang w:val="kk-KZ"/>
              </w:rPr>
              <w:t>Қаражат игерілді.</w:t>
            </w:r>
          </w:p>
        </w:tc>
      </w:tr>
      <w:tr w:rsidR="00B73A25" w:rsidRPr="000848FF" w:rsidTr="00B73A25">
        <w:trPr>
          <w:trHeight w:val="815"/>
        </w:trPr>
        <w:tc>
          <w:tcPr>
            <w:tcW w:w="709" w:type="dxa"/>
            <w:vMerge w:val="restart"/>
          </w:tcPr>
          <w:p w:rsidR="00B73A25" w:rsidRPr="000848FF" w:rsidRDefault="00B73A25"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2</w:t>
            </w:r>
            <w:r w:rsidR="009B7560" w:rsidRPr="000848FF">
              <w:rPr>
                <w:rFonts w:ascii="Times New Roman" w:hAnsi="Times New Roman"/>
                <w:lang w:val="kk-KZ"/>
              </w:rPr>
              <w:t>3</w:t>
            </w:r>
            <w:r w:rsidRPr="000848FF">
              <w:rPr>
                <w:rFonts w:ascii="Times New Roman" w:hAnsi="Times New Roman"/>
                <w:lang w:val="kk-KZ"/>
              </w:rPr>
              <w:t>.</w:t>
            </w:r>
          </w:p>
        </w:tc>
        <w:tc>
          <w:tcPr>
            <w:tcW w:w="2410" w:type="dxa"/>
            <w:vMerge w:val="restart"/>
          </w:tcPr>
          <w:p w:rsidR="00B73A25" w:rsidRPr="000848FF" w:rsidRDefault="00B73A25" w:rsidP="0013140E">
            <w:pPr>
              <w:keepNext/>
              <w:keepLines/>
              <w:spacing w:after="0" w:line="240" w:lineRule="auto"/>
              <w:rPr>
                <w:rFonts w:ascii="Times New Roman" w:hAnsi="Times New Roman"/>
                <w:lang w:val="kk-KZ"/>
              </w:rPr>
            </w:pPr>
            <w:r w:rsidRPr="000848FF">
              <w:rPr>
                <w:rFonts w:ascii="Times New Roman" w:hAnsi="Times New Roman"/>
                <w:bCs/>
                <w:lang w:val="kk-KZ"/>
              </w:rPr>
              <w:t>Мал шаруашылығы өнімдерінің өнімділігін  және  сапасын арттыруды, асыл тұқымды мал шаруашылығын дамытуды субсидиялау</w:t>
            </w:r>
          </w:p>
        </w:tc>
        <w:tc>
          <w:tcPr>
            <w:tcW w:w="992" w:type="dxa"/>
            <w:vMerge w:val="restart"/>
          </w:tcPr>
          <w:p w:rsidR="00B73A25" w:rsidRPr="000848FF" w:rsidRDefault="00B73A25" w:rsidP="0013140E">
            <w:pPr>
              <w:keepNext/>
              <w:keepLines/>
              <w:spacing w:after="0" w:line="240" w:lineRule="auto"/>
              <w:jc w:val="center"/>
              <w:rPr>
                <w:rFonts w:ascii="Times New Roman" w:hAnsi="Times New Roman"/>
                <w:bCs/>
                <w:lang w:val="kk-KZ"/>
              </w:rPr>
            </w:pPr>
            <w:r w:rsidRPr="000848FF">
              <w:rPr>
                <w:rFonts w:ascii="Times New Roman" w:hAnsi="Times New Roman"/>
              </w:rPr>
              <w:t>млн. те</w:t>
            </w:r>
            <w:r w:rsidRPr="000848FF">
              <w:rPr>
                <w:rFonts w:ascii="Times New Roman" w:hAnsi="Times New Roman"/>
                <w:lang w:val="kk-KZ"/>
              </w:rPr>
              <w:t>ң</w:t>
            </w:r>
            <w:r w:rsidRPr="000848FF">
              <w:rPr>
                <w:rFonts w:ascii="Times New Roman" w:hAnsi="Times New Roman"/>
              </w:rPr>
              <w:t>ге</w:t>
            </w:r>
          </w:p>
        </w:tc>
        <w:tc>
          <w:tcPr>
            <w:tcW w:w="1134" w:type="dxa"/>
            <w:vMerge w:val="restart"/>
          </w:tcPr>
          <w:p w:rsidR="00B73A25" w:rsidRPr="000848FF" w:rsidRDefault="00B73A25" w:rsidP="00732A77">
            <w:pPr>
              <w:jc w:val="center"/>
              <w:rPr>
                <w:rFonts w:ascii="Times New Roman" w:hAnsi="Times New Roman"/>
              </w:rPr>
            </w:pPr>
            <w:r w:rsidRPr="000848FF">
              <w:rPr>
                <w:rFonts w:ascii="Times New Roman" w:hAnsi="Times New Roman"/>
                <w:lang w:val="kk-KZ"/>
              </w:rPr>
              <w:t>*</w:t>
            </w:r>
          </w:p>
        </w:tc>
        <w:tc>
          <w:tcPr>
            <w:tcW w:w="1560" w:type="dxa"/>
            <w:vMerge w:val="restart"/>
          </w:tcPr>
          <w:p w:rsidR="00B73A25" w:rsidRPr="000848FF" w:rsidRDefault="00B73A25"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B73A25" w:rsidRPr="000848FF" w:rsidRDefault="00B73A25"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3300,0</w:t>
            </w:r>
          </w:p>
        </w:tc>
        <w:tc>
          <w:tcPr>
            <w:tcW w:w="992" w:type="dxa"/>
          </w:tcPr>
          <w:p w:rsidR="00B73A25" w:rsidRPr="000848FF" w:rsidRDefault="00B73A25" w:rsidP="0013140E">
            <w:pPr>
              <w:spacing w:after="0" w:line="240" w:lineRule="auto"/>
              <w:jc w:val="center"/>
              <w:rPr>
                <w:rFonts w:ascii="Times New Roman" w:hAnsi="Times New Roman"/>
                <w:bCs/>
                <w:lang w:val="kk-KZ"/>
              </w:rPr>
            </w:pPr>
            <w:r w:rsidRPr="000848FF">
              <w:rPr>
                <w:rFonts w:ascii="Times New Roman" w:hAnsi="Times New Roman"/>
                <w:bCs/>
                <w:lang w:val="kk-KZ"/>
              </w:rPr>
              <w:t>3730,0</w:t>
            </w:r>
          </w:p>
        </w:tc>
        <w:tc>
          <w:tcPr>
            <w:tcW w:w="1134" w:type="dxa"/>
          </w:tcPr>
          <w:p w:rsidR="00B73A25" w:rsidRPr="000848FF" w:rsidRDefault="00B73A25"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4139,9</w:t>
            </w:r>
          </w:p>
          <w:p w:rsidR="00B73A25" w:rsidRPr="000848FF" w:rsidRDefault="00B73A25" w:rsidP="003B0A92">
            <w:pPr>
              <w:spacing w:after="0" w:line="240" w:lineRule="auto"/>
              <w:jc w:val="center"/>
              <w:rPr>
                <w:rFonts w:ascii="Times New Roman" w:eastAsia="Times New Roman" w:hAnsi="Times New Roman"/>
                <w:lang w:val="kk-KZ" w:eastAsia="ru-RU"/>
              </w:rPr>
            </w:pPr>
          </w:p>
          <w:p w:rsidR="00B73A25" w:rsidRPr="000848FF" w:rsidRDefault="00B73A25" w:rsidP="003B0A92">
            <w:pPr>
              <w:spacing w:after="0" w:line="240" w:lineRule="auto"/>
              <w:jc w:val="center"/>
              <w:rPr>
                <w:rFonts w:ascii="Times New Roman" w:eastAsia="Times New Roman" w:hAnsi="Times New Roman"/>
                <w:lang w:val="kk-KZ" w:eastAsia="ru-RU"/>
              </w:rPr>
            </w:pPr>
          </w:p>
          <w:p w:rsidR="00B73A25" w:rsidRPr="000848FF" w:rsidRDefault="00B73A25" w:rsidP="003B0A92">
            <w:pPr>
              <w:spacing w:after="0" w:line="240" w:lineRule="auto"/>
              <w:jc w:val="center"/>
              <w:rPr>
                <w:rFonts w:ascii="Times New Roman" w:eastAsia="Times New Roman" w:hAnsi="Times New Roman"/>
                <w:lang w:val="kk-KZ" w:eastAsia="ru-RU"/>
              </w:rPr>
            </w:pPr>
          </w:p>
        </w:tc>
        <w:tc>
          <w:tcPr>
            <w:tcW w:w="1417" w:type="dxa"/>
          </w:tcPr>
          <w:p w:rsidR="00B73A25" w:rsidRPr="000848FF" w:rsidRDefault="00B73A25"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p w:rsidR="00B73A25" w:rsidRPr="000848FF" w:rsidRDefault="00B73A25" w:rsidP="003B0A92">
            <w:pPr>
              <w:keepNext/>
              <w:keepLines/>
              <w:tabs>
                <w:tab w:val="left" w:pos="7605"/>
              </w:tabs>
              <w:spacing w:after="0" w:line="240" w:lineRule="auto"/>
              <w:jc w:val="center"/>
              <w:rPr>
                <w:rFonts w:ascii="Times New Roman" w:hAnsi="Times New Roman"/>
                <w:lang w:val="kk-KZ"/>
              </w:rPr>
            </w:pPr>
          </w:p>
          <w:p w:rsidR="00B73A25" w:rsidRPr="000848FF" w:rsidRDefault="00B73A25" w:rsidP="003B0A92">
            <w:pPr>
              <w:keepNext/>
              <w:keepLines/>
              <w:tabs>
                <w:tab w:val="left" w:pos="7605"/>
              </w:tabs>
              <w:spacing w:after="0" w:line="240" w:lineRule="auto"/>
              <w:jc w:val="center"/>
              <w:rPr>
                <w:rFonts w:ascii="Times New Roman" w:hAnsi="Times New Roman"/>
                <w:lang w:val="kk-KZ"/>
              </w:rPr>
            </w:pPr>
          </w:p>
          <w:p w:rsidR="00B73A25" w:rsidRPr="000848FF" w:rsidRDefault="00B73A25" w:rsidP="003B0A92">
            <w:pPr>
              <w:keepNext/>
              <w:keepLines/>
              <w:tabs>
                <w:tab w:val="left" w:pos="7605"/>
              </w:tabs>
              <w:spacing w:after="0" w:line="240" w:lineRule="auto"/>
              <w:jc w:val="center"/>
              <w:rPr>
                <w:rFonts w:ascii="Times New Roman" w:hAnsi="Times New Roman"/>
                <w:lang w:val="kk-KZ"/>
              </w:rPr>
            </w:pPr>
          </w:p>
          <w:p w:rsidR="00B73A25" w:rsidRPr="000848FF" w:rsidRDefault="00B73A25" w:rsidP="003B0A92">
            <w:pPr>
              <w:keepNext/>
              <w:keepLines/>
              <w:tabs>
                <w:tab w:val="left" w:pos="7605"/>
              </w:tabs>
              <w:spacing w:after="0" w:line="240" w:lineRule="auto"/>
              <w:jc w:val="center"/>
              <w:rPr>
                <w:rFonts w:ascii="Times New Roman" w:hAnsi="Times New Roman"/>
                <w:lang w:val="kk-KZ"/>
              </w:rPr>
            </w:pPr>
          </w:p>
        </w:tc>
        <w:tc>
          <w:tcPr>
            <w:tcW w:w="1418" w:type="dxa"/>
            <w:gridSpan w:val="3"/>
            <w:vMerge w:val="restart"/>
          </w:tcPr>
          <w:p w:rsidR="00B73A25" w:rsidRPr="000848FF" w:rsidRDefault="00B73A25"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 xml:space="preserve">255.053.015 </w:t>
            </w:r>
          </w:p>
          <w:p w:rsidR="00B73A25" w:rsidRPr="000848FF" w:rsidRDefault="00B73A25"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Мал шаруашылығы өнімдерінің өнімділігін және сапасын арттыруды, асыл тұқымды мал шаруашылығын дамытуды субсидиялау</w:t>
            </w:r>
          </w:p>
        </w:tc>
        <w:tc>
          <w:tcPr>
            <w:tcW w:w="1842" w:type="dxa"/>
            <w:vMerge w:val="restart"/>
            <w:vAlign w:val="center"/>
          </w:tcPr>
          <w:p w:rsidR="00B73A25" w:rsidRPr="000848FF" w:rsidRDefault="00B73A25" w:rsidP="002558C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Асыл тұқымды мал шаруашылығын дамытуды субсидиялауға  3361,9 млн. теңге және мал шаруашылығы өнімдерінің өнімділігін мен сапасын арттыруға 1521,7 млн. теңге бөлініп, толық игерілді. Қосымша   1153,6 млн. теңге бөлінді (облыстық мәслихаттың 24.11.2017 жылғы</w:t>
            </w:r>
          </w:p>
          <w:p w:rsidR="00B73A25" w:rsidRPr="000848FF" w:rsidRDefault="00B73A25" w:rsidP="002558C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 № 17-2 шешімі). Бөлінген қаржы игерілді.</w:t>
            </w:r>
          </w:p>
        </w:tc>
      </w:tr>
      <w:tr w:rsidR="00B73A25" w:rsidRPr="000848FF" w:rsidTr="000B3EA9">
        <w:trPr>
          <w:trHeight w:val="3151"/>
        </w:trPr>
        <w:tc>
          <w:tcPr>
            <w:tcW w:w="709" w:type="dxa"/>
            <w:vMerge/>
          </w:tcPr>
          <w:p w:rsidR="00B73A25" w:rsidRPr="000848FF" w:rsidRDefault="00B73A25" w:rsidP="0013140E">
            <w:pPr>
              <w:keepNext/>
              <w:keepLines/>
              <w:tabs>
                <w:tab w:val="left" w:pos="7605"/>
              </w:tabs>
              <w:spacing w:after="0" w:line="240" w:lineRule="auto"/>
              <w:ind w:left="-142" w:right="-108"/>
              <w:jc w:val="center"/>
              <w:rPr>
                <w:rFonts w:ascii="Times New Roman" w:hAnsi="Times New Roman"/>
                <w:lang w:val="kk-KZ"/>
              </w:rPr>
            </w:pPr>
          </w:p>
        </w:tc>
        <w:tc>
          <w:tcPr>
            <w:tcW w:w="2410" w:type="dxa"/>
            <w:vMerge/>
          </w:tcPr>
          <w:p w:rsidR="00B73A25" w:rsidRPr="000848FF" w:rsidRDefault="00B73A25" w:rsidP="0013140E">
            <w:pPr>
              <w:keepNext/>
              <w:keepLines/>
              <w:spacing w:after="0" w:line="240" w:lineRule="auto"/>
              <w:rPr>
                <w:rFonts w:ascii="Times New Roman" w:hAnsi="Times New Roman"/>
                <w:bCs/>
                <w:lang w:val="kk-KZ"/>
              </w:rPr>
            </w:pPr>
          </w:p>
        </w:tc>
        <w:tc>
          <w:tcPr>
            <w:tcW w:w="992" w:type="dxa"/>
            <w:vMerge/>
          </w:tcPr>
          <w:p w:rsidR="00B73A25" w:rsidRPr="000848FF" w:rsidRDefault="00B73A25" w:rsidP="0013140E">
            <w:pPr>
              <w:keepNext/>
              <w:keepLines/>
              <w:spacing w:after="0" w:line="240" w:lineRule="auto"/>
              <w:jc w:val="center"/>
              <w:rPr>
                <w:rFonts w:ascii="Times New Roman" w:hAnsi="Times New Roman"/>
                <w:lang w:val="kk-KZ"/>
              </w:rPr>
            </w:pPr>
          </w:p>
        </w:tc>
        <w:tc>
          <w:tcPr>
            <w:tcW w:w="1134" w:type="dxa"/>
            <w:vMerge/>
          </w:tcPr>
          <w:p w:rsidR="00B73A25" w:rsidRPr="000848FF" w:rsidRDefault="00B73A25" w:rsidP="00732A77">
            <w:pPr>
              <w:jc w:val="center"/>
              <w:rPr>
                <w:rFonts w:ascii="Times New Roman" w:hAnsi="Times New Roman"/>
                <w:lang w:val="kk-KZ"/>
              </w:rPr>
            </w:pPr>
          </w:p>
        </w:tc>
        <w:tc>
          <w:tcPr>
            <w:tcW w:w="1560" w:type="dxa"/>
            <w:vMerge/>
          </w:tcPr>
          <w:p w:rsidR="00B73A25" w:rsidRPr="000848FF" w:rsidRDefault="00B73A25" w:rsidP="0013140E">
            <w:pPr>
              <w:keepNext/>
              <w:keepLines/>
              <w:tabs>
                <w:tab w:val="left" w:pos="7605"/>
              </w:tabs>
              <w:spacing w:after="0" w:line="240" w:lineRule="auto"/>
              <w:jc w:val="center"/>
              <w:rPr>
                <w:rFonts w:ascii="Times New Roman" w:hAnsi="Times New Roman"/>
                <w:lang w:val="kk-KZ"/>
              </w:rPr>
            </w:pPr>
          </w:p>
        </w:tc>
        <w:tc>
          <w:tcPr>
            <w:tcW w:w="1134" w:type="dxa"/>
          </w:tcPr>
          <w:p w:rsidR="00B73A25" w:rsidRPr="000848FF" w:rsidRDefault="00B73A25"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B73A25" w:rsidRPr="000848FF" w:rsidRDefault="00B73A25" w:rsidP="0013140E">
            <w:pPr>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B73A25" w:rsidRPr="000848FF" w:rsidRDefault="00B73A25"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743,7</w:t>
            </w:r>
          </w:p>
        </w:tc>
        <w:tc>
          <w:tcPr>
            <w:tcW w:w="1417" w:type="dxa"/>
          </w:tcPr>
          <w:p w:rsidR="00B73A25" w:rsidRPr="000848FF" w:rsidRDefault="00B73A25" w:rsidP="00B73A25">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p w:rsidR="00B73A25" w:rsidRPr="000848FF" w:rsidRDefault="00B73A25" w:rsidP="003B0A92">
            <w:pPr>
              <w:keepNext/>
              <w:keepLines/>
              <w:tabs>
                <w:tab w:val="left" w:pos="7605"/>
              </w:tabs>
              <w:spacing w:after="0" w:line="240" w:lineRule="auto"/>
              <w:jc w:val="center"/>
              <w:rPr>
                <w:rFonts w:ascii="Times New Roman" w:hAnsi="Times New Roman"/>
                <w:lang w:val="kk-KZ"/>
              </w:rPr>
            </w:pPr>
          </w:p>
        </w:tc>
        <w:tc>
          <w:tcPr>
            <w:tcW w:w="1418" w:type="dxa"/>
            <w:gridSpan w:val="3"/>
            <w:vMerge/>
          </w:tcPr>
          <w:p w:rsidR="00B73A25" w:rsidRPr="000848FF" w:rsidRDefault="00B73A25" w:rsidP="0013140E">
            <w:pPr>
              <w:keepNext/>
              <w:keepLines/>
              <w:tabs>
                <w:tab w:val="left" w:pos="7605"/>
              </w:tabs>
              <w:spacing w:after="0" w:line="240" w:lineRule="auto"/>
              <w:jc w:val="center"/>
              <w:rPr>
                <w:rFonts w:ascii="Times New Roman" w:hAnsi="Times New Roman"/>
                <w:bCs/>
                <w:lang w:val="kk-KZ"/>
              </w:rPr>
            </w:pPr>
          </w:p>
        </w:tc>
        <w:tc>
          <w:tcPr>
            <w:tcW w:w="1842" w:type="dxa"/>
            <w:vMerge/>
            <w:vAlign w:val="center"/>
          </w:tcPr>
          <w:p w:rsidR="00B73A25" w:rsidRPr="000848FF" w:rsidRDefault="00B73A25" w:rsidP="002558CC">
            <w:pPr>
              <w:spacing w:after="0" w:line="240" w:lineRule="auto"/>
              <w:jc w:val="center"/>
              <w:rPr>
                <w:rFonts w:ascii="Times New Roman" w:eastAsia="Times New Roman" w:hAnsi="Times New Roman"/>
                <w:lang w:val="kk-KZ" w:eastAsia="ru-RU"/>
              </w:rPr>
            </w:pPr>
          </w:p>
        </w:tc>
      </w:tr>
      <w:tr w:rsidR="00013878" w:rsidRPr="000848FF" w:rsidTr="00602782">
        <w:tc>
          <w:tcPr>
            <w:tcW w:w="709" w:type="dxa"/>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2</w:t>
            </w:r>
            <w:r w:rsidR="009B7560" w:rsidRPr="000848FF">
              <w:rPr>
                <w:rFonts w:ascii="Times New Roman" w:hAnsi="Times New Roman"/>
                <w:lang w:val="kk-KZ"/>
              </w:rPr>
              <w:t>4</w:t>
            </w:r>
            <w:r w:rsidRPr="000848FF">
              <w:rPr>
                <w:rFonts w:ascii="Times New Roman" w:hAnsi="Times New Roman"/>
                <w:lang w:val="kk-KZ"/>
              </w:rPr>
              <w:t>.</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«Сыбаға» бағдарламасын жүзеге асыру</w:t>
            </w:r>
          </w:p>
        </w:tc>
        <w:tc>
          <w:tcPr>
            <w:tcW w:w="992" w:type="dxa"/>
          </w:tcPr>
          <w:p w:rsidR="00013878" w:rsidRPr="000848FF" w:rsidRDefault="00013878"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бас</w:t>
            </w:r>
          </w:p>
        </w:tc>
        <w:tc>
          <w:tcPr>
            <w:tcW w:w="1134" w:type="dxa"/>
          </w:tcPr>
          <w:p w:rsidR="00013878" w:rsidRPr="000848FF" w:rsidRDefault="00013878" w:rsidP="00732A77">
            <w:pPr>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602782">
            <w:pPr>
              <w:spacing w:after="0" w:line="240" w:lineRule="auto"/>
              <w:jc w:val="center"/>
              <w:rPr>
                <w:rFonts w:ascii="Times New Roman" w:hAnsi="Times New Roman"/>
              </w:rPr>
            </w:pPr>
            <w:r w:rsidRPr="000848FF">
              <w:rPr>
                <w:rFonts w:ascii="Times New Roman" w:hAnsi="Times New Roman"/>
              </w:rPr>
              <w:t>-</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spacing w:val="-10"/>
                <w:lang w:val="kk-KZ"/>
              </w:rPr>
              <w:t>Жеке бағдарлама бойынша</w:t>
            </w:r>
          </w:p>
        </w:tc>
        <w:tc>
          <w:tcPr>
            <w:tcW w:w="1842" w:type="dxa"/>
            <w:vAlign w:val="center"/>
          </w:tcPr>
          <w:p w:rsidR="00013878" w:rsidRPr="000848FF" w:rsidRDefault="00013878"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«Сыбаға» бағдарламасы  бойынша 2146 бас МІҚ сатып алынды.</w:t>
            </w:r>
          </w:p>
        </w:tc>
      </w:tr>
      <w:tr w:rsidR="00013878" w:rsidRPr="000848FF" w:rsidTr="00602782">
        <w:tc>
          <w:tcPr>
            <w:tcW w:w="709" w:type="dxa"/>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2</w:t>
            </w:r>
            <w:r w:rsidR="009B7560" w:rsidRPr="000848FF">
              <w:rPr>
                <w:rFonts w:ascii="Times New Roman" w:hAnsi="Times New Roman"/>
                <w:lang w:val="kk-KZ"/>
              </w:rPr>
              <w:t>5</w:t>
            </w:r>
            <w:r w:rsidRPr="000848FF">
              <w:rPr>
                <w:rFonts w:ascii="Times New Roman" w:hAnsi="Times New Roman"/>
                <w:lang w:val="kk-KZ"/>
              </w:rPr>
              <w:t>.</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«Құлан» бағдарламасын жүзеге асыру</w:t>
            </w:r>
          </w:p>
        </w:tc>
        <w:tc>
          <w:tcPr>
            <w:tcW w:w="992" w:type="dxa"/>
          </w:tcPr>
          <w:p w:rsidR="00013878" w:rsidRPr="000848FF" w:rsidRDefault="00013878"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бас</w:t>
            </w:r>
          </w:p>
        </w:tc>
        <w:tc>
          <w:tcPr>
            <w:tcW w:w="1134" w:type="dxa"/>
          </w:tcPr>
          <w:p w:rsidR="00013878" w:rsidRPr="000848FF" w:rsidRDefault="00013878" w:rsidP="00732A77">
            <w:pPr>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602782">
            <w:pPr>
              <w:spacing w:after="0" w:line="240" w:lineRule="auto"/>
              <w:jc w:val="center"/>
              <w:rPr>
                <w:rFonts w:ascii="Times New Roman" w:hAnsi="Times New Roman"/>
              </w:rPr>
            </w:pPr>
            <w:r w:rsidRPr="000848FF">
              <w:rPr>
                <w:rFonts w:ascii="Times New Roman" w:hAnsi="Times New Roman"/>
              </w:rPr>
              <w:t>-</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spacing w:val="-10"/>
                <w:lang w:val="kk-KZ"/>
              </w:rPr>
              <w:t>Жеке бағдарлама бойынша</w:t>
            </w:r>
          </w:p>
        </w:tc>
        <w:tc>
          <w:tcPr>
            <w:tcW w:w="1842" w:type="dxa"/>
            <w:vAlign w:val="center"/>
          </w:tcPr>
          <w:p w:rsidR="00013878" w:rsidRPr="000848FF" w:rsidRDefault="00013878"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«Құлын» бағдарламасы бойынша  1058 бас жылқы сатып алынды.</w:t>
            </w:r>
          </w:p>
        </w:tc>
      </w:tr>
      <w:tr w:rsidR="00013878" w:rsidRPr="000848FF" w:rsidTr="00602782">
        <w:tc>
          <w:tcPr>
            <w:tcW w:w="709" w:type="dxa"/>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lastRenderedPageBreak/>
              <w:t>2</w:t>
            </w:r>
            <w:r w:rsidR="009B7560" w:rsidRPr="000848FF">
              <w:rPr>
                <w:rFonts w:ascii="Times New Roman" w:hAnsi="Times New Roman"/>
                <w:lang w:val="kk-KZ"/>
              </w:rPr>
              <w:t>6</w:t>
            </w:r>
            <w:r w:rsidRPr="000848FF">
              <w:rPr>
                <w:rFonts w:ascii="Times New Roman" w:hAnsi="Times New Roman"/>
                <w:lang w:val="kk-KZ"/>
              </w:rPr>
              <w:t>.</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«Алтын асық» бағдарламасын жүзеге асыру</w:t>
            </w:r>
          </w:p>
        </w:tc>
        <w:tc>
          <w:tcPr>
            <w:tcW w:w="992" w:type="dxa"/>
          </w:tcPr>
          <w:p w:rsidR="00013878" w:rsidRPr="000848FF" w:rsidRDefault="00013878"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бас</w:t>
            </w:r>
          </w:p>
        </w:tc>
        <w:tc>
          <w:tcPr>
            <w:tcW w:w="1134" w:type="dxa"/>
          </w:tcPr>
          <w:p w:rsidR="00013878" w:rsidRPr="000848FF" w:rsidRDefault="00013878" w:rsidP="00732A77">
            <w:pPr>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602782">
            <w:pPr>
              <w:spacing w:after="0" w:line="240" w:lineRule="auto"/>
              <w:jc w:val="center"/>
              <w:rPr>
                <w:rFonts w:ascii="Times New Roman" w:hAnsi="Times New Roman"/>
              </w:rPr>
            </w:pPr>
            <w:r w:rsidRPr="000848FF">
              <w:rPr>
                <w:rFonts w:ascii="Times New Roman" w:hAnsi="Times New Roman"/>
              </w:rPr>
              <w:t>-</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spacing w:val="-10"/>
                <w:lang w:val="kk-KZ"/>
              </w:rPr>
              <w:t>Жеке бағдарлама бойынша</w:t>
            </w:r>
          </w:p>
        </w:tc>
        <w:tc>
          <w:tcPr>
            <w:tcW w:w="1842" w:type="dxa"/>
            <w:vAlign w:val="center"/>
          </w:tcPr>
          <w:p w:rsidR="00013878" w:rsidRPr="000848FF" w:rsidRDefault="00013878" w:rsidP="003B0A9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 </w:t>
            </w:r>
            <w:r w:rsidRPr="000848FF">
              <w:rPr>
                <w:rFonts w:ascii="Times New Roman" w:eastAsia="Times New Roman" w:hAnsi="Times New Roman"/>
                <w:lang w:val="kk-KZ" w:eastAsia="ru-RU"/>
              </w:rPr>
              <w:t>2017 жылы «Алтын асық» бағдарламасы арқылы  20543 бас қой сатып алынды.</w:t>
            </w:r>
          </w:p>
        </w:tc>
      </w:tr>
      <w:tr w:rsidR="00013878" w:rsidRPr="000848FF" w:rsidTr="000B3EA9">
        <w:tc>
          <w:tcPr>
            <w:tcW w:w="709" w:type="dxa"/>
          </w:tcPr>
          <w:p w:rsidR="00013878" w:rsidRPr="000848FF" w:rsidRDefault="00013878" w:rsidP="009B7560">
            <w:pPr>
              <w:keepNext/>
              <w:keepLines/>
              <w:tabs>
                <w:tab w:val="left" w:pos="7605"/>
              </w:tabs>
              <w:spacing w:after="0" w:line="240" w:lineRule="auto"/>
              <w:ind w:left="-142" w:right="-108"/>
              <w:jc w:val="center"/>
              <w:rPr>
                <w:rFonts w:ascii="Times New Roman" w:hAnsi="Times New Roman"/>
                <w:lang w:val="kk-KZ"/>
              </w:rPr>
            </w:pPr>
            <w:r w:rsidRPr="000848FF">
              <w:rPr>
                <w:rFonts w:ascii="Times New Roman" w:hAnsi="Times New Roman"/>
                <w:lang w:val="kk-KZ"/>
              </w:rPr>
              <w:t>2</w:t>
            </w:r>
            <w:r w:rsidR="009B7560" w:rsidRPr="000848FF">
              <w:rPr>
                <w:rFonts w:ascii="Times New Roman" w:hAnsi="Times New Roman"/>
                <w:lang w:val="kk-KZ"/>
              </w:rPr>
              <w:t>7</w:t>
            </w:r>
            <w:r w:rsidRPr="000848FF">
              <w:rPr>
                <w:rFonts w:ascii="Times New Roman" w:hAnsi="Times New Roman"/>
                <w:lang w:val="kk-KZ"/>
              </w:rPr>
              <w:t>.</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Субсидиялау кезінде бұзушылықтарға жол бермеу бойынша облыс аудандарында  құқықтық –ұйымдастыру  іс-шараларын жүргізу</w:t>
            </w:r>
          </w:p>
        </w:tc>
        <w:tc>
          <w:tcPr>
            <w:tcW w:w="992" w:type="dxa"/>
          </w:tcPr>
          <w:p w:rsidR="00013878" w:rsidRPr="000848FF" w:rsidRDefault="00B73A25"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013878" w:rsidRPr="000848FF" w:rsidRDefault="00013878" w:rsidP="00732A77">
            <w:pPr>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аудандар мен Тараз қ. әкімдері</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602782">
            <w:pPr>
              <w:spacing w:after="0" w:line="240" w:lineRule="auto"/>
              <w:jc w:val="center"/>
              <w:rPr>
                <w:rFonts w:ascii="Times New Roman" w:hAnsi="Times New Roman"/>
              </w:rPr>
            </w:pPr>
            <w:r w:rsidRPr="000848FF">
              <w:rPr>
                <w:rFonts w:ascii="Times New Roman" w:hAnsi="Times New Roman"/>
              </w:rPr>
              <w:t>-</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lang w:val="kk-KZ"/>
              </w:rPr>
              <w:t>Қаржыландыруды қажет етпейді</w:t>
            </w:r>
          </w:p>
        </w:tc>
        <w:tc>
          <w:tcPr>
            <w:tcW w:w="1842" w:type="dxa"/>
            <w:vAlign w:val="center"/>
          </w:tcPr>
          <w:p w:rsidR="00013878" w:rsidRPr="000848FF" w:rsidRDefault="00013878" w:rsidP="002558CC">
            <w:pPr>
              <w:spacing w:after="0" w:line="240" w:lineRule="auto"/>
              <w:jc w:val="center"/>
              <w:rPr>
                <w:rFonts w:ascii="Times New Roman" w:hAnsi="Times New Roman"/>
                <w:lang w:val="kk-KZ"/>
              </w:rPr>
            </w:pPr>
            <w:r w:rsidRPr="000848FF">
              <w:rPr>
                <w:rFonts w:ascii="Times New Roman" w:hAnsi="Times New Roman"/>
                <w:lang w:val="kk-KZ"/>
              </w:rPr>
              <w:t xml:space="preserve">Мүдделі органдармен АӨК саласындағы мемлекеттік саясат, стратегиялар мен жоспарлар және тетіктерін түсіндіру бойынша іс-шаралары жүргізілді. </w:t>
            </w:r>
          </w:p>
          <w:p w:rsidR="00013878" w:rsidRPr="000848FF" w:rsidRDefault="00013878" w:rsidP="002558C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Мемлекеттік көрсетілетін қызметтердің талаптарына қатысты Стандарттар мен басқа да нормативтік құқықтық актілердің талаптарын түсіндіру бойынша семинар-кеңестер өткізілді. Ауыл шаруашылық саласында </w:t>
            </w:r>
            <w:r w:rsidRPr="000848FF">
              <w:rPr>
                <w:rFonts w:ascii="Times New Roman" w:hAnsi="Times New Roman"/>
                <w:lang w:val="kk-KZ"/>
              </w:rPr>
              <w:lastRenderedPageBreak/>
              <w:t>агроқұрылымдарымен мемлекеттік қызметтерді бұзушылық болдырмау үшін сапалы және уақтылы үсыну мақсатында көшпелі семинарлар, кездесулер ұйымдастырылды.</w:t>
            </w:r>
          </w:p>
        </w:tc>
      </w:tr>
      <w:tr w:rsidR="00013878" w:rsidRPr="000848FF" w:rsidTr="00437618">
        <w:trPr>
          <w:trHeight w:val="386"/>
        </w:trPr>
        <w:tc>
          <w:tcPr>
            <w:tcW w:w="14742" w:type="dxa"/>
            <w:gridSpan w:val="13"/>
          </w:tcPr>
          <w:p w:rsidR="00013878" w:rsidRPr="000848FF" w:rsidRDefault="00013878" w:rsidP="0013140E">
            <w:pPr>
              <w:tabs>
                <w:tab w:val="left" w:pos="3390"/>
              </w:tabs>
              <w:spacing w:after="0" w:line="240" w:lineRule="auto"/>
              <w:rPr>
                <w:rFonts w:ascii="Times New Roman" w:eastAsia="Times New Roman" w:hAnsi="Times New Roman"/>
                <w:lang w:val="kk-KZ" w:eastAsia="ru-RU"/>
              </w:rPr>
            </w:pPr>
            <w:r w:rsidRPr="000848FF">
              <w:rPr>
                <w:rFonts w:ascii="Times New Roman" w:hAnsi="Times New Roman"/>
                <w:b/>
                <w:lang w:val="kk-KZ"/>
              </w:rPr>
              <w:lastRenderedPageBreak/>
              <w:t>3.2.4. Шағын және орта бизнес, сауда</w:t>
            </w:r>
          </w:p>
        </w:tc>
      </w:tr>
      <w:tr w:rsidR="00013878" w:rsidRPr="000848FF" w:rsidTr="00437618">
        <w:trPr>
          <w:trHeight w:val="394"/>
        </w:trPr>
        <w:tc>
          <w:tcPr>
            <w:tcW w:w="14742" w:type="dxa"/>
            <w:gridSpan w:val="13"/>
          </w:tcPr>
          <w:p w:rsidR="00013878" w:rsidRPr="000848FF" w:rsidRDefault="00013878" w:rsidP="0013140E">
            <w:pPr>
              <w:tabs>
                <w:tab w:val="left" w:pos="3390"/>
              </w:tabs>
              <w:spacing w:after="0" w:line="240" w:lineRule="auto"/>
              <w:rPr>
                <w:rFonts w:ascii="Times New Roman" w:hAnsi="Times New Roman"/>
                <w:b/>
                <w:lang w:val="kk-KZ"/>
              </w:rPr>
            </w:pPr>
            <w:r w:rsidRPr="000848FF">
              <w:rPr>
                <w:rFonts w:ascii="Times New Roman" w:hAnsi="Times New Roman"/>
                <w:b/>
                <w:lang w:val="kk-KZ"/>
              </w:rPr>
              <w:t>Мақсат 3.2.4.1: ШОБ субъектілерінің өсуіне жағдай жасау</w:t>
            </w:r>
          </w:p>
        </w:tc>
      </w:tr>
      <w:tr w:rsidR="00013878" w:rsidRPr="000848FF" w:rsidTr="00437618">
        <w:tc>
          <w:tcPr>
            <w:tcW w:w="14742" w:type="dxa"/>
            <w:gridSpan w:val="13"/>
          </w:tcPr>
          <w:p w:rsidR="00013878" w:rsidRPr="000848FF" w:rsidRDefault="00013878" w:rsidP="0013140E">
            <w:pPr>
              <w:tabs>
                <w:tab w:val="left" w:pos="3390"/>
              </w:tabs>
              <w:spacing w:after="0" w:line="240" w:lineRule="auto"/>
              <w:rPr>
                <w:rFonts w:ascii="Times New Roman" w:hAnsi="Times New Roman"/>
                <w:b/>
                <w:i/>
                <w:lang w:val="kk-KZ"/>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индикатор</w:t>
            </w:r>
            <w:r w:rsidRPr="000848FF">
              <w:rPr>
                <w:rFonts w:ascii="Times New Roman" w:eastAsia="Times New Roman" w:hAnsi="Times New Roman"/>
                <w:b/>
                <w:i/>
                <w:lang w:val="kk-KZ" w:eastAsia="ru-RU"/>
              </w:rPr>
              <w:t>лар</w:t>
            </w:r>
          </w:p>
        </w:tc>
      </w:tr>
      <w:tr w:rsidR="00013878" w:rsidRPr="000848FF" w:rsidTr="001D5448">
        <w:tc>
          <w:tcPr>
            <w:tcW w:w="709" w:type="dxa"/>
          </w:tcPr>
          <w:p w:rsidR="00013878" w:rsidRPr="000848FF" w:rsidRDefault="00013878" w:rsidP="0013140E">
            <w:pPr>
              <w:spacing w:after="0" w:line="240" w:lineRule="auto"/>
              <w:jc w:val="center"/>
              <w:rPr>
                <w:rFonts w:ascii="Times New Roman" w:hAnsi="Times New Roman"/>
                <w:b/>
              </w:rPr>
            </w:pPr>
            <w:r w:rsidRPr="000848FF">
              <w:rPr>
                <w:rFonts w:ascii="Times New Roman" w:hAnsi="Times New Roman"/>
              </w:rPr>
              <w:t>1.</w:t>
            </w:r>
          </w:p>
        </w:tc>
        <w:tc>
          <w:tcPr>
            <w:tcW w:w="2410" w:type="dxa"/>
          </w:tcPr>
          <w:p w:rsidR="00013878" w:rsidRPr="000848FF" w:rsidRDefault="00013878" w:rsidP="000922E6">
            <w:pPr>
              <w:spacing w:after="0" w:line="240" w:lineRule="auto"/>
              <w:rPr>
                <w:rFonts w:ascii="Times New Roman" w:eastAsia="Times New Roman" w:hAnsi="Times New Roman"/>
                <w:b/>
                <w:lang w:eastAsia="ru-RU"/>
              </w:rPr>
            </w:pPr>
            <w:r w:rsidRPr="000848FF">
              <w:rPr>
                <w:rFonts w:ascii="Times New Roman" w:eastAsia="Times New Roman" w:hAnsi="Times New Roman"/>
                <w:lang w:val="kk-KZ" w:eastAsia="ru-RU"/>
              </w:rPr>
              <w:t>Тіркелген жалпы көлемдегі шағын және орта кәсіпкерліктің жұмыс істеп тұрған субъектілерінің үлесі</w:t>
            </w:r>
          </w:p>
        </w:tc>
        <w:tc>
          <w:tcPr>
            <w:tcW w:w="992" w:type="dxa"/>
          </w:tcPr>
          <w:p w:rsidR="00013878" w:rsidRPr="000848FF" w:rsidRDefault="00013878" w:rsidP="0013140E">
            <w:pPr>
              <w:spacing w:after="0" w:line="240" w:lineRule="auto"/>
              <w:jc w:val="center"/>
              <w:rPr>
                <w:rFonts w:ascii="Times New Roman" w:hAnsi="Times New Roman"/>
                <w:b/>
              </w:rPr>
            </w:pPr>
            <w:r w:rsidRPr="000848FF">
              <w:rPr>
                <w:rFonts w:ascii="Times New Roman" w:eastAsia="Times New Roman" w:hAnsi="Times New Roman"/>
                <w:lang w:eastAsia="ru-RU"/>
              </w:rPr>
              <w:t>%</w:t>
            </w:r>
          </w:p>
        </w:tc>
        <w:tc>
          <w:tcPr>
            <w:tcW w:w="1134" w:type="dxa"/>
          </w:tcPr>
          <w:p w:rsidR="00013878" w:rsidRPr="000848FF" w:rsidRDefault="00013878" w:rsidP="0013140E">
            <w:pPr>
              <w:spacing w:after="0" w:line="240" w:lineRule="auto"/>
              <w:ind w:left="-143"/>
              <w:jc w:val="center"/>
              <w:rPr>
                <w:rFonts w:ascii="Times New Roman" w:hAnsi="Times New Roman"/>
                <w:b/>
              </w:rPr>
            </w:pPr>
            <w:r w:rsidRPr="000848FF">
              <w:rPr>
                <w:rFonts w:ascii="Times New Roman" w:hAnsi="Times New Roman"/>
              </w:rPr>
              <w:t>ресми статистикалық деректер</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кәсіпкерлік және индустриалды-инновациялық дамыту басқармасы (КИИДБ)</w:t>
            </w:r>
            <w:r w:rsidRPr="000848FF">
              <w:rPr>
                <w:rFonts w:ascii="Times New Roman" w:hAnsi="Times New Roman"/>
                <w:bCs/>
                <w:lang w:val="kk-KZ"/>
              </w:rPr>
              <w:t>, аудандар мен Тараз қ. әкімдері</w:t>
            </w:r>
          </w:p>
        </w:tc>
        <w:tc>
          <w:tcPr>
            <w:tcW w:w="1134" w:type="dxa"/>
          </w:tcPr>
          <w:p w:rsidR="00013878" w:rsidRPr="000848FF" w:rsidRDefault="00013878" w:rsidP="001D5448">
            <w:pPr>
              <w:jc w:val="center"/>
              <w:rPr>
                <w:rFonts w:ascii="Times New Roman" w:hAnsi="Times New Roman"/>
              </w:rPr>
            </w:pPr>
            <w:r w:rsidRPr="000848FF">
              <w:rPr>
                <w:rFonts w:ascii="Times New Roman" w:hAnsi="Times New Roman"/>
              </w:rPr>
              <w:t>87,8</w:t>
            </w:r>
          </w:p>
        </w:tc>
        <w:tc>
          <w:tcPr>
            <w:tcW w:w="992" w:type="dxa"/>
          </w:tcPr>
          <w:p w:rsidR="00013878" w:rsidRPr="000848FF" w:rsidRDefault="00013878" w:rsidP="001D5448">
            <w:pPr>
              <w:spacing w:after="0" w:line="240" w:lineRule="auto"/>
              <w:jc w:val="center"/>
              <w:rPr>
                <w:rFonts w:ascii="Times New Roman" w:hAnsi="Times New Roman"/>
              </w:rPr>
            </w:pPr>
            <w:r w:rsidRPr="000848FF">
              <w:rPr>
                <w:rFonts w:ascii="Times New Roman" w:hAnsi="Times New Roman"/>
              </w:rPr>
              <w:t>78,0</w:t>
            </w:r>
          </w:p>
        </w:tc>
        <w:tc>
          <w:tcPr>
            <w:tcW w:w="1134" w:type="dxa"/>
          </w:tcPr>
          <w:p w:rsidR="00013878" w:rsidRPr="000848FF" w:rsidRDefault="00013878" w:rsidP="001D544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76,3</w:t>
            </w:r>
          </w:p>
        </w:tc>
        <w:tc>
          <w:tcPr>
            <w:tcW w:w="1417" w:type="dxa"/>
          </w:tcPr>
          <w:p w:rsidR="00013878" w:rsidRPr="000848FF" w:rsidRDefault="00013878" w:rsidP="001D5448">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1D5448">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1D544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w:t>
            </w:r>
            <w:r w:rsidR="00B54EE6" w:rsidRPr="000848FF">
              <w:rPr>
                <w:rFonts w:ascii="Times New Roman" w:eastAsia="Times New Roman" w:hAnsi="Times New Roman"/>
                <w:lang w:val="kk-KZ" w:eastAsia="ru-RU"/>
              </w:rPr>
              <w:t>мады</w:t>
            </w:r>
            <w:r w:rsidRPr="000848FF">
              <w:rPr>
                <w:rFonts w:ascii="Times New Roman" w:eastAsia="Times New Roman" w:hAnsi="Times New Roman"/>
                <w:lang w:val="kk-KZ" w:eastAsia="ru-RU"/>
              </w:rPr>
              <w:t>.</w:t>
            </w:r>
          </w:p>
          <w:p w:rsidR="00013878" w:rsidRPr="000848FF" w:rsidRDefault="00013878" w:rsidP="00B54E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Қазақстан Республикасы Мемлекеттік кірістер комитетінің мәліметтер базасын мерзімді жаңартылуы  және фермерлік пен шаруа қожалықтарының ірілендіруі жұмыс істейтін ШОК </w:t>
            </w:r>
            <w:r w:rsidRPr="000848FF">
              <w:rPr>
                <w:rFonts w:ascii="Times New Roman" w:eastAsia="Times New Roman" w:hAnsi="Times New Roman"/>
                <w:lang w:val="kk-KZ" w:eastAsia="ru-RU"/>
              </w:rPr>
              <w:lastRenderedPageBreak/>
              <w:t>субъектілері санының азаюына себеп болды.</w:t>
            </w:r>
          </w:p>
        </w:tc>
      </w:tr>
      <w:tr w:rsidR="00013878" w:rsidRPr="000848FF" w:rsidTr="000922E6">
        <w:tc>
          <w:tcPr>
            <w:tcW w:w="709"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lastRenderedPageBreak/>
              <w:t>2</w:t>
            </w:r>
          </w:p>
        </w:tc>
        <w:tc>
          <w:tcPr>
            <w:tcW w:w="2410" w:type="dxa"/>
          </w:tcPr>
          <w:p w:rsidR="00013878" w:rsidRPr="000848FF" w:rsidRDefault="00013878" w:rsidP="0013140E">
            <w:pPr>
              <w:spacing w:after="0" w:line="240" w:lineRule="auto"/>
              <w:rPr>
                <w:rFonts w:ascii="Times New Roman" w:hAnsi="Times New Roman"/>
                <w:lang w:val="kk-KZ"/>
              </w:rPr>
            </w:pPr>
            <w:r w:rsidRPr="000848FF">
              <w:rPr>
                <w:rFonts w:ascii="Times New Roman" w:eastAsia="Times New Roman" w:hAnsi="Times New Roman"/>
                <w:lang w:val="kk-KZ" w:eastAsia="ru-RU"/>
              </w:rPr>
              <w:t>Жалпы өңірлік өнімдегі шағын және орта бизнес үлесі</w:t>
            </w:r>
          </w:p>
        </w:tc>
        <w:tc>
          <w:tcPr>
            <w:tcW w:w="992" w:type="dxa"/>
          </w:tcPr>
          <w:p w:rsidR="00013878" w:rsidRPr="000848FF" w:rsidRDefault="00013878" w:rsidP="000922E6">
            <w:pPr>
              <w:spacing w:after="0" w:line="240" w:lineRule="auto"/>
              <w:ind w:left="-108" w:right="-178"/>
              <w:jc w:val="center"/>
              <w:rPr>
                <w:rFonts w:ascii="Times New Roman" w:hAnsi="Times New Roman"/>
              </w:rPr>
            </w:pPr>
            <w:r w:rsidRPr="000848FF">
              <w:rPr>
                <w:rFonts w:ascii="Times New Roman" w:hAnsi="Times New Roman"/>
              </w:rPr>
              <w:t>%</w:t>
            </w:r>
          </w:p>
        </w:tc>
        <w:tc>
          <w:tcPr>
            <w:tcW w:w="1134" w:type="dxa"/>
          </w:tcPr>
          <w:p w:rsidR="00013878" w:rsidRPr="000848FF" w:rsidRDefault="00013878" w:rsidP="000922E6">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013878" w:rsidRPr="000848FF" w:rsidRDefault="00013878" w:rsidP="000922E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013878" w:rsidRPr="000848FF" w:rsidRDefault="00013878" w:rsidP="0060278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19,9</w:t>
            </w:r>
          </w:p>
        </w:tc>
        <w:tc>
          <w:tcPr>
            <w:tcW w:w="1134" w:type="dxa"/>
          </w:tcPr>
          <w:p w:rsidR="00013878" w:rsidRPr="000848FF" w:rsidRDefault="00013878" w:rsidP="005F2A5E">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х</w:t>
            </w:r>
          </w:p>
        </w:tc>
        <w:tc>
          <w:tcPr>
            <w:tcW w:w="1417" w:type="dxa"/>
          </w:tcPr>
          <w:p w:rsidR="00013878" w:rsidRPr="000848FF" w:rsidRDefault="00013878" w:rsidP="005F2A5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5F2A5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5F2A5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Жылдық мерзімді көрсеткіш.</w:t>
            </w:r>
          </w:p>
          <w:p w:rsidR="00013878" w:rsidRPr="000848FF" w:rsidRDefault="00013878" w:rsidP="005F2A5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Статистикалық есеп ҚР Ұлттық экономика министрлігінің Статистика комитетімен жылына 1 рет әзірленеді.</w:t>
            </w:r>
          </w:p>
          <w:p w:rsidR="00013878" w:rsidRPr="000848FF" w:rsidRDefault="00013878" w:rsidP="005F2A5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жылдың қорытындысы 2018 жылдың қыркүйек айында жарияланады.</w:t>
            </w:r>
          </w:p>
        </w:tc>
      </w:tr>
      <w:tr w:rsidR="00013878" w:rsidRPr="000848FF" w:rsidTr="004D5408">
        <w:tc>
          <w:tcPr>
            <w:tcW w:w="709"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013878" w:rsidRPr="000848FF" w:rsidRDefault="00013878"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eastAsia="ru-RU"/>
              </w:rPr>
              <w:t>Бөлшек сауданың нақты көлем индексі</w:t>
            </w:r>
          </w:p>
        </w:tc>
        <w:tc>
          <w:tcPr>
            <w:tcW w:w="992" w:type="dxa"/>
          </w:tcPr>
          <w:p w:rsidR="00013878" w:rsidRPr="000848FF" w:rsidRDefault="00013878" w:rsidP="004D540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D5408">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013878" w:rsidRPr="000848FF" w:rsidRDefault="00013878" w:rsidP="004C38B4">
            <w:pPr>
              <w:spacing w:after="0" w:line="240" w:lineRule="auto"/>
              <w:jc w:val="center"/>
              <w:rPr>
                <w:rFonts w:ascii="Times New Roman" w:hAnsi="Times New Roman"/>
              </w:rPr>
            </w:pPr>
            <w:r w:rsidRPr="000848FF">
              <w:rPr>
                <w:rFonts w:ascii="Times New Roman" w:hAnsi="Times New Roman"/>
              </w:rPr>
              <w:t>103,4</w:t>
            </w:r>
          </w:p>
        </w:tc>
        <w:tc>
          <w:tcPr>
            <w:tcW w:w="992"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103,4</w:t>
            </w:r>
          </w:p>
        </w:tc>
        <w:tc>
          <w:tcPr>
            <w:tcW w:w="1134" w:type="dxa"/>
          </w:tcPr>
          <w:p w:rsidR="00013878" w:rsidRPr="000848FF" w:rsidRDefault="00013878" w:rsidP="005F2A5E">
            <w:pPr>
              <w:spacing w:after="0" w:line="240" w:lineRule="auto"/>
              <w:jc w:val="center"/>
              <w:rPr>
                <w:rFonts w:ascii="Times New Roman" w:hAnsi="Times New Roman"/>
                <w:bCs/>
              </w:rPr>
            </w:pPr>
            <w:r w:rsidRPr="000848FF">
              <w:rPr>
                <w:rFonts w:ascii="Times New Roman" w:hAnsi="Times New Roman"/>
                <w:bCs/>
              </w:rPr>
              <w:t>105,7</w:t>
            </w:r>
          </w:p>
        </w:tc>
        <w:tc>
          <w:tcPr>
            <w:tcW w:w="1417"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E3768E">
            <w:pPr>
              <w:keepNext/>
              <w:keepLines/>
              <w:shd w:val="clear" w:color="auto" w:fill="FFFFFF"/>
              <w:autoSpaceDE w:val="0"/>
              <w:autoSpaceDN w:val="0"/>
              <w:adjustRightInd w:val="0"/>
              <w:spacing w:after="0" w:line="240" w:lineRule="auto"/>
              <w:ind w:left="50"/>
              <w:jc w:val="center"/>
              <w:rPr>
                <w:rFonts w:ascii="Times New Roman" w:hAnsi="Times New Roman"/>
                <w:lang w:val="kk-KZ"/>
              </w:rPr>
            </w:pPr>
            <w:r w:rsidRPr="000848FF">
              <w:rPr>
                <w:rFonts w:ascii="Times New Roman" w:hAnsi="Times New Roman"/>
                <w:lang w:val="kk-KZ"/>
              </w:rPr>
              <w:t xml:space="preserve">Индикатор орындалды. Бөлшек сауданың көлемі 2016 жылдың қаңтар-желтоқсанымен салыстырғанда сауда кәсіпорындарының бөлшек сауда көлемінің 26,5%-ға, базарлардағы жеке кәсіпкерлердің </w:t>
            </w:r>
            <w:r w:rsidRPr="000848FF">
              <w:rPr>
                <w:rFonts w:ascii="Times New Roman" w:hAnsi="Times New Roman"/>
                <w:lang w:val="kk-KZ"/>
              </w:rPr>
              <w:lastRenderedPageBreak/>
              <w:t>сауда көлемінің – 5,8%-ға, азық-түлікті сатудың – 5,9%-ға, азық-түлік емес тауарларын – 19,5%-ға көбеюі есебінен 5,7%-ға ұлғайды.</w:t>
            </w:r>
          </w:p>
        </w:tc>
      </w:tr>
      <w:tr w:rsidR="00013878" w:rsidRPr="000848FF" w:rsidTr="00E3768E">
        <w:trPr>
          <w:trHeight w:val="389"/>
        </w:trPr>
        <w:tc>
          <w:tcPr>
            <w:tcW w:w="709"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lastRenderedPageBreak/>
              <w:t>4.</w:t>
            </w:r>
          </w:p>
        </w:tc>
        <w:tc>
          <w:tcPr>
            <w:tcW w:w="2410" w:type="dxa"/>
          </w:tcPr>
          <w:p w:rsidR="00013878" w:rsidRPr="000848FF" w:rsidRDefault="00013878"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eastAsia="ru-RU"/>
              </w:rPr>
              <w:t>Сауда ала</w:t>
            </w:r>
            <w:r w:rsidRPr="000848FF">
              <w:rPr>
                <w:rFonts w:ascii="Times New Roman" w:eastAsia="Times New Roman" w:hAnsi="Times New Roman"/>
                <w:lang w:val="kk-KZ" w:eastAsia="ru-RU"/>
              </w:rPr>
              <w:t>ң</w:t>
            </w:r>
            <w:r w:rsidRPr="000848FF">
              <w:rPr>
                <w:rFonts w:ascii="Times New Roman" w:eastAsia="Times New Roman" w:hAnsi="Times New Roman"/>
                <w:lang w:eastAsia="ru-RU"/>
              </w:rPr>
              <w:t>ы 2000</w:t>
            </w:r>
            <w:r w:rsidRPr="000848FF">
              <w:rPr>
                <w:rFonts w:ascii="Times New Roman" w:eastAsia="Times New Roman" w:hAnsi="Times New Roman"/>
                <w:lang w:val="kk-KZ" w:eastAsia="ru-RU"/>
              </w:rPr>
              <w:t xml:space="preserve"> шаршы метрден кем емес сауда объектілерінің санын ұлғайту </w:t>
            </w:r>
            <w:r w:rsidRPr="000848FF">
              <w:rPr>
                <w:rFonts w:ascii="Times New Roman" w:eastAsia="Times New Roman" w:hAnsi="Times New Roman"/>
                <w:lang w:eastAsia="ru-RU"/>
              </w:rPr>
              <w:t>(«</w:t>
            </w:r>
            <w:r w:rsidRPr="000848FF">
              <w:rPr>
                <w:rFonts w:ascii="Times New Roman" w:eastAsia="Times New Roman" w:hAnsi="Times New Roman"/>
                <w:lang w:val="kk-KZ" w:eastAsia="ru-RU"/>
              </w:rPr>
              <w:t>бөлшек сауда</w:t>
            </w:r>
            <w:r w:rsidRPr="000848FF">
              <w:rPr>
                <w:rFonts w:ascii="Times New Roman" w:eastAsia="Times New Roman" w:hAnsi="Times New Roman"/>
                <w:lang w:eastAsia="ru-RU"/>
              </w:rPr>
              <w:t>»</w:t>
            </w:r>
            <w:r w:rsidRPr="000848FF">
              <w:rPr>
                <w:rFonts w:ascii="Times New Roman" w:eastAsia="Times New Roman" w:hAnsi="Times New Roman"/>
                <w:lang w:val="kk-KZ" w:eastAsia="ru-RU"/>
              </w:rPr>
              <w:t xml:space="preserve"> қызметі түрімен</w:t>
            </w:r>
            <w:r w:rsidRPr="000848FF">
              <w:rPr>
                <w:rFonts w:ascii="Times New Roman" w:eastAsia="Times New Roman" w:hAnsi="Times New Roman"/>
                <w:lang w:eastAsia="ru-RU"/>
              </w:rPr>
              <w:t>)</w:t>
            </w:r>
          </w:p>
        </w:tc>
        <w:tc>
          <w:tcPr>
            <w:tcW w:w="992" w:type="dxa"/>
          </w:tcPr>
          <w:p w:rsidR="00013878" w:rsidRPr="000848FF" w:rsidRDefault="00013878" w:rsidP="00E3768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бірлік</w:t>
            </w:r>
            <w:r w:rsidRPr="000848FF">
              <w:rPr>
                <w:rFonts w:ascii="Times New Roman" w:eastAsia="Times New Roman" w:hAnsi="Times New Roman"/>
                <w:lang w:eastAsia="ru-RU"/>
              </w:rPr>
              <w:t>.</w:t>
            </w:r>
          </w:p>
        </w:tc>
        <w:tc>
          <w:tcPr>
            <w:tcW w:w="1134" w:type="dxa"/>
          </w:tcPr>
          <w:p w:rsidR="00013878" w:rsidRPr="000848FF" w:rsidRDefault="00013878" w:rsidP="00E3768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013878" w:rsidRPr="000848FF" w:rsidRDefault="00013878" w:rsidP="004C38B4">
            <w:pPr>
              <w:spacing w:after="0" w:line="240" w:lineRule="auto"/>
              <w:jc w:val="center"/>
              <w:rPr>
                <w:rFonts w:ascii="Times New Roman" w:hAnsi="Times New Roman"/>
              </w:rPr>
            </w:pPr>
            <w:r w:rsidRPr="000848FF">
              <w:rPr>
                <w:rFonts w:ascii="Times New Roman" w:hAnsi="Times New Roman"/>
              </w:rPr>
              <w:t>3</w:t>
            </w:r>
          </w:p>
        </w:tc>
        <w:tc>
          <w:tcPr>
            <w:tcW w:w="992"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3</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х</w:t>
            </w:r>
          </w:p>
        </w:tc>
        <w:tc>
          <w:tcPr>
            <w:tcW w:w="1417"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E3768E">
            <w:pPr>
              <w:pStyle w:val="a6"/>
              <w:keepNext/>
              <w:keepLines/>
              <w:spacing w:before="0" w:beforeAutospacing="0" w:after="0" w:afterAutospacing="0"/>
              <w:ind w:left="50"/>
              <w:jc w:val="center"/>
              <w:rPr>
                <w:rFonts w:ascii="Times New Roman" w:hAnsi="Times New Roman" w:cs="Times New Roman"/>
                <w:sz w:val="22"/>
                <w:szCs w:val="22"/>
                <w:lang w:val="kk-KZ"/>
              </w:rPr>
            </w:pPr>
            <w:r w:rsidRPr="000848FF">
              <w:rPr>
                <w:rFonts w:ascii="Times New Roman" w:hAnsi="Times New Roman" w:cs="Times New Roman"/>
                <w:sz w:val="22"/>
                <w:szCs w:val="22"/>
                <w:lang w:val="kk-KZ"/>
              </w:rPr>
              <w:t>Көрсеткіш кезеңділігі жылдық.</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ҚР  ҰЭМ-і Статистика комитетінің 2017 жылдың қорытындысы бойынша ақпараты </w:t>
            </w:r>
            <w:r w:rsidRPr="000848FF">
              <w:rPr>
                <w:rFonts w:ascii="Times New Roman" w:hAnsi="Times New Roman"/>
                <w:bCs/>
                <w:lang w:val="kk-KZ"/>
              </w:rPr>
              <w:t>2018 жылдың шілде айында жарияланады.</w:t>
            </w:r>
          </w:p>
        </w:tc>
      </w:tr>
      <w:tr w:rsidR="00013878" w:rsidRPr="000848FF" w:rsidTr="00437618">
        <w:tc>
          <w:tcPr>
            <w:tcW w:w="14742" w:type="dxa"/>
            <w:gridSpan w:val="13"/>
          </w:tcPr>
          <w:p w:rsidR="00013878" w:rsidRPr="000848FF" w:rsidRDefault="00013878" w:rsidP="0013140E">
            <w:pPr>
              <w:tabs>
                <w:tab w:val="left" w:pos="1851"/>
              </w:tabs>
              <w:spacing w:after="0" w:line="240" w:lineRule="auto"/>
              <w:jc w:val="both"/>
              <w:rPr>
                <w:rFonts w:ascii="Times New Roman" w:eastAsia="Times New Roman" w:hAnsi="Times New Roman"/>
                <w:i/>
                <w:lang w:val="kk-KZ" w:eastAsia="ru-RU"/>
              </w:rPr>
            </w:pPr>
            <w:r w:rsidRPr="000848FF">
              <w:rPr>
                <w:rFonts w:ascii="Times New Roman" w:hAnsi="Times New Roman"/>
                <w:b/>
                <w:i/>
                <w:lang w:val="kk-KZ"/>
              </w:rPr>
              <w:t>Іс-шаралар</w:t>
            </w:r>
          </w:p>
        </w:tc>
      </w:tr>
      <w:tr w:rsidR="00013878" w:rsidRPr="000848FF" w:rsidTr="00437618">
        <w:tc>
          <w:tcPr>
            <w:tcW w:w="709" w:type="dxa"/>
          </w:tcPr>
          <w:p w:rsidR="00013878" w:rsidRPr="000848FF" w:rsidRDefault="00013878" w:rsidP="0013140E">
            <w:pPr>
              <w:spacing w:after="0" w:line="240" w:lineRule="auto"/>
              <w:ind w:left="-108" w:right="-108"/>
              <w:jc w:val="center"/>
              <w:rPr>
                <w:rFonts w:ascii="Times New Roman" w:hAnsi="Times New Roman"/>
              </w:rPr>
            </w:pPr>
            <w:r w:rsidRPr="000848FF">
              <w:rPr>
                <w:rFonts w:ascii="Times New Roman" w:hAnsi="Times New Roman"/>
              </w:rPr>
              <w:t>1.</w:t>
            </w:r>
          </w:p>
        </w:tc>
        <w:tc>
          <w:tcPr>
            <w:tcW w:w="2410" w:type="dxa"/>
          </w:tcPr>
          <w:p w:rsidR="00013878" w:rsidRPr="000848FF" w:rsidRDefault="00013878" w:rsidP="0013140E">
            <w:pPr>
              <w:keepNext/>
              <w:keepLines/>
              <w:spacing w:after="0" w:line="240" w:lineRule="auto"/>
              <w:rPr>
                <w:rFonts w:ascii="Times New Roman" w:hAnsi="Times New Roman"/>
              </w:rPr>
            </w:pPr>
            <w:r w:rsidRPr="000848FF">
              <w:rPr>
                <w:rFonts w:ascii="Times New Roman" w:hAnsi="Times New Roman"/>
                <w:lang w:val="kk-KZ"/>
              </w:rPr>
              <w:t>Шағын және орта кәсіпкерлік субъектілері үшін коммуналдық меншіктегі жылжымайтын  мүлік объектілеріне қолжетімділікті қамтамасыз ету</w:t>
            </w:r>
          </w:p>
        </w:tc>
        <w:tc>
          <w:tcPr>
            <w:tcW w:w="992" w:type="dxa"/>
          </w:tcPr>
          <w:p w:rsidR="00013878" w:rsidRPr="000848FF" w:rsidRDefault="00C9354F" w:rsidP="0013140E">
            <w:pPr>
              <w:spacing w:after="0" w:line="240" w:lineRule="auto"/>
              <w:ind w:left="-108" w:right="-108"/>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r w:rsidRPr="000848FF">
              <w:rPr>
                <w:rFonts w:ascii="Times New Roman" w:hAnsi="Times New Roman"/>
                <w:bCs/>
                <w:lang w:val="kk-KZ"/>
              </w:rPr>
              <w:t>, 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2017 жыл ішінде Тараз қаласы әкімдігімен кәсіпкерлік қызметті жүргізуге, әкімшілік ғимарат, кафе, дүкен және т.б. кәсіпкерлік объектілерін </w:t>
            </w:r>
            <w:r w:rsidRPr="000848FF">
              <w:rPr>
                <w:rFonts w:ascii="Times New Roman" w:hAnsi="Times New Roman"/>
                <w:lang w:val="kk-KZ"/>
              </w:rPr>
              <w:lastRenderedPageBreak/>
              <w:t>соғуға жалпы көлемі 317,8668 га  909 жер телімі берілген.</w:t>
            </w:r>
          </w:p>
        </w:tc>
      </w:tr>
      <w:tr w:rsidR="00013878" w:rsidRPr="000848FF" w:rsidTr="00437618">
        <w:tc>
          <w:tcPr>
            <w:tcW w:w="709" w:type="dxa"/>
          </w:tcPr>
          <w:p w:rsidR="00013878" w:rsidRPr="000848FF" w:rsidRDefault="00013878" w:rsidP="0013140E">
            <w:pPr>
              <w:spacing w:after="0" w:line="240" w:lineRule="auto"/>
              <w:ind w:left="-108" w:right="-108"/>
              <w:jc w:val="center"/>
              <w:rPr>
                <w:rFonts w:ascii="Times New Roman" w:hAnsi="Times New Roman"/>
              </w:rPr>
            </w:pPr>
            <w:r w:rsidRPr="000848FF">
              <w:rPr>
                <w:rFonts w:ascii="Times New Roman" w:hAnsi="Times New Roman"/>
              </w:rPr>
              <w:lastRenderedPageBreak/>
              <w:t>2.</w:t>
            </w:r>
          </w:p>
        </w:tc>
        <w:tc>
          <w:tcPr>
            <w:tcW w:w="2410" w:type="dxa"/>
          </w:tcPr>
          <w:p w:rsidR="00013878" w:rsidRPr="000848FF" w:rsidRDefault="00013878" w:rsidP="0013140E">
            <w:pPr>
              <w:keepNext/>
              <w:keepLines/>
              <w:spacing w:after="0" w:line="240" w:lineRule="auto"/>
              <w:rPr>
                <w:rFonts w:ascii="Times New Roman" w:hAnsi="Times New Roman"/>
              </w:rPr>
            </w:pPr>
            <w:r w:rsidRPr="000848FF">
              <w:rPr>
                <w:rFonts w:ascii="Times New Roman" w:hAnsi="Times New Roman"/>
                <w:lang w:val="kk-KZ"/>
              </w:rPr>
              <w:t>Шағын және орта кәсіпкерлік субъектілерінің облыс экономикасында үлесін арттыру үшін жан – жақты көмек көрсетуді жалғастыру</w:t>
            </w:r>
          </w:p>
        </w:tc>
        <w:tc>
          <w:tcPr>
            <w:tcW w:w="992" w:type="dxa"/>
          </w:tcPr>
          <w:p w:rsidR="00013878" w:rsidRPr="000848FF" w:rsidRDefault="00C9354F" w:rsidP="0013140E">
            <w:pPr>
              <w:spacing w:after="0" w:line="240" w:lineRule="auto"/>
              <w:ind w:left="-108" w:right="-108"/>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013878" w:rsidRPr="000848FF" w:rsidRDefault="00013878" w:rsidP="0013140E">
            <w:pPr>
              <w:keepNext/>
              <w:spacing w:after="0" w:line="240" w:lineRule="auto"/>
              <w:jc w:val="center"/>
              <w:rPr>
                <w:rFonts w:ascii="Times New Roman" w:hAnsi="Times New Roman"/>
              </w:rPr>
            </w:pPr>
            <w:r w:rsidRPr="000848FF">
              <w:rPr>
                <w:rFonts w:ascii="Times New Roman" w:hAnsi="Times New Roman"/>
                <w:lang w:val="kk-KZ"/>
              </w:rPr>
              <w:t>КИИДБ</w:t>
            </w:r>
            <w:r w:rsidRPr="000848FF">
              <w:rPr>
                <w:rFonts w:ascii="Times New Roman" w:hAnsi="Times New Roman"/>
                <w:bCs/>
                <w:lang w:val="kk-KZ"/>
              </w:rPr>
              <w:t>, 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5F657E">
            <w:pPr>
              <w:spacing w:after="0" w:line="240" w:lineRule="auto"/>
              <w:contextualSpacing/>
              <w:jc w:val="center"/>
              <w:rPr>
                <w:rFonts w:ascii="Times New Roman" w:hAnsi="Times New Roman"/>
                <w:lang w:val="kk-KZ"/>
              </w:rPr>
            </w:pPr>
            <w:r w:rsidRPr="000848FF">
              <w:rPr>
                <w:rFonts w:ascii="Times New Roman" w:hAnsi="Times New Roman"/>
                <w:lang w:val="kk-KZ"/>
              </w:rPr>
              <w:t>Статистика органдарының мәліметтері бойынша, 2018 жылдың 1-ші қаңтарына облысымызда шағын және орта кәсіпкерлікте жұмыс істеп тұрғандар 58692 және 2016 жылмен салыстырғанда 9,0% өскен.</w:t>
            </w:r>
          </w:p>
          <w:p w:rsidR="00013878" w:rsidRPr="000848FF" w:rsidRDefault="00013878" w:rsidP="005F657E">
            <w:pPr>
              <w:spacing w:after="0" w:line="240" w:lineRule="auto"/>
              <w:ind w:firstLine="703"/>
              <w:contextualSpacing/>
              <w:jc w:val="center"/>
              <w:rPr>
                <w:rFonts w:ascii="Times New Roman" w:hAnsi="Times New Roman"/>
                <w:lang w:val="kk-KZ"/>
              </w:rPr>
            </w:pPr>
            <w:r w:rsidRPr="000848FF">
              <w:rPr>
                <w:rFonts w:ascii="Times New Roman" w:hAnsi="Times New Roman"/>
                <w:lang w:val="kk-KZ"/>
              </w:rPr>
              <w:t xml:space="preserve">2017 жылдың қаңтар-қыркүйек айларына ШОК субъектілерінің өндірген өнім (жұмыс, қызмет көрсету) көлемі 285,1 млрд.теңге құрады немесе 2016 жылдан 100,7%, жұмыспен қамтылған адамдар саны127659 адам </w:t>
            </w:r>
            <w:r w:rsidRPr="000848FF">
              <w:rPr>
                <w:rFonts w:ascii="Times New Roman" w:hAnsi="Times New Roman"/>
                <w:lang w:val="kk-KZ"/>
              </w:rPr>
              <w:lastRenderedPageBreak/>
              <w:t>(1</w:t>
            </w:r>
            <w:r w:rsidR="00B54EE6" w:rsidRPr="000848FF">
              <w:rPr>
                <w:rFonts w:ascii="Times New Roman" w:hAnsi="Times New Roman"/>
                <w:lang w:val="kk-KZ"/>
              </w:rPr>
              <w:t>11</w:t>
            </w:r>
            <w:r w:rsidRPr="000848FF">
              <w:rPr>
                <w:rFonts w:ascii="Times New Roman" w:hAnsi="Times New Roman"/>
                <w:lang w:val="kk-KZ"/>
              </w:rPr>
              <w:t>,</w:t>
            </w:r>
            <w:r w:rsidR="00B54EE6" w:rsidRPr="000848FF">
              <w:rPr>
                <w:rFonts w:ascii="Times New Roman" w:hAnsi="Times New Roman"/>
                <w:lang w:val="kk-KZ"/>
              </w:rPr>
              <w:t>1</w:t>
            </w:r>
            <w:r w:rsidRPr="000848FF">
              <w:rPr>
                <w:rFonts w:ascii="Times New Roman" w:hAnsi="Times New Roman"/>
                <w:lang w:val="kk-KZ"/>
              </w:rPr>
              <w:t>%).</w:t>
            </w:r>
          </w:p>
          <w:p w:rsidR="00013878" w:rsidRPr="000848FF" w:rsidRDefault="00013878" w:rsidP="005F657E">
            <w:pPr>
              <w:spacing w:after="0" w:line="240" w:lineRule="auto"/>
              <w:ind w:firstLine="709"/>
              <w:contextualSpacing/>
              <w:jc w:val="center"/>
              <w:rPr>
                <w:rFonts w:ascii="Times New Roman" w:hAnsi="Times New Roman"/>
                <w:lang w:val="kk-KZ"/>
              </w:rPr>
            </w:pPr>
            <w:r w:rsidRPr="000848FF">
              <w:rPr>
                <w:rFonts w:ascii="Times New Roman" w:hAnsi="Times New Roman"/>
                <w:lang w:val="kk-KZ"/>
              </w:rPr>
              <w:t>Шағын кәсіпкерлікті дамытудағы мемлекет тарапынан көрсетіліп отырған көмектің бірі – оларға несие беру болып табылады.</w:t>
            </w:r>
          </w:p>
          <w:p w:rsidR="00013878" w:rsidRPr="000848FF" w:rsidRDefault="00013878" w:rsidP="005F657E">
            <w:pPr>
              <w:spacing w:after="0" w:line="240" w:lineRule="auto"/>
              <w:ind w:firstLine="703"/>
              <w:contextualSpacing/>
              <w:jc w:val="center"/>
              <w:rPr>
                <w:rFonts w:ascii="Times New Roman" w:hAnsi="Times New Roman"/>
                <w:lang w:val="kk-KZ"/>
              </w:rPr>
            </w:pPr>
            <w:r w:rsidRPr="000848FF">
              <w:rPr>
                <w:rFonts w:ascii="Times New Roman" w:hAnsi="Times New Roman"/>
                <w:lang w:val="kk-KZ"/>
              </w:rPr>
              <w:t>Қазақстан Республикасы Ұлттық банкі Жамбыл филиалының деректері бойынша екінші деңгейдегі банктер арқылы шағын және орта кәсіпкерлік субъектілеріне 2017 жылы 29,8 млрд.теңге несие берілді, 2016 жылдан 1,5 есе өсті (2016 жылы – 19,8 млрд. теңге).</w:t>
            </w:r>
          </w:p>
          <w:p w:rsidR="00013878" w:rsidRPr="000848FF" w:rsidRDefault="00013878" w:rsidP="005F657E">
            <w:pPr>
              <w:spacing w:after="0" w:line="240" w:lineRule="auto"/>
              <w:ind w:firstLine="703"/>
              <w:contextualSpacing/>
              <w:jc w:val="center"/>
              <w:rPr>
                <w:rFonts w:ascii="Times New Roman" w:hAnsi="Times New Roman"/>
                <w:lang w:val="kk-KZ"/>
              </w:rPr>
            </w:pPr>
            <w:r w:rsidRPr="000848FF">
              <w:rPr>
                <w:rFonts w:ascii="Times New Roman" w:hAnsi="Times New Roman"/>
                <w:lang w:val="kk-KZ"/>
              </w:rPr>
              <w:t xml:space="preserve">«KMF» микронесиелік ұйымы» ЖШС-нің Тараз филиалы арқылы 2017 жылы </w:t>
            </w:r>
            <w:r w:rsidRPr="000848FF">
              <w:rPr>
                <w:rFonts w:ascii="Times New Roman" w:hAnsi="Times New Roman"/>
                <w:lang w:val="kk-KZ"/>
              </w:rPr>
              <w:lastRenderedPageBreak/>
              <w:t>шағын кәсіпкерлік субъектілерінің өкілдерінежалпы сомасы 19,1 млрд.теңгеге 43112 несие берілді.</w:t>
            </w:r>
          </w:p>
          <w:p w:rsidR="00013878" w:rsidRPr="000848FF" w:rsidRDefault="00013878" w:rsidP="005F657E">
            <w:pPr>
              <w:spacing w:after="0" w:line="240" w:lineRule="auto"/>
              <w:ind w:firstLine="703"/>
              <w:contextualSpacing/>
              <w:jc w:val="center"/>
              <w:rPr>
                <w:rFonts w:ascii="Times New Roman" w:hAnsi="Times New Roman"/>
                <w:lang w:val="kk-KZ"/>
              </w:rPr>
            </w:pPr>
            <w:r w:rsidRPr="000848FF">
              <w:rPr>
                <w:rFonts w:ascii="Times New Roman" w:hAnsi="Times New Roman"/>
                <w:lang w:val="kk-KZ"/>
              </w:rPr>
              <w:t>Ауылдық жерлердегі кәсіпкерлерді қолдау және ауыл шаруашылығы өнімдерін өндірушілерге қаржылай көмек көрсету мақсатында, облысымызда құрылған ауылдық несиелік серіктестіктері тарапынан, 2017 жылы аудандардағы шаруа қожалықтарына 2 034,4 млн. теңгенің несие қаражаты берілген.</w:t>
            </w:r>
          </w:p>
          <w:p w:rsidR="00013878" w:rsidRPr="000848FF" w:rsidRDefault="00013878" w:rsidP="005F657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Облыста кәсіпкерлік субъектілерінің өндірген өнімдері, </w:t>
            </w:r>
            <w:r w:rsidRPr="000848FF">
              <w:rPr>
                <w:rFonts w:ascii="Times New Roman" w:hAnsi="Times New Roman"/>
                <w:lang w:val="kk-KZ"/>
              </w:rPr>
              <w:lastRenderedPageBreak/>
              <w:t>жұмыс, қызметтен халықаралық сапа стандарттарына (ISO-9000, ISO-14000 және басқалары) көшіру бойынша жұмыстар жалғастырылуда. 2018 жылдың 1 қаңтарына облысымыздың 896 кәсіпорындар мен мекемелерге ISO жүйесі енгізілген, оның ішінде 2017 жылы 121 кәсіпорын.</w:t>
            </w:r>
          </w:p>
        </w:tc>
      </w:tr>
      <w:tr w:rsidR="00013878" w:rsidRPr="000848FF" w:rsidTr="00437618">
        <w:trPr>
          <w:trHeight w:val="1695"/>
        </w:trPr>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3.</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облысындағы Қазақстанның үздік тауары» конкурсын ұйымдастыру</w:t>
            </w:r>
          </w:p>
        </w:tc>
        <w:tc>
          <w:tcPr>
            <w:tcW w:w="992" w:type="dxa"/>
          </w:tcPr>
          <w:p w:rsidR="00013878" w:rsidRPr="000848FF" w:rsidRDefault="005F657E"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013878" w:rsidRPr="000848FF" w:rsidRDefault="00013878" w:rsidP="0013140E">
            <w:pPr>
              <w:keepNext/>
              <w:spacing w:after="0" w:line="240" w:lineRule="auto"/>
              <w:jc w:val="center"/>
              <w:rPr>
                <w:rFonts w:ascii="Times New Roman" w:hAnsi="Times New Roman"/>
                <w:bCs/>
                <w:lang w:val="kk-KZ"/>
              </w:rPr>
            </w:pPr>
            <w:r w:rsidRPr="000848FF">
              <w:rPr>
                <w:rFonts w:ascii="Times New Roman" w:hAnsi="Times New Roman"/>
                <w:bCs/>
                <w:lang w:val="kk-KZ"/>
              </w:rPr>
              <w:t>Жамбыл облысының кәсіпкерлер палатасы</w:t>
            </w:r>
          </w:p>
          <w:p w:rsidR="00013878" w:rsidRPr="000848FF" w:rsidRDefault="00013878"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 xml:space="preserve">(келісім бойынша), </w:t>
            </w:r>
            <w:r w:rsidRPr="000848FF">
              <w:rPr>
                <w:rFonts w:ascii="Times New Roman" w:hAnsi="Times New Roman"/>
                <w:lang w:val="kk-KZ"/>
              </w:rPr>
              <w:t xml:space="preserve"> КИИДБ</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5F657E">
            <w:pPr>
              <w:pStyle w:val="HTML"/>
              <w:shd w:val="clear" w:color="auto" w:fill="FFFFFF"/>
              <w:jc w:val="center"/>
              <w:rPr>
                <w:rFonts w:ascii="Times New Roman" w:hAnsi="Times New Roman" w:cs="Times New Roman"/>
                <w:sz w:val="22"/>
                <w:szCs w:val="22"/>
                <w:lang w:val="kk-KZ"/>
              </w:rPr>
            </w:pPr>
            <w:r w:rsidRPr="000848FF">
              <w:rPr>
                <w:rFonts w:ascii="Times New Roman" w:hAnsi="Times New Roman" w:cs="Times New Roman"/>
                <w:sz w:val="22"/>
                <w:szCs w:val="22"/>
                <w:lang w:val="kk-KZ"/>
              </w:rPr>
              <w:t xml:space="preserve">2006 жылғы 9 қазандағы ҚР Президентінің № 194 Бұйрығына </w:t>
            </w:r>
            <w:r w:rsidR="00B54EE6" w:rsidRPr="000848FF">
              <w:rPr>
                <w:rFonts w:ascii="Times New Roman" w:hAnsi="Times New Roman" w:cs="Times New Roman"/>
                <w:sz w:val="22"/>
                <w:szCs w:val="22"/>
                <w:lang w:val="kk-KZ"/>
              </w:rPr>
              <w:t>сәйкес</w:t>
            </w:r>
            <w:r w:rsidRPr="000848FF">
              <w:rPr>
                <w:rFonts w:ascii="Times New Roman" w:hAnsi="Times New Roman" w:cs="Times New Roman"/>
                <w:sz w:val="22"/>
                <w:szCs w:val="22"/>
                <w:lang w:val="kk-KZ"/>
              </w:rPr>
              <w:t xml:space="preserve">, өнім сапасын жақсарту және сапа менеджменті жүйелеріне халықаралық стандарттарды енгізу бойынша кәсіпорындардың қызметін </w:t>
            </w:r>
            <w:r w:rsidRPr="000848FF">
              <w:rPr>
                <w:rFonts w:ascii="Times New Roman" w:hAnsi="Times New Roman" w:cs="Times New Roman"/>
                <w:sz w:val="22"/>
                <w:szCs w:val="22"/>
                <w:lang w:val="kk-KZ"/>
              </w:rPr>
              <w:lastRenderedPageBreak/>
              <w:t>ынталандыру үшін 2017 жылдың 23 маусымында Тараз қаласында</w:t>
            </w:r>
            <w:r w:rsidR="00B54EE6" w:rsidRPr="000848FF">
              <w:rPr>
                <w:rFonts w:ascii="Times New Roman" w:hAnsi="Times New Roman" w:cs="Times New Roman"/>
                <w:sz w:val="22"/>
                <w:szCs w:val="22"/>
                <w:lang w:val="kk-KZ"/>
              </w:rPr>
              <w:t xml:space="preserve"> Кәсіпкерлер Палатасы жергілікті </w:t>
            </w:r>
            <w:r w:rsidRPr="000848FF">
              <w:rPr>
                <w:rFonts w:ascii="Times New Roman" w:hAnsi="Times New Roman" w:cs="Times New Roman"/>
                <w:sz w:val="22"/>
                <w:szCs w:val="22"/>
                <w:lang w:val="kk-KZ"/>
              </w:rPr>
              <w:t>атқарушы органдармен бірігіп, 138 кәсіпорын қатысқан «Қазақстанның үздік тауары» атты аймақтық конкурс-көрме өткізді.</w:t>
            </w:r>
          </w:p>
          <w:p w:rsidR="00013878" w:rsidRPr="000848FF" w:rsidRDefault="00013878" w:rsidP="005F6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48FF">
              <w:rPr>
                <w:rFonts w:ascii="Times New Roman" w:eastAsia="Times New Roman" w:hAnsi="Times New Roman"/>
                <w:lang w:val="kk-KZ" w:eastAsia="ru-RU"/>
              </w:rPr>
              <w:t>Жеңімпаздар мен лауреаттар келесідей номинациялар бойынша танылды:</w:t>
            </w:r>
          </w:p>
          <w:p w:rsidR="00013878" w:rsidRPr="000848FF" w:rsidRDefault="00013878" w:rsidP="005F657E">
            <w:pPr>
              <w:pStyle w:val="HTML"/>
              <w:shd w:val="clear" w:color="auto" w:fill="FFFFFF"/>
              <w:jc w:val="center"/>
              <w:rPr>
                <w:rFonts w:ascii="Times New Roman" w:hAnsi="Times New Roman" w:cs="Times New Roman"/>
                <w:sz w:val="22"/>
                <w:szCs w:val="22"/>
              </w:rPr>
            </w:pPr>
            <w:r w:rsidRPr="000848FF">
              <w:rPr>
                <w:rFonts w:ascii="Times New Roman" w:hAnsi="Times New Roman" w:cs="Times New Roman"/>
                <w:i/>
                <w:sz w:val="22"/>
                <w:szCs w:val="22"/>
              </w:rPr>
              <w:t>«</w:t>
            </w:r>
            <w:r w:rsidRPr="000848FF">
              <w:rPr>
                <w:rFonts w:ascii="Times New Roman" w:hAnsi="Times New Roman" w:cs="Times New Roman"/>
                <w:sz w:val="22"/>
                <w:szCs w:val="22"/>
                <w:lang w:val="kk-KZ"/>
              </w:rPr>
              <w:t>Өндіріс үшін ең үздік тауарлар</w:t>
            </w:r>
            <w:r w:rsidRPr="000848FF">
              <w:rPr>
                <w:rFonts w:ascii="Times New Roman" w:hAnsi="Times New Roman" w:cs="Times New Roman"/>
                <w:i/>
                <w:sz w:val="22"/>
                <w:szCs w:val="22"/>
              </w:rPr>
              <w:t>»</w:t>
            </w:r>
            <w:r w:rsidRPr="000848FF">
              <w:rPr>
                <w:rFonts w:ascii="Times New Roman" w:hAnsi="Times New Roman" w:cs="Times New Roman"/>
                <w:sz w:val="22"/>
                <w:szCs w:val="22"/>
              </w:rPr>
              <w:t xml:space="preserve">– </w:t>
            </w:r>
            <w:r w:rsidRPr="000848FF">
              <w:rPr>
                <w:rFonts w:ascii="Times New Roman" w:hAnsi="Times New Roman" w:cs="Times New Roman"/>
                <w:sz w:val="22"/>
                <w:szCs w:val="22"/>
                <w:lang w:val="kk-KZ"/>
              </w:rPr>
              <w:t>бірінші дәрежелі дипломмен</w:t>
            </w:r>
          </w:p>
          <w:p w:rsidR="00013878" w:rsidRPr="000848FF" w:rsidRDefault="00013878" w:rsidP="005F657E">
            <w:pPr>
              <w:pStyle w:val="HTML"/>
              <w:shd w:val="clear" w:color="auto" w:fill="FFFFFF"/>
              <w:jc w:val="center"/>
              <w:rPr>
                <w:rFonts w:ascii="Times New Roman" w:hAnsi="Times New Roman" w:cs="Times New Roman"/>
                <w:sz w:val="22"/>
                <w:szCs w:val="22"/>
                <w:lang w:val="kk-KZ"/>
              </w:rPr>
            </w:pPr>
            <w:r w:rsidRPr="000848FF">
              <w:rPr>
                <w:rFonts w:ascii="Times New Roman" w:hAnsi="Times New Roman" w:cs="Times New Roman"/>
                <w:sz w:val="22"/>
                <w:szCs w:val="22"/>
                <w:lang w:val="kk-KZ"/>
              </w:rPr>
              <w:t>«Казфосфат» ЖШС-і, екінші дәрежелі дипломмен «</w:t>
            </w:r>
            <w:r w:rsidRPr="000848FF">
              <w:rPr>
                <w:rFonts w:ascii="Times New Roman" w:hAnsi="Times New Roman" w:cs="Times New Roman"/>
                <w:sz w:val="22"/>
                <w:szCs w:val="22"/>
                <w:lang w:val="tr-TR"/>
              </w:rPr>
              <w:t>TalasInvenstmentCompany</w:t>
            </w:r>
            <w:r w:rsidRPr="000848FF">
              <w:rPr>
                <w:rFonts w:ascii="Times New Roman" w:hAnsi="Times New Roman" w:cs="Times New Roman"/>
                <w:sz w:val="22"/>
                <w:szCs w:val="22"/>
                <w:lang w:val="kk-KZ"/>
              </w:rPr>
              <w:t xml:space="preserve">» ЖШС-і, үшінші дәрежелі </w:t>
            </w:r>
            <w:r w:rsidRPr="000848FF">
              <w:rPr>
                <w:rFonts w:ascii="Times New Roman" w:hAnsi="Times New Roman" w:cs="Times New Roman"/>
                <w:sz w:val="22"/>
                <w:szCs w:val="22"/>
                <w:lang w:val="kk-KZ"/>
              </w:rPr>
              <w:lastRenderedPageBreak/>
              <w:t>дипломмен «Таразский металлургический завод» ЖШС-і марапатталды;</w:t>
            </w:r>
          </w:p>
          <w:p w:rsidR="00013878" w:rsidRPr="000848FF" w:rsidRDefault="00013878" w:rsidP="005F657E">
            <w:pPr>
              <w:spacing w:after="0" w:line="240" w:lineRule="auto"/>
              <w:jc w:val="center"/>
              <w:rPr>
                <w:rFonts w:ascii="Times New Roman" w:hAnsi="Times New Roman"/>
                <w:lang w:val="kk-KZ"/>
              </w:rPr>
            </w:pPr>
            <w:r w:rsidRPr="000848FF">
              <w:rPr>
                <w:rFonts w:ascii="Times New Roman" w:hAnsi="Times New Roman"/>
                <w:i/>
                <w:lang w:val="kk-KZ"/>
              </w:rPr>
              <w:t xml:space="preserve">«Халық үшін ең үздік тауарлар» </w:t>
            </w:r>
            <w:r w:rsidRPr="000848FF">
              <w:rPr>
                <w:rFonts w:ascii="Times New Roman" w:hAnsi="Times New Roman"/>
                <w:lang w:val="kk-KZ"/>
              </w:rPr>
              <w:t>– бірінші дәрежелі дипломмен «Айвенго» ЖШС-і,</w:t>
            </w:r>
          </w:p>
          <w:p w:rsidR="00013878" w:rsidRPr="000848FF" w:rsidRDefault="00013878" w:rsidP="005F657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екінші дәрежелі дипломмен «Айналайн» ЖК, үшінші дәрежелі дипломмен «А</w:t>
            </w:r>
            <w:r w:rsidRPr="000848FF">
              <w:rPr>
                <w:rFonts w:ascii="Times New Roman" w:hAnsi="Times New Roman"/>
                <w:lang w:val="tr-TR"/>
              </w:rPr>
              <w:t>lensıa</w:t>
            </w:r>
            <w:r w:rsidRPr="000848FF">
              <w:rPr>
                <w:rFonts w:ascii="Times New Roman" w:hAnsi="Times New Roman"/>
                <w:lang w:val="kk-KZ"/>
              </w:rPr>
              <w:t>» ЖШС-марапатталды;</w:t>
            </w:r>
          </w:p>
          <w:p w:rsidR="00013878" w:rsidRPr="000848FF" w:rsidRDefault="00013878" w:rsidP="005F657E">
            <w:pPr>
              <w:keepNext/>
              <w:keepLines/>
              <w:spacing w:after="0" w:line="240" w:lineRule="auto"/>
              <w:jc w:val="center"/>
              <w:rPr>
                <w:rFonts w:ascii="Times New Roman" w:hAnsi="Times New Roman"/>
                <w:lang w:val="kk-KZ"/>
              </w:rPr>
            </w:pPr>
            <w:r w:rsidRPr="000848FF">
              <w:rPr>
                <w:rFonts w:ascii="Times New Roman" w:hAnsi="Times New Roman"/>
                <w:i/>
                <w:lang w:val="kk-KZ"/>
              </w:rPr>
              <w:t>«Үздік азық-түлік өнімдері»</w:t>
            </w:r>
            <w:r w:rsidRPr="000848FF">
              <w:rPr>
                <w:rFonts w:ascii="Times New Roman" w:hAnsi="Times New Roman"/>
                <w:lang w:val="kk-KZ"/>
              </w:rPr>
              <w:t xml:space="preserve"> – бірінші дәрежелі дипломмен«</w:t>
            </w:r>
            <w:r w:rsidRPr="000848FF">
              <w:rPr>
                <w:rFonts w:ascii="Times New Roman" w:hAnsi="Times New Roman"/>
                <w:lang w:val="tr-TR"/>
              </w:rPr>
              <w:t>Rola-7</w:t>
            </w:r>
            <w:r w:rsidRPr="000848FF">
              <w:rPr>
                <w:rFonts w:ascii="Times New Roman" w:hAnsi="Times New Roman"/>
                <w:lang w:val="kk-KZ"/>
              </w:rPr>
              <w:t>» ЖШС-і, екінші дәрежелі дипломмен «Әулие-ата Феникс» ЖШС-і, үшінші дәрежелі дипломмен «Севиль Мерке Строй» ЖШС-і марапатталды.</w:t>
            </w:r>
          </w:p>
          <w:p w:rsidR="00013878" w:rsidRPr="000848FF" w:rsidRDefault="00013878" w:rsidP="005F657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Облыстық байқау-</w:t>
            </w:r>
            <w:r w:rsidRPr="000848FF">
              <w:rPr>
                <w:rFonts w:ascii="Times New Roman" w:hAnsi="Times New Roman"/>
                <w:lang w:val="kk-KZ"/>
              </w:rPr>
              <w:lastRenderedPageBreak/>
              <w:t>көрме жеңімпаздары мен лауреаттары «Қазақстанның үздік тауары» көрмесінің республикалық байқауына қатысты</w:t>
            </w:r>
            <w:r w:rsidRPr="000848FF">
              <w:rPr>
                <w:rFonts w:ascii="Times New Roman" w:hAnsi="Times New Roman"/>
                <w:shd w:val="clear" w:color="auto" w:fill="FFFFFF"/>
                <w:lang w:val="kk-KZ"/>
              </w:rPr>
              <w:t>.</w:t>
            </w:r>
          </w:p>
        </w:tc>
      </w:tr>
      <w:tr w:rsidR="00402977" w:rsidRPr="000848FF" w:rsidTr="00437618">
        <w:tc>
          <w:tcPr>
            <w:tcW w:w="709" w:type="dxa"/>
          </w:tcPr>
          <w:p w:rsidR="00402977" w:rsidRPr="000848FF" w:rsidRDefault="00402977"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4.</w:t>
            </w:r>
          </w:p>
        </w:tc>
        <w:tc>
          <w:tcPr>
            <w:tcW w:w="2410" w:type="dxa"/>
          </w:tcPr>
          <w:p w:rsidR="00402977" w:rsidRPr="000848FF" w:rsidRDefault="00402977" w:rsidP="0013140E">
            <w:pPr>
              <w:keepNext/>
              <w:keepLines/>
              <w:spacing w:after="0" w:line="240" w:lineRule="auto"/>
              <w:rPr>
                <w:rFonts w:ascii="Times New Roman" w:hAnsi="Times New Roman"/>
                <w:lang w:val="kk-KZ"/>
              </w:rPr>
            </w:pPr>
            <w:r w:rsidRPr="000848FF">
              <w:rPr>
                <w:rFonts w:ascii="Times New Roman" w:hAnsi="Times New Roman"/>
                <w:lang w:val="kk-KZ"/>
              </w:rPr>
              <w:t>«Бизнестің жол картасы 2020» бизнесті қолдау мен дамытудың бірыңғай бағдарламасы шеңберінде Мемлекеттік гранттар беру арқылы жаңа  бизнес-идеяларды қолдау</w:t>
            </w:r>
          </w:p>
        </w:tc>
        <w:tc>
          <w:tcPr>
            <w:tcW w:w="992"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402977" w:rsidRPr="000848FF" w:rsidRDefault="00402977" w:rsidP="00402977">
            <w:pPr>
              <w:jc w:val="center"/>
              <w:rPr>
                <w:rFonts w:ascii="Times New Roman" w:hAnsi="Times New Roman"/>
              </w:rPr>
            </w:pPr>
            <w:r w:rsidRPr="000848FF">
              <w:rPr>
                <w:rFonts w:ascii="Times New Roman" w:eastAsia="Times New Roman" w:hAnsi="Times New Roman"/>
                <w:lang w:eastAsia="ru-RU"/>
              </w:rPr>
              <w:t>*</w:t>
            </w:r>
          </w:p>
        </w:tc>
        <w:tc>
          <w:tcPr>
            <w:tcW w:w="1560"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402977" w:rsidRPr="000848FF" w:rsidRDefault="00402977" w:rsidP="004C38B4">
            <w:pPr>
              <w:keepNext/>
              <w:keepLines/>
              <w:tabs>
                <w:tab w:val="left" w:pos="7605"/>
              </w:tabs>
              <w:jc w:val="center"/>
              <w:rPr>
                <w:rFonts w:ascii="Times New Roman" w:hAnsi="Times New Roman"/>
                <w:lang w:val="en-US"/>
              </w:rPr>
            </w:pPr>
            <w:r w:rsidRPr="000848FF">
              <w:rPr>
                <w:rFonts w:ascii="Times New Roman" w:hAnsi="Times New Roman"/>
              </w:rPr>
              <w:t>15,</w:t>
            </w:r>
            <w:r w:rsidRPr="000848FF">
              <w:rPr>
                <w:rFonts w:ascii="Times New Roman" w:hAnsi="Times New Roman"/>
                <w:lang w:val="en-US"/>
              </w:rPr>
              <w:t>0</w:t>
            </w:r>
          </w:p>
        </w:tc>
        <w:tc>
          <w:tcPr>
            <w:tcW w:w="992" w:type="dxa"/>
          </w:tcPr>
          <w:p w:rsidR="00402977" w:rsidRPr="000848FF" w:rsidRDefault="00402977"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45,0</w:t>
            </w:r>
          </w:p>
        </w:tc>
        <w:tc>
          <w:tcPr>
            <w:tcW w:w="1134" w:type="dxa"/>
          </w:tcPr>
          <w:p w:rsidR="00402977" w:rsidRPr="000848FF" w:rsidRDefault="00402977" w:rsidP="0013140E">
            <w:pPr>
              <w:spacing w:after="0" w:line="240" w:lineRule="auto"/>
              <w:jc w:val="center"/>
              <w:rPr>
                <w:rFonts w:ascii="Times New Roman" w:hAnsi="Times New Roman"/>
                <w:bCs/>
                <w:lang w:val="kk-KZ"/>
              </w:rPr>
            </w:pPr>
            <w:r w:rsidRPr="000848FF">
              <w:rPr>
                <w:rFonts w:ascii="Times New Roman" w:hAnsi="Times New Roman"/>
                <w:bCs/>
                <w:lang w:val="kk-KZ"/>
              </w:rPr>
              <w:t>45,0</w:t>
            </w:r>
          </w:p>
        </w:tc>
        <w:tc>
          <w:tcPr>
            <w:tcW w:w="1417"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266.005.011 «Бизнестің жол картасы 2020» бағдарламасы шеңберінде жеке кәсіпкерлікті қолдау</w:t>
            </w:r>
          </w:p>
        </w:tc>
        <w:tc>
          <w:tcPr>
            <w:tcW w:w="1842"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Өткізілген конкурстар қорытындысы бойынша 17 жеңімпаз бизнес-идея үшін грант жеңіп алды.</w:t>
            </w:r>
            <w:r w:rsidR="00B54EE6" w:rsidRPr="000848FF">
              <w:rPr>
                <w:rFonts w:ascii="Times New Roman" w:hAnsi="Times New Roman"/>
                <w:lang w:val="kk-KZ"/>
              </w:rPr>
              <w:t xml:space="preserve"> Қаржы игерілді</w:t>
            </w:r>
          </w:p>
        </w:tc>
      </w:tr>
      <w:tr w:rsidR="00402977" w:rsidRPr="000848FF" w:rsidTr="00437618">
        <w:tc>
          <w:tcPr>
            <w:tcW w:w="709" w:type="dxa"/>
          </w:tcPr>
          <w:p w:rsidR="00402977" w:rsidRPr="000848FF" w:rsidRDefault="00402977"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402977" w:rsidRPr="000848FF" w:rsidRDefault="00402977" w:rsidP="0013140E">
            <w:pPr>
              <w:keepNext/>
              <w:keepLines/>
              <w:spacing w:after="0" w:line="240" w:lineRule="auto"/>
              <w:rPr>
                <w:rFonts w:ascii="Times New Roman" w:hAnsi="Times New Roman"/>
                <w:lang w:val="kk-KZ"/>
              </w:rPr>
            </w:pPr>
            <w:r w:rsidRPr="000848FF">
              <w:rPr>
                <w:rFonts w:ascii="Times New Roman" w:hAnsi="Times New Roman"/>
                <w:lang w:val="kk-KZ"/>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992"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402977" w:rsidRPr="000848FF" w:rsidRDefault="00402977" w:rsidP="00402977">
            <w:pPr>
              <w:jc w:val="center"/>
              <w:rPr>
                <w:rFonts w:ascii="Times New Roman" w:hAnsi="Times New Roman"/>
              </w:rPr>
            </w:pPr>
            <w:r w:rsidRPr="000848FF">
              <w:rPr>
                <w:rFonts w:ascii="Times New Roman" w:eastAsia="Times New Roman" w:hAnsi="Times New Roman"/>
                <w:lang w:eastAsia="ru-RU"/>
              </w:rPr>
              <w:t>*</w:t>
            </w:r>
          </w:p>
        </w:tc>
        <w:tc>
          <w:tcPr>
            <w:tcW w:w="1560"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әкімдері</w:t>
            </w:r>
          </w:p>
        </w:tc>
        <w:tc>
          <w:tcPr>
            <w:tcW w:w="1134" w:type="dxa"/>
          </w:tcPr>
          <w:p w:rsidR="00402977" w:rsidRPr="000848FF" w:rsidRDefault="00402977" w:rsidP="004C38B4">
            <w:pPr>
              <w:keepNext/>
              <w:keepLines/>
              <w:tabs>
                <w:tab w:val="left" w:pos="7605"/>
              </w:tabs>
              <w:jc w:val="center"/>
              <w:rPr>
                <w:rFonts w:ascii="Times New Roman" w:hAnsi="Times New Roman"/>
                <w:lang w:val="kk-KZ"/>
              </w:rPr>
            </w:pPr>
            <w:r w:rsidRPr="000848FF">
              <w:rPr>
                <w:rFonts w:ascii="Times New Roman" w:hAnsi="Times New Roman"/>
                <w:lang w:val="kk-KZ"/>
              </w:rPr>
              <w:t>851,0</w:t>
            </w:r>
          </w:p>
        </w:tc>
        <w:tc>
          <w:tcPr>
            <w:tcW w:w="992"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533,4</w:t>
            </w:r>
          </w:p>
        </w:tc>
        <w:tc>
          <w:tcPr>
            <w:tcW w:w="1134" w:type="dxa"/>
          </w:tcPr>
          <w:p w:rsidR="00402977" w:rsidRPr="000848FF" w:rsidRDefault="00402977" w:rsidP="0013140E">
            <w:pPr>
              <w:spacing w:after="0" w:line="240" w:lineRule="auto"/>
              <w:jc w:val="center"/>
              <w:rPr>
                <w:rFonts w:ascii="Times New Roman" w:hAnsi="Times New Roman"/>
                <w:lang w:val="kk-KZ"/>
              </w:rPr>
            </w:pPr>
            <w:r w:rsidRPr="000848FF">
              <w:rPr>
                <w:rFonts w:ascii="Times New Roman" w:hAnsi="Times New Roman"/>
                <w:lang w:val="kk-KZ"/>
              </w:rPr>
              <w:t>596,7</w:t>
            </w:r>
          </w:p>
        </w:tc>
        <w:tc>
          <w:tcPr>
            <w:tcW w:w="1417" w:type="dxa"/>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266.006</w:t>
            </w:r>
          </w:p>
          <w:p w:rsidR="00402977" w:rsidRPr="000848FF" w:rsidRDefault="0040297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Нәтижелі жұмыспен қамтуды және жаппай кәсіпкерлікті дамыту бағдарламасы шеңберінде кәсіпкерлікті дамытуға жәрдемдесу үшін бюджеттік </w:t>
            </w:r>
            <w:r w:rsidRPr="000848FF">
              <w:rPr>
                <w:rFonts w:ascii="Times New Roman" w:hAnsi="Times New Roman"/>
                <w:lang w:val="kk-KZ"/>
              </w:rPr>
              <w:lastRenderedPageBreak/>
              <w:t>кредиттер беру</w:t>
            </w:r>
          </w:p>
        </w:tc>
        <w:tc>
          <w:tcPr>
            <w:tcW w:w="1842" w:type="dxa"/>
          </w:tcPr>
          <w:p w:rsidR="00402977" w:rsidRPr="000848FF" w:rsidRDefault="00402977" w:rsidP="00E3768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val="kk-KZ" w:eastAsia="ru-RU"/>
              </w:rPr>
              <w:lastRenderedPageBreak/>
              <w:t>Облыс мәслихатының 2017 жылғы 24 қарашадағы №17-2 шешімімен аталмыш қаражат сомасы 596,7 млн.теңгеге нақтыланып,  қаражат толықтай игерілді. Бөлінген қаражатқа 84 жоба қаржыландырылды</w:t>
            </w:r>
          </w:p>
          <w:p w:rsidR="00402977" w:rsidRPr="000848FF" w:rsidRDefault="00402977" w:rsidP="0013140E">
            <w:pPr>
              <w:keepNext/>
              <w:keepLines/>
              <w:tabs>
                <w:tab w:val="left" w:pos="7605"/>
              </w:tabs>
              <w:spacing w:after="0" w:line="240" w:lineRule="auto"/>
              <w:jc w:val="center"/>
              <w:rPr>
                <w:rFonts w:ascii="Times New Roman" w:hAnsi="Times New Roman"/>
                <w:lang w:val="kk-KZ"/>
              </w:rPr>
            </w:pPr>
          </w:p>
        </w:tc>
      </w:tr>
      <w:tr w:rsidR="00333270" w:rsidRPr="000848FF" w:rsidTr="00437618">
        <w:tc>
          <w:tcPr>
            <w:tcW w:w="709" w:type="dxa"/>
          </w:tcPr>
          <w:p w:rsidR="00333270" w:rsidRPr="000848FF" w:rsidRDefault="00333270"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6</w:t>
            </w:r>
          </w:p>
        </w:tc>
        <w:tc>
          <w:tcPr>
            <w:tcW w:w="2410" w:type="dxa"/>
          </w:tcPr>
          <w:p w:rsidR="00333270" w:rsidRPr="000848FF" w:rsidRDefault="00333270" w:rsidP="0013140E">
            <w:pPr>
              <w:keepNext/>
              <w:keepLines/>
              <w:spacing w:after="0" w:line="240" w:lineRule="auto"/>
              <w:rPr>
                <w:rFonts w:ascii="Times New Roman" w:hAnsi="Times New Roman"/>
                <w:lang w:val="kk-KZ"/>
              </w:rPr>
            </w:pPr>
            <w:r w:rsidRPr="000848FF">
              <w:rPr>
                <w:rFonts w:ascii="Times New Roman" w:hAnsi="Times New Roman"/>
                <w:lang w:val="kk-KZ"/>
              </w:rPr>
              <w:t>Нәтижелі жұмыспен қамту және жаппай кәсіпкерлікті дамыту бағадарламасы шеңберінде микрокредиттерді ішінара кепілдендіру</w:t>
            </w:r>
          </w:p>
          <w:p w:rsidR="00333270" w:rsidRPr="000848FF" w:rsidRDefault="00333270" w:rsidP="0013140E">
            <w:pPr>
              <w:keepNext/>
              <w:keepLines/>
              <w:spacing w:after="0" w:line="240" w:lineRule="auto"/>
              <w:rPr>
                <w:rFonts w:ascii="Times New Roman" w:hAnsi="Times New Roman"/>
                <w:lang w:val="kk-KZ"/>
              </w:rPr>
            </w:pPr>
          </w:p>
          <w:p w:rsidR="00333270" w:rsidRPr="000848FF" w:rsidRDefault="00333270" w:rsidP="0013140E">
            <w:pPr>
              <w:keepNext/>
              <w:keepLines/>
              <w:spacing w:after="0" w:line="240" w:lineRule="auto"/>
              <w:rPr>
                <w:rFonts w:ascii="Times New Roman" w:hAnsi="Times New Roman"/>
                <w:lang w:val="kk-KZ"/>
              </w:rPr>
            </w:pPr>
          </w:p>
        </w:tc>
        <w:tc>
          <w:tcPr>
            <w:tcW w:w="992"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333270" w:rsidRPr="000848FF" w:rsidRDefault="00333270" w:rsidP="00333270">
            <w:pPr>
              <w:jc w:val="center"/>
              <w:rPr>
                <w:rFonts w:ascii="Times New Roman" w:hAnsi="Times New Roman"/>
              </w:rPr>
            </w:pPr>
            <w:r w:rsidRPr="000848FF">
              <w:rPr>
                <w:rFonts w:ascii="Times New Roman" w:eastAsia="Times New Roman" w:hAnsi="Times New Roman"/>
                <w:lang w:eastAsia="ru-RU"/>
              </w:rPr>
              <w:t>*</w:t>
            </w:r>
          </w:p>
        </w:tc>
        <w:tc>
          <w:tcPr>
            <w:tcW w:w="1560"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333270" w:rsidRPr="000848FF" w:rsidRDefault="00333270" w:rsidP="00333270">
            <w:pPr>
              <w:tabs>
                <w:tab w:val="left" w:pos="355"/>
                <w:tab w:val="center" w:pos="562"/>
              </w:tabs>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ab/>
              <w:t>18,1</w:t>
            </w:r>
          </w:p>
        </w:tc>
        <w:tc>
          <w:tcPr>
            <w:tcW w:w="992"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88,3</w:t>
            </w:r>
          </w:p>
        </w:tc>
        <w:tc>
          <w:tcPr>
            <w:tcW w:w="1134" w:type="dxa"/>
          </w:tcPr>
          <w:p w:rsidR="00333270" w:rsidRPr="000848FF" w:rsidRDefault="00333270" w:rsidP="0013140E">
            <w:pPr>
              <w:spacing w:after="0" w:line="240" w:lineRule="auto"/>
              <w:jc w:val="center"/>
              <w:rPr>
                <w:rFonts w:ascii="Times New Roman" w:hAnsi="Times New Roman"/>
                <w:lang w:val="kk-KZ"/>
              </w:rPr>
            </w:pPr>
            <w:r w:rsidRPr="000848FF">
              <w:rPr>
                <w:rFonts w:ascii="Times New Roman" w:hAnsi="Times New Roman"/>
                <w:lang w:val="kk-KZ"/>
              </w:rPr>
              <w:t>25,0</w:t>
            </w:r>
          </w:p>
        </w:tc>
        <w:tc>
          <w:tcPr>
            <w:tcW w:w="1417"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266.027 «Нәтижелі жұмыспен қамтуды және жаппай кәсіпкерлікті дамыту бағдарламасы шеңберінде микрокредиттерді ішінара кепілдендіру</w:t>
            </w:r>
          </w:p>
        </w:tc>
        <w:tc>
          <w:tcPr>
            <w:tcW w:w="1842"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 мәслихатының 2017 жылғы 24 қарашадағы №17-2 шешімімен 25,0 млн.теңгеге нақты-ланып, толығымен игерілді және 8 жобаға қолдау көрсетілді.</w:t>
            </w:r>
          </w:p>
        </w:tc>
      </w:tr>
      <w:tr w:rsidR="00333270" w:rsidRPr="000848FF" w:rsidTr="00437618">
        <w:tc>
          <w:tcPr>
            <w:tcW w:w="709" w:type="dxa"/>
          </w:tcPr>
          <w:p w:rsidR="00333270" w:rsidRPr="000848FF" w:rsidRDefault="00333270"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333270" w:rsidRPr="000848FF" w:rsidRDefault="00333270" w:rsidP="0013140E">
            <w:pPr>
              <w:keepNext/>
              <w:keepLines/>
              <w:spacing w:after="0" w:line="240" w:lineRule="auto"/>
              <w:rPr>
                <w:rFonts w:ascii="Times New Roman" w:hAnsi="Times New Roman"/>
                <w:lang w:val="kk-KZ"/>
              </w:rPr>
            </w:pPr>
            <w:r w:rsidRPr="000848FF">
              <w:rPr>
                <w:rFonts w:ascii="Times New Roman" w:hAnsi="Times New Roman"/>
                <w:lang w:val="kk-KZ"/>
              </w:rPr>
              <w:t>«Бизнестің жол картасы 2020» бизнесті қолдау мен дамытудың бірыңғай бағдарламасы шеңберінде кредиттердің пайыздық мөлшерлемесін субсидиялау</w:t>
            </w:r>
          </w:p>
        </w:tc>
        <w:tc>
          <w:tcPr>
            <w:tcW w:w="992"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333270" w:rsidRPr="000848FF" w:rsidRDefault="00333270" w:rsidP="00333270">
            <w:pPr>
              <w:jc w:val="center"/>
              <w:rPr>
                <w:rFonts w:ascii="Times New Roman" w:hAnsi="Times New Roman"/>
              </w:rPr>
            </w:pPr>
            <w:r w:rsidRPr="000848FF">
              <w:rPr>
                <w:rFonts w:ascii="Times New Roman" w:eastAsia="Times New Roman" w:hAnsi="Times New Roman"/>
                <w:lang w:eastAsia="ru-RU"/>
              </w:rPr>
              <w:t>*</w:t>
            </w:r>
          </w:p>
        </w:tc>
        <w:tc>
          <w:tcPr>
            <w:tcW w:w="1560" w:type="dxa"/>
          </w:tcPr>
          <w:p w:rsidR="00333270" w:rsidRPr="000848FF" w:rsidRDefault="0033327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333270" w:rsidRPr="000848FF" w:rsidRDefault="00B54EE6" w:rsidP="004C38B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1212,7</w:t>
            </w:r>
          </w:p>
          <w:p w:rsidR="00333270" w:rsidRPr="000848FF" w:rsidRDefault="00333270" w:rsidP="004C38B4">
            <w:pPr>
              <w:spacing w:after="0" w:line="240" w:lineRule="auto"/>
              <w:jc w:val="center"/>
              <w:rPr>
                <w:rFonts w:ascii="Times New Roman" w:eastAsia="Times New Roman" w:hAnsi="Times New Roman"/>
                <w:lang w:eastAsia="ru-RU"/>
              </w:rPr>
            </w:pPr>
          </w:p>
        </w:tc>
        <w:tc>
          <w:tcPr>
            <w:tcW w:w="992" w:type="dxa"/>
          </w:tcPr>
          <w:p w:rsidR="00333270" w:rsidRPr="000848FF" w:rsidRDefault="00333270"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1622,7</w:t>
            </w:r>
          </w:p>
        </w:tc>
        <w:tc>
          <w:tcPr>
            <w:tcW w:w="1134" w:type="dxa"/>
          </w:tcPr>
          <w:p w:rsidR="00333270" w:rsidRPr="000848FF" w:rsidRDefault="00333270" w:rsidP="0013140E">
            <w:pPr>
              <w:spacing w:after="0" w:line="240" w:lineRule="auto"/>
              <w:jc w:val="center"/>
              <w:rPr>
                <w:rFonts w:ascii="Times New Roman" w:hAnsi="Times New Roman"/>
                <w:bCs/>
                <w:lang w:val="kk-KZ"/>
              </w:rPr>
            </w:pPr>
            <w:r w:rsidRPr="000848FF">
              <w:rPr>
                <w:rFonts w:ascii="Times New Roman" w:hAnsi="Times New Roman"/>
                <w:bCs/>
                <w:lang w:val="kk-KZ"/>
              </w:rPr>
              <w:t>1236,7</w:t>
            </w:r>
          </w:p>
        </w:tc>
        <w:tc>
          <w:tcPr>
            <w:tcW w:w="1417" w:type="dxa"/>
          </w:tcPr>
          <w:p w:rsidR="00333270" w:rsidRPr="000848FF" w:rsidRDefault="00333270"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ЖБ</w:t>
            </w:r>
          </w:p>
        </w:tc>
        <w:tc>
          <w:tcPr>
            <w:tcW w:w="1418" w:type="dxa"/>
            <w:gridSpan w:val="3"/>
          </w:tcPr>
          <w:p w:rsidR="00333270" w:rsidRPr="000848FF" w:rsidRDefault="00333270"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266.010.011 «Бизнестің жол картасы 2020» бағдарламасы шеңберінде кредиттер бойынша пайыздық мөлшерлемені субсидиялау</w:t>
            </w:r>
          </w:p>
        </w:tc>
        <w:tc>
          <w:tcPr>
            <w:tcW w:w="1842" w:type="dxa"/>
          </w:tcPr>
          <w:p w:rsidR="00333270" w:rsidRPr="000848FF" w:rsidRDefault="00333270" w:rsidP="00E3768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Бөлінген 1622,7 млн.теңге қара-жаттың 1236,7 млн.теңгесі игерілді. Үлкен жобалардың болмауына байла нысты қалған 386,0 млн.теңге (2017 жылғы 24 қарашадағы №17-2 мәслихаттың шешімімен) бюджетке қайтарылды.  </w:t>
            </w:r>
          </w:p>
          <w:p w:rsidR="00333270" w:rsidRPr="000848FF" w:rsidRDefault="00333270" w:rsidP="00E3768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207 жобаға субсидия бойынша қолдау көрсетілді.</w:t>
            </w:r>
          </w:p>
        </w:tc>
      </w:tr>
      <w:tr w:rsidR="005D1537" w:rsidRPr="000848FF" w:rsidTr="00437618">
        <w:tc>
          <w:tcPr>
            <w:tcW w:w="709" w:type="dxa"/>
          </w:tcPr>
          <w:p w:rsidR="005D1537" w:rsidRPr="000848FF" w:rsidRDefault="005D1537"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8.</w:t>
            </w:r>
          </w:p>
        </w:tc>
        <w:tc>
          <w:tcPr>
            <w:tcW w:w="2410" w:type="dxa"/>
          </w:tcPr>
          <w:p w:rsidR="005D1537" w:rsidRPr="000848FF" w:rsidRDefault="005D1537" w:rsidP="0013140E">
            <w:pPr>
              <w:keepNext/>
              <w:keepLines/>
              <w:spacing w:after="0" w:line="240" w:lineRule="auto"/>
              <w:rPr>
                <w:rFonts w:ascii="Times New Roman" w:hAnsi="Times New Roman"/>
                <w:lang w:val="kk-KZ"/>
              </w:rPr>
            </w:pPr>
            <w:r w:rsidRPr="000848FF">
              <w:rPr>
                <w:rFonts w:ascii="Times New Roman" w:hAnsi="Times New Roman"/>
                <w:lang w:val="kk-KZ"/>
              </w:rPr>
              <w:t>«Бизнестің жол картасы 2020» бизнесті қолдау мен дамытудың бірыңғай бағдарламасы шеңберінде банк несиелеріне кепілдік беру</w:t>
            </w: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5D1537" w:rsidRPr="000848FF" w:rsidRDefault="005D1537" w:rsidP="005D1537">
            <w:pPr>
              <w:jc w:val="center"/>
              <w:rPr>
                <w:rFonts w:ascii="Times New Roman" w:hAnsi="Times New Roman"/>
              </w:rPr>
            </w:pPr>
            <w:r w:rsidRPr="000848FF">
              <w:rPr>
                <w:rFonts w:ascii="Times New Roman" w:eastAsia="Times New Roman" w:hAnsi="Times New Roman"/>
                <w:lang w:eastAsia="ru-RU"/>
              </w:rPr>
              <w:t>*</w:t>
            </w:r>
          </w:p>
        </w:tc>
        <w:tc>
          <w:tcPr>
            <w:tcW w:w="1560"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w:t>
            </w:r>
            <w:r w:rsidRPr="000848FF">
              <w:rPr>
                <w:rFonts w:ascii="Times New Roman" w:hAnsi="Times New Roman"/>
                <w:bCs/>
                <w:lang w:val="kk-KZ"/>
              </w:rPr>
              <w:t>аудандар мен Тараз қ. әкімдері</w:t>
            </w:r>
          </w:p>
        </w:tc>
        <w:tc>
          <w:tcPr>
            <w:tcW w:w="1134" w:type="dxa"/>
          </w:tcPr>
          <w:p w:rsidR="005D1537" w:rsidRPr="000848FF" w:rsidRDefault="00B54EE6" w:rsidP="004C38B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126,0</w:t>
            </w:r>
          </w:p>
          <w:p w:rsidR="005D1537" w:rsidRPr="000848FF" w:rsidRDefault="005D1537" w:rsidP="004C38B4">
            <w:pPr>
              <w:spacing w:after="0" w:line="240" w:lineRule="auto"/>
              <w:jc w:val="center"/>
              <w:rPr>
                <w:rFonts w:ascii="Times New Roman" w:eastAsia="Times New Roman" w:hAnsi="Times New Roman"/>
                <w:lang w:eastAsia="ru-RU"/>
              </w:rPr>
            </w:pPr>
          </w:p>
          <w:p w:rsidR="005D1537" w:rsidRPr="000848FF" w:rsidRDefault="005D1537" w:rsidP="004C38B4">
            <w:pPr>
              <w:spacing w:after="0" w:line="240" w:lineRule="auto"/>
              <w:jc w:val="center"/>
              <w:rPr>
                <w:rFonts w:ascii="Times New Roman" w:eastAsia="Times New Roman" w:hAnsi="Times New Roman"/>
                <w:lang w:eastAsia="ru-RU"/>
              </w:rPr>
            </w:pP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186,0</w:t>
            </w:r>
          </w:p>
        </w:tc>
        <w:tc>
          <w:tcPr>
            <w:tcW w:w="1134" w:type="dxa"/>
          </w:tcPr>
          <w:p w:rsidR="005D1537" w:rsidRPr="000848FF" w:rsidRDefault="005D1537" w:rsidP="0013140E">
            <w:pPr>
              <w:spacing w:after="0" w:line="240" w:lineRule="auto"/>
              <w:jc w:val="center"/>
              <w:rPr>
                <w:rFonts w:ascii="Times New Roman" w:hAnsi="Times New Roman"/>
                <w:bCs/>
                <w:lang w:val="kk-KZ"/>
              </w:rPr>
            </w:pPr>
            <w:r w:rsidRPr="000848FF">
              <w:rPr>
                <w:rFonts w:ascii="Times New Roman" w:hAnsi="Times New Roman"/>
                <w:bCs/>
                <w:lang w:val="kk-KZ"/>
              </w:rPr>
              <w:t>186,0</w:t>
            </w:r>
          </w:p>
        </w:tc>
        <w:tc>
          <w:tcPr>
            <w:tcW w:w="1417" w:type="dxa"/>
          </w:tcPr>
          <w:p w:rsidR="005D1537" w:rsidRPr="000848FF" w:rsidRDefault="005D1537"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ЖБ</w:t>
            </w:r>
          </w:p>
        </w:tc>
        <w:tc>
          <w:tcPr>
            <w:tcW w:w="1418" w:type="dxa"/>
            <w:gridSpan w:val="3"/>
          </w:tcPr>
          <w:p w:rsidR="005D1537" w:rsidRPr="000848FF" w:rsidRDefault="005D1537"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266.011.011 «Бизнестің жол картасы 2020» бағдарламасы шеңберінде шағын және орта бизнеске кредиттерді ішінара кепілдендіру</w:t>
            </w:r>
          </w:p>
        </w:tc>
        <w:tc>
          <w:tcPr>
            <w:tcW w:w="1842" w:type="dxa"/>
          </w:tcPr>
          <w:p w:rsidR="005D1537" w:rsidRPr="000848FF" w:rsidRDefault="005D1537" w:rsidP="00E3768E">
            <w:pPr>
              <w:keepNext/>
              <w:keepLines/>
              <w:spacing w:after="0" w:line="240" w:lineRule="auto"/>
              <w:jc w:val="center"/>
              <w:rPr>
                <w:rFonts w:ascii="Times New Roman" w:hAnsi="Times New Roman"/>
                <w:lang w:val="kk-KZ"/>
              </w:rPr>
            </w:pPr>
            <w:r w:rsidRPr="000848FF">
              <w:rPr>
                <w:rFonts w:ascii="Times New Roman" w:hAnsi="Times New Roman"/>
                <w:shd w:val="clear" w:color="auto" w:fill="FFFFFF" w:themeFill="background1"/>
                <w:lang w:val="kk-KZ"/>
              </w:rPr>
              <w:t>«Б</w:t>
            </w:r>
            <w:r w:rsidRPr="000848FF">
              <w:rPr>
                <w:rFonts w:ascii="Times New Roman" w:hAnsi="Times New Roman"/>
                <w:lang w:val="kk-KZ"/>
              </w:rPr>
              <w:t>анк несиелеріне кепілдік беру» құралы бойынша 72 жоба жүзеге асырылды.</w:t>
            </w:r>
          </w:p>
          <w:p w:rsidR="005D1537" w:rsidRPr="000848FF" w:rsidRDefault="005D1537" w:rsidP="0013140E">
            <w:pPr>
              <w:spacing w:after="0" w:line="240" w:lineRule="auto"/>
              <w:jc w:val="center"/>
              <w:rPr>
                <w:rFonts w:ascii="Times New Roman" w:eastAsia="Times New Roman" w:hAnsi="Times New Roman"/>
                <w:lang w:val="kk-KZ" w:eastAsia="ru-RU"/>
              </w:rPr>
            </w:pPr>
          </w:p>
        </w:tc>
      </w:tr>
      <w:tr w:rsidR="005D1537" w:rsidRPr="000848FF" w:rsidTr="00437618">
        <w:tc>
          <w:tcPr>
            <w:tcW w:w="709" w:type="dxa"/>
          </w:tcPr>
          <w:p w:rsidR="005D1537" w:rsidRPr="000848FF" w:rsidRDefault="005D1537"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5D1537" w:rsidRPr="000848FF" w:rsidRDefault="005D1537" w:rsidP="0013140E">
            <w:pPr>
              <w:spacing w:after="0" w:line="240" w:lineRule="auto"/>
              <w:rPr>
                <w:rFonts w:ascii="Times New Roman" w:hAnsi="Times New Roman"/>
                <w:lang w:val="kk-KZ"/>
              </w:rPr>
            </w:pPr>
            <w:r w:rsidRPr="000848FF">
              <w:rPr>
                <w:rFonts w:ascii="Times New Roman" w:hAnsi="Times New Roman"/>
                <w:lang w:val="kk-KZ"/>
              </w:rPr>
              <w:t>Облыстық орталықтарда, моноқалаларда кәсіпкерлікті дамытуға жәрдемдесуге кредит беру</w:t>
            </w: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5D1537" w:rsidRPr="000848FF" w:rsidRDefault="005D1537" w:rsidP="005D1537">
            <w:pPr>
              <w:jc w:val="center"/>
              <w:rPr>
                <w:rFonts w:ascii="Times New Roman" w:hAnsi="Times New Roman"/>
              </w:rPr>
            </w:pPr>
            <w:r w:rsidRPr="000848FF">
              <w:rPr>
                <w:rFonts w:ascii="Times New Roman" w:eastAsia="Times New Roman" w:hAnsi="Times New Roman"/>
                <w:lang w:eastAsia="ru-RU"/>
              </w:rPr>
              <w:t>*</w:t>
            </w:r>
          </w:p>
        </w:tc>
        <w:tc>
          <w:tcPr>
            <w:tcW w:w="1560"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Сарысу және Талас аудандарының әкімдері</w:t>
            </w:r>
          </w:p>
        </w:tc>
        <w:tc>
          <w:tcPr>
            <w:tcW w:w="1134" w:type="dxa"/>
          </w:tcPr>
          <w:p w:rsidR="005D1537" w:rsidRPr="000848FF" w:rsidRDefault="00B54EE6" w:rsidP="004C38B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220,8</w:t>
            </w:r>
          </w:p>
          <w:p w:rsidR="005D1537" w:rsidRPr="000848FF" w:rsidRDefault="005D1537" w:rsidP="004C38B4">
            <w:pPr>
              <w:spacing w:after="0" w:line="240" w:lineRule="auto"/>
              <w:jc w:val="center"/>
              <w:rPr>
                <w:rFonts w:ascii="Times New Roman" w:eastAsia="Times New Roman" w:hAnsi="Times New Roman"/>
                <w:lang w:eastAsia="ru-RU"/>
              </w:rPr>
            </w:pPr>
          </w:p>
          <w:p w:rsidR="005D1537" w:rsidRPr="000848FF" w:rsidRDefault="005D1537" w:rsidP="004C38B4">
            <w:pPr>
              <w:spacing w:after="0" w:line="240" w:lineRule="auto"/>
              <w:jc w:val="center"/>
              <w:rPr>
                <w:rFonts w:ascii="Times New Roman" w:eastAsia="Times New Roman" w:hAnsi="Times New Roman"/>
                <w:lang w:eastAsia="ru-RU"/>
              </w:rPr>
            </w:pP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220,8</w:t>
            </w:r>
          </w:p>
        </w:tc>
        <w:tc>
          <w:tcPr>
            <w:tcW w:w="1134" w:type="dxa"/>
          </w:tcPr>
          <w:p w:rsidR="005D1537" w:rsidRPr="000848FF" w:rsidRDefault="005D1537" w:rsidP="0013140E">
            <w:pPr>
              <w:spacing w:after="0" w:line="240" w:lineRule="auto"/>
              <w:jc w:val="center"/>
              <w:rPr>
                <w:rFonts w:ascii="Times New Roman" w:hAnsi="Times New Roman"/>
                <w:lang w:val="kk-KZ"/>
              </w:rPr>
            </w:pPr>
            <w:r w:rsidRPr="000848FF">
              <w:rPr>
                <w:rFonts w:ascii="Times New Roman" w:hAnsi="Times New Roman"/>
                <w:lang w:val="kk-KZ"/>
              </w:rPr>
              <w:t>220,8</w:t>
            </w:r>
          </w:p>
        </w:tc>
        <w:tc>
          <w:tcPr>
            <w:tcW w:w="1417"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266.069.013 </w:t>
            </w:r>
          </w:p>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орталықтарда, моноқала ларда кәсіпкерлікті дамытуға жәрдемдесуге кредит беру</w:t>
            </w:r>
          </w:p>
        </w:tc>
        <w:tc>
          <w:tcPr>
            <w:tcW w:w="1842" w:type="dxa"/>
          </w:tcPr>
          <w:p w:rsidR="005D1537" w:rsidRPr="000848FF" w:rsidRDefault="005D1537"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Іс-шара орындал-ды..Бағдарлама бойынша Екінші деңгейлі банктер тарапынан Тараз қаласы-45 адамға, Қаратау қаласы-6 адамға, Жаңатас қаласы -3 адамға несиелер беріліп, қаражат толығы-мен игерілді.</w:t>
            </w:r>
          </w:p>
        </w:tc>
      </w:tr>
      <w:tr w:rsidR="005D1537" w:rsidRPr="000848FF" w:rsidTr="00437618">
        <w:tc>
          <w:tcPr>
            <w:tcW w:w="709" w:type="dxa"/>
          </w:tcPr>
          <w:p w:rsidR="005D1537" w:rsidRPr="000848FF" w:rsidRDefault="005D1537"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5D1537" w:rsidRPr="000848FF" w:rsidRDefault="005D1537" w:rsidP="0013140E">
            <w:pPr>
              <w:spacing w:after="0" w:line="240" w:lineRule="auto"/>
              <w:rPr>
                <w:rFonts w:ascii="Times New Roman" w:hAnsi="Times New Roman"/>
                <w:lang w:val="kk-KZ"/>
              </w:rPr>
            </w:pPr>
            <w:r w:rsidRPr="000848FF">
              <w:rPr>
                <w:rFonts w:ascii="Times New Roman" w:hAnsi="Times New Roman"/>
                <w:lang w:val="kk-KZ"/>
              </w:rPr>
              <w:t>Мемлекеттік инвестициялық саясаты іске асыруға «Даму» кәсіпкерлікті дамыту қоры» АҚ-ға кредит беру</w:t>
            </w: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5D1537" w:rsidRPr="000848FF" w:rsidRDefault="005D1537" w:rsidP="005D1537">
            <w:pPr>
              <w:jc w:val="center"/>
              <w:rPr>
                <w:rFonts w:ascii="Times New Roman" w:hAnsi="Times New Roman"/>
              </w:rPr>
            </w:pPr>
            <w:r w:rsidRPr="000848FF">
              <w:rPr>
                <w:rFonts w:ascii="Times New Roman" w:eastAsia="Times New Roman" w:hAnsi="Times New Roman"/>
                <w:lang w:eastAsia="ru-RU"/>
              </w:rPr>
              <w:t>*</w:t>
            </w:r>
          </w:p>
        </w:tc>
        <w:tc>
          <w:tcPr>
            <w:tcW w:w="1560"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5D1537" w:rsidRPr="000848FF" w:rsidRDefault="00B54EE6" w:rsidP="004C38B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500,0</w:t>
            </w:r>
          </w:p>
          <w:p w:rsidR="005D1537" w:rsidRPr="000848FF" w:rsidRDefault="005D1537" w:rsidP="004C38B4">
            <w:pPr>
              <w:spacing w:after="0" w:line="240" w:lineRule="auto"/>
              <w:jc w:val="center"/>
              <w:rPr>
                <w:rFonts w:ascii="Times New Roman" w:eastAsia="Times New Roman" w:hAnsi="Times New Roman"/>
                <w:lang w:eastAsia="ru-RU"/>
              </w:rPr>
            </w:pPr>
          </w:p>
          <w:p w:rsidR="005D1537" w:rsidRPr="000848FF" w:rsidRDefault="005D1537" w:rsidP="004C38B4">
            <w:pPr>
              <w:spacing w:after="0" w:line="240" w:lineRule="auto"/>
              <w:jc w:val="center"/>
              <w:rPr>
                <w:rFonts w:ascii="Times New Roman" w:eastAsia="Times New Roman" w:hAnsi="Times New Roman"/>
                <w:lang w:eastAsia="ru-RU"/>
              </w:rPr>
            </w:pPr>
          </w:p>
        </w:tc>
        <w:tc>
          <w:tcPr>
            <w:tcW w:w="992"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500,0</w:t>
            </w:r>
          </w:p>
        </w:tc>
        <w:tc>
          <w:tcPr>
            <w:tcW w:w="1134" w:type="dxa"/>
          </w:tcPr>
          <w:p w:rsidR="005D1537" w:rsidRPr="000848FF" w:rsidRDefault="005D1537" w:rsidP="0013140E">
            <w:pPr>
              <w:spacing w:after="0" w:line="240" w:lineRule="auto"/>
              <w:jc w:val="center"/>
              <w:rPr>
                <w:rFonts w:ascii="Times New Roman" w:hAnsi="Times New Roman"/>
                <w:lang w:val="kk-KZ"/>
              </w:rPr>
            </w:pPr>
            <w:r w:rsidRPr="000848FF">
              <w:rPr>
                <w:rFonts w:ascii="Times New Roman" w:hAnsi="Times New Roman"/>
                <w:lang w:val="kk-KZ"/>
              </w:rPr>
              <w:t>500,0</w:t>
            </w:r>
          </w:p>
        </w:tc>
        <w:tc>
          <w:tcPr>
            <w:tcW w:w="1417" w:type="dxa"/>
          </w:tcPr>
          <w:p w:rsidR="005D1537" w:rsidRPr="000848FF" w:rsidRDefault="005D1537"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5D1537" w:rsidRPr="000848FF" w:rsidRDefault="005D1537" w:rsidP="0013140E">
            <w:pPr>
              <w:spacing w:after="0" w:line="240" w:lineRule="auto"/>
              <w:jc w:val="center"/>
              <w:rPr>
                <w:rFonts w:ascii="Times New Roman" w:hAnsi="Times New Roman"/>
                <w:lang w:val="kk-KZ"/>
              </w:rPr>
            </w:pPr>
            <w:r w:rsidRPr="000848FF">
              <w:rPr>
                <w:rFonts w:ascii="Times New Roman" w:hAnsi="Times New Roman"/>
                <w:lang w:val="kk-KZ"/>
              </w:rPr>
              <w:t>266.007</w:t>
            </w:r>
          </w:p>
          <w:p w:rsidR="005D1537" w:rsidRPr="000848FF" w:rsidRDefault="005D1537" w:rsidP="0013140E">
            <w:pPr>
              <w:spacing w:after="0" w:line="240" w:lineRule="auto"/>
              <w:jc w:val="center"/>
              <w:rPr>
                <w:rFonts w:ascii="Times New Roman" w:hAnsi="Times New Roman"/>
                <w:lang w:val="kk-KZ"/>
              </w:rPr>
            </w:pPr>
            <w:r w:rsidRPr="000848FF">
              <w:rPr>
                <w:rFonts w:ascii="Times New Roman" w:hAnsi="Times New Roman"/>
                <w:lang w:val="kk-KZ"/>
              </w:rPr>
              <w:t xml:space="preserve">Мемлекеттік инвестициялық саясаты іске асыруға «Даму» кәсіпкерлікті дамыту қоры» АҚ-ға кредит </w:t>
            </w:r>
            <w:r w:rsidRPr="000848FF">
              <w:rPr>
                <w:rFonts w:ascii="Times New Roman" w:hAnsi="Times New Roman"/>
                <w:lang w:val="kk-KZ"/>
              </w:rPr>
              <w:lastRenderedPageBreak/>
              <w:t>беру</w:t>
            </w:r>
          </w:p>
        </w:tc>
        <w:tc>
          <w:tcPr>
            <w:tcW w:w="1842" w:type="dxa"/>
          </w:tcPr>
          <w:p w:rsidR="005D1537" w:rsidRPr="000848FF" w:rsidRDefault="005D1537"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lastRenderedPageBreak/>
              <w:t>38 жоба қаржыландырылды Қаржы толығымен игерілді.</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11.</w:t>
            </w:r>
          </w:p>
        </w:tc>
        <w:tc>
          <w:tcPr>
            <w:tcW w:w="2410" w:type="dxa"/>
          </w:tcPr>
          <w:p w:rsidR="00013878" w:rsidRPr="000848FF" w:rsidRDefault="00013878" w:rsidP="0013140E">
            <w:pPr>
              <w:spacing w:after="0" w:line="240" w:lineRule="auto"/>
              <w:rPr>
                <w:rFonts w:ascii="Times New Roman" w:hAnsi="Times New Roman"/>
                <w:lang w:val="kk-KZ"/>
              </w:rPr>
            </w:pPr>
            <w:r w:rsidRPr="000848FF">
              <w:rPr>
                <w:rFonts w:ascii="Times New Roman" w:hAnsi="Times New Roman"/>
                <w:lang w:val="kk-KZ"/>
              </w:rPr>
              <w:t>Құқық қолдану тәжірибелері мәселесі бойынша бірлескен түсіндіру жұмыстарын жүргізу, сонымен қатар, бірлескен жиналыстар өткізу</w:t>
            </w:r>
          </w:p>
        </w:tc>
        <w:tc>
          <w:tcPr>
            <w:tcW w:w="992" w:type="dxa"/>
          </w:tcPr>
          <w:p w:rsidR="00013878" w:rsidRPr="000848FF" w:rsidRDefault="007F150D"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013878" w:rsidRPr="000848FF" w:rsidRDefault="00013878"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Жамбыл облысының прокуратура-сы, </w:t>
            </w:r>
            <w:r w:rsidRPr="000848FF">
              <w:rPr>
                <w:rFonts w:ascii="Times New Roman" w:hAnsi="Times New Roman"/>
                <w:i/>
                <w:lang w:val="kk-KZ"/>
              </w:rPr>
              <w:t>(келісім бойынша),</w:t>
            </w:r>
            <w:r w:rsidRPr="000848FF">
              <w:rPr>
                <w:rFonts w:ascii="Times New Roman" w:hAnsi="Times New Roman"/>
                <w:lang w:val="kk-KZ"/>
              </w:rPr>
              <w:t xml:space="preserve">Жамбыл облысының кәсіпкерлер палатасы </w:t>
            </w:r>
            <w:r w:rsidRPr="000848FF">
              <w:rPr>
                <w:rFonts w:ascii="Times New Roman" w:hAnsi="Times New Roman"/>
                <w:i/>
                <w:lang w:val="kk-KZ"/>
              </w:rPr>
              <w:t>(келісім бойынша),</w:t>
            </w:r>
            <w:r w:rsidRPr="000848FF">
              <w:rPr>
                <w:rFonts w:ascii="Times New Roman" w:hAnsi="Times New Roman"/>
                <w:lang w:val="kk-KZ"/>
              </w:rPr>
              <w:t xml:space="preserve"> КИИДБ</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7F150D">
            <w:pPr>
              <w:spacing w:after="0" w:line="240" w:lineRule="auto"/>
              <w:jc w:val="center"/>
              <w:rPr>
                <w:rFonts w:ascii="Times New Roman" w:hAnsi="Times New Roman"/>
                <w:lang w:val="kk-KZ"/>
              </w:rPr>
            </w:pPr>
            <w:r w:rsidRPr="000848FF">
              <w:rPr>
                <w:rFonts w:ascii="Times New Roman" w:hAnsi="Times New Roman"/>
                <w:lang w:val="kk-KZ"/>
              </w:rPr>
              <w:t xml:space="preserve">Жамбыл облысы бойынша ҚР Бас прокуратурасының құқықтық статистика және арнайы есепке алу жөніндегі комитетінің басқармасы тарапынан 2017 жылы «Qamqor» мобильді қосымшаны насихаттау  мақсатында барлық аудандар мен Тараз қаласында кәсіпкерлермен кездесу ұйымдастырылды, сонымен қатар, </w:t>
            </w:r>
            <w:r w:rsidR="00B54EE6" w:rsidRPr="000848FF">
              <w:rPr>
                <w:rFonts w:ascii="Times New Roman" w:hAnsi="Times New Roman"/>
                <w:lang w:val="kk-KZ"/>
              </w:rPr>
              <w:t>к</w:t>
            </w:r>
            <w:r w:rsidRPr="000848FF">
              <w:rPr>
                <w:rFonts w:ascii="Times New Roman" w:hAnsi="Times New Roman"/>
                <w:lang w:val="kk-KZ"/>
              </w:rPr>
              <w:t xml:space="preserve">ездесу барысында кәсіпкерлерге мобильды кұрылғыларға орнатқан жағдайдағы мобильді қосымшаның мүмкіндіктері </w:t>
            </w:r>
            <w:r w:rsidRPr="000848FF">
              <w:rPr>
                <w:rFonts w:ascii="Times New Roman" w:hAnsi="Times New Roman"/>
                <w:lang w:val="kk-KZ"/>
              </w:rPr>
              <w:lastRenderedPageBreak/>
              <w:t>көрсетіліп, тиісті буклеттер таратылды. Түсіндіру бағытында көпте</w:t>
            </w:r>
            <w:r w:rsidR="00B54EE6" w:rsidRPr="000848FF">
              <w:rPr>
                <w:rFonts w:ascii="Times New Roman" w:hAnsi="Times New Roman"/>
                <w:lang w:val="kk-KZ"/>
              </w:rPr>
              <w:t>г</w:t>
            </w:r>
            <w:r w:rsidRPr="000848FF">
              <w:rPr>
                <w:rFonts w:ascii="Times New Roman" w:hAnsi="Times New Roman"/>
                <w:lang w:val="kk-KZ"/>
              </w:rPr>
              <w:t>ен жұмыстар жүргізілді, оның ішінде семинарлар, теледидарда баяндамалар, билбордтарда көрнекті материалдар, аудан орталықтары мен қаладағы LED экрандарда</w:t>
            </w:r>
            <w:r w:rsidRPr="000848FF">
              <w:rPr>
                <w:rFonts w:ascii="Times New Roman" w:eastAsia="Times New Roman" w:hAnsi="Times New Roman"/>
                <w:lang w:val="kk-KZ"/>
              </w:rPr>
              <w:t xml:space="preserve">, әлеуметтік желілерде орналастырылған, сонымен қатар облыстық телеарналарда, ХҚО, мемлекеттік кірістер департаментінің  күту залдарында бейне роликтер көрсетілуде, Казпочта, екінші деңгейлі банктерде, «Даму» </w:t>
            </w:r>
            <w:r w:rsidRPr="000848FF">
              <w:rPr>
                <w:rFonts w:ascii="Times New Roman" w:eastAsia="Times New Roman" w:hAnsi="Times New Roman"/>
                <w:lang w:val="kk-KZ"/>
              </w:rPr>
              <w:lastRenderedPageBreak/>
              <w:t>КДҚ» филиалында, кәсіпкерлерге үлестірме материалдар (буклеттер) таратылды.</w:t>
            </w:r>
            <w:r w:rsidRPr="000848FF">
              <w:rPr>
                <w:rFonts w:ascii="Times New Roman" w:hAnsi="Times New Roman"/>
                <w:lang w:val="kk-KZ"/>
              </w:rPr>
              <w:t>Тұрақты түрде (аудандар мен Тараз қаласы бойынша) бизнес субъектілерімен мобильді қосымшаны орнату бойынша кездесулер ұйымдастырылды (келісілген жағдайда, қызметкерлер орнату бойынша көмек көрсетеді).</w:t>
            </w:r>
          </w:p>
          <w:p w:rsidR="00013878" w:rsidRPr="000848FF" w:rsidRDefault="00013878" w:rsidP="007F150D">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Аталған мобильді қосымша арқылы  кәсіпкерлік субъектісінен мемлекеттік органдардың лауазымды тұлғалардың заңсыз қызметтеріне байланысты төрт </w:t>
            </w:r>
            <w:r w:rsidRPr="000848FF">
              <w:rPr>
                <w:rFonts w:ascii="Times New Roman" w:hAnsi="Times New Roman"/>
                <w:lang w:val="kk-KZ"/>
              </w:rPr>
              <w:lastRenderedPageBreak/>
              <w:t>шағым түсіп, оның екеуі расталды. Қолданылған шараларға сәйкес заңсыз тексерулер тоқтатылып, 6 лауазымды тұлға тәртіптік жауапкершілікке тартылды.</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12.</w:t>
            </w:r>
          </w:p>
        </w:tc>
        <w:tc>
          <w:tcPr>
            <w:tcW w:w="2410" w:type="dxa"/>
          </w:tcPr>
          <w:p w:rsidR="00013878" w:rsidRPr="000848FF" w:rsidRDefault="00013878" w:rsidP="0013140E">
            <w:pPr>
              <w:spacing w:after="0" w:line="240" w:lineRule="auto"/>
              <w:rPr>
                <w:rFonts w:ascii="Times New Roman" w:hAnsi="Times New Roman"/>
                <w:lang w:val="kk-KZ"/>
              </w:rPr>
            </w:pPr>
            <w:r w:rsidRPr="000848FF">
              <w:rPr>
                <w:rFonts w:ascii="Times New Roman" w:hAnsi="Times New Roman"/>
                <w:lang w:val="kk-KZ"/>
              </w:rPr>
              <w:t>Кәсіпкерлердің заңды мүдделерін және құқықтарын қорғау мәселесі бойынша мемлекеттік органдардың қызметіне бірлескен тексеру жүргізу</w:t>
            </w:r>
          </w:p>
        </w:tc>
        <w:tc>
          <w:tcPr>
            <w:tcW w:w="992" w:type="dxa"/>
          </w:tcPr>
          <w:p w:rsidR="00013878" w:rsidRPr="000848FF" w:rsidRDefault="007F150D"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013878" w:rsidRPr="000848FF" w:rsidRDefault="00013878"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Жамбыл облысының прокуратура-сы, </w:t>
            </w:r>
            <w:r w:rsidRPr="000848FF">
              <w:rPr>
                <w:rFonts w:ascii="Times New Roman" w:hAnsi="Times New Roman"/>
                <w:i/>
                <w:lang w:val="kk-KZ"/>
              </w:rPr>
              <w:t>(келісім бойынша),</w:t>
            </w:r>
            <w:r w:rsidRPr="000848FF">
              <w:rPr>
                <w:rFonts w:ascii="Times New Roman" w:hAnsi="Times New Roman"/>
                <w:lang w:val="kk-KZ"/>
              </w:rPr>
              <w:t xml:space="preserve"> Жамбыл облысының кәсіпкерлер палатасы </w:t>
            </w:r>
            <w:r w:rsidRPr="000848FF">
              <w:rPr>
                <w:rFonts w:ascii="Times New Roman" w:hAnsi="Times New Roman"/>
                <w:i/>
                <w:lang w:val="kk-KZ"/>
              </w:rPr>
              <w:t>(келісім бойынша)</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7F150D">
            <w:pPr>
              <w:spacing w:after="0" w:line="240" w:lineRule="auto"/>
              <w:jc w:val="center"/>
              <w:rPr>
                <w:rFonts w:ascii="Times New Roman" w:hAnsi="Times New Roman"/>
                <w:lang w:val="kk-KZ"/>
              </w:rPr>
            </w:pPr>
            <w:r w:rsidRPr="000848FF">
              <w:rPr>
                <w:rFonts w:ascii="Times New Roman" w:hAnsi="Times New Roman"/>
                <w:lang w:val="kk-KZ"/>
              </w:rPr>
              <w:t>Жамбыл облысы бойынша ҚР Бас прокуратурасының құқықтық статистика және арнайы есепке алу жөніндегі комитетінің басқармасы тарапынан 2017 жылы мемлекеттік органдар тарапынан жүргізілетін тексерулерді есепке алу жөнінде біршама жұмыстар атқарылды.</w:t>
            </w:r>
          </w:p>
          <w:p w:rsidR="00013878" w:rsidRPr="000848FF" w:rsidRDefault="00013878" w:rsidP="007F150D">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Атап айтқанда, есепті кезеңде тексеру жөнінде 10983 акті </w:t>
            </w:r>
            <w:r w:rsidRPr="000848FF">
              <w:rPr>
                <w:rFonts w:ascii="Times New Roman" w:hAnsi="Times New Roman"/>
                <w:lang w:val="kk-KZ"/>
              </w:rPr>
              <w:lastRenderedPageBreak/>
              <w:t>тіркелген, оның ішінде 4635 жеке кәсіпкерлік субъектілеріне қатысты.   Іске асып жатқан Жоба аясында  «Бизнес тірегі» порталына мемлекеттік лауазымды тұлғалардың заңсыз әрекеттері туралы 20 жүгіну тіркелді. Аталған мерзімде Басқарма тарапынан 55 тексеру туралы актіне тіркеу кері қайтарылып, оның ішінде 31 жеке кәсіпкерлік субъектілеріне қатысты.</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13.</w:t>
            </w:r>
          </w:p>
        </w:tc>
        <w:tc>
          <w:tcPr>
            <w:tcW w:w="2410" w:type="dxa"/>
          </w:tcPr>
          <w:p w:rsidR="00013878" w:rsidRPr="000848FF" w:rsidRDefault="00013878" w:rsidP="0013140E">
            <w:pPr>
              <w:spacing w:after="0" w:line="240" w:lineRule="auto"/>
              <w:rPr>
                <w:rFonts w:ascii="Times New Roman" w:hAnsi="Times New Roman"/>
                <w:lang w:val="kk-KZ"/>
              </w:rPr>
            </w:pPr>
            <w:r w:rsidRPr="000848FF">
              <w:rPr>
                <w:rFonts w:ascii="Times New Roman" w:hAnsi="Times New Roman"/>
                <w:lang w:val="kk-KZ"/>
              </w:rPr>
              <w:t>Шағын кәсіпкерліктің дамуына  бөгет болатын кедергілерге мониторинг жүргізу</w:t>
            </w:r>
          </w:p>
        </w:tc>
        <w:tc>
          <w:tcPr>
            <w:tcW w:w="992" w:type="dxa"/>
          </w:tcPr>
          <w:p w:rsidR="00013878" w:rsidRPr="000848FF" w:rsidRDefault="007F150D"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013878" w:rsidRPr="000848FF" w:rsidRDefault="00013878"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Жамбыл облысының прокуратурасы, </w:t>
            </w:r>
            <w:r w:rsidRPr="000848FF">
              <w:rPr>
                <w:rFonts w:ascii="Times New Roman" w:hAnsi="Times New Roman"/>
                <w:i/>
                <w:lang w:val="kk-KZ"/>
              </w:rPr>
              <w:t>(келісім бойынша),</w:t>
            </w:r>
            <w:r w:rsidRPr="000848FF">
              <w:rPr>
                <w:rFonts w:ascii="Times New Roman" w:hAnsi="Times New Roman"/>
                <w:lang w:val="kk-KZ"/>
              </w:rPr>
              <w:t xml:space="preserve"> Жамбыл облысының кәсіпкерлер палатасы </w:t>
            </w:r>
            <w:r w:rsidRPr="000848FF">
              <w:rPr>
                <w:rFonts w:ascii="Times New Roman" w:hAnsi="Times New Roman"/>
                <w:i/>
                <w:lang w:val="kk-KZ"/>
              </w:rPr>
              <w:lastRenderedPageBreak/>
              <w:t>(келісім бойынша)</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lastRenderedPageBreak/>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Өңірде шағын және орта кәсіпкерліктің дамуында негізгі кедергілер болып табиғи монополиялар субъектілерінің қызметтеріне </w:t>
            </w:r>
            <w:r w:rsidRPr="000848FF">
              <w:rPr>
                <w:rFonts w:ascii="Times New Roman" w:eastAsia="Times New Roman" w:hAnsi="Times New Roman"/>
                <w:lang w:val="kk-KZ" w:eastAsia="ru-RU"/>
              </w:rPr>
              <w:lastRenderedPageBreak/>
              <w:t>үнемі тарифтердің өсуі,  нәтижесінде отандық кәсіпкерлердің өнімінің өзіндік құны жоғарылап, бәсекеге қабілеттілігі төмендейді, бірнеше мамандықты игерген білікті мамандардың тапшылығы.</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14</w:t>
            </w:r>
          </w:p>
        </w:tc>
        <w:tc>
          <w:tcPr>
            <w:tcW w:w="2410" w:type="dxa"/>
          </w:tcPr>
          <w:p w:rsidR="00013878" w:rsidRPr="000848FF" w:rsidRDefault="00013878"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Ірі компаниялар маңында шағын және орта кәсіпкерлікті дамыту</w:t>
            </w:r>
          </w:p>
        </w:tc>
        <w:tc>
          <w:tcPr>
            <w:tcW w:w="992"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7F150D"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Қаратау және Жаңатас қалаларында ірі компаниялар маңында шағын және орта бизнесті дамыту жөнінде Әріптестік бағдарламаны іске асыру жұмыстары жүргізілуде.</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бағдарламаны іске асыру аясында Қаратау қаласында «Talas Investment Сompany» ЖШС мен шағын </w:t>
            </w:r>
            <w:r w:rsidRPr="000848FF">
              <w:rPr>
                <w:rFonts w:ascii="Times New Roman" w:eastAsia="Times New Roman" w:hAnsi="Times New Roman"/>
                <w:lang w:val="kk-KZ" w:eastAsia="ru-RU"/>
              </w:rPr>
              <w:lastRenderedPageBreak/>
              <w:t>кәсіпорындармен нақты жұмыстар жүргізілуде.</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«Talas Investment Сompany» ЖШС мен аймақтың шағын және орта кәсіпкерлік субъектілері арасында 17,2 млн. теңгеге тауарлар, жұмыстар мен қызметтерді сатып алу келісім шарттар жасалды.</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Сарысу ауданының орталығы Жаңатас қаласында ірі кәсіпорындар маңында шағын және орта бизнесті қолдау жөніндегі жүзеге асырылып жатқан Әріптестік бағдарлама аясында біршама жұмыстар атқарылуда. «Казфосфат» ЖШС мен аймақтың шағын және орта </w:t>
            </w:r>
            <w:r w:rsidRPr="000848FF">
              <w:rPr>
                <w:rFonts w:ascii="Times New Roman" w:eastAsia="Times New Roman" w:hAnsi="Times New Roman"/>
                <w:lang w:val="kk-KZ" w:eastAsia="ru-RU"/>
              </w:rPr>
              <w:lastRenderedPageBreak/>
              <w:t>кәсіпкерлік субъектілері арасында 1337,1 млн. теңгеге тауарлар, жұмыстар мен қызметтерді сатып алу келісім шарттар жасалды.</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Между ТОО «Еврохим Удобрения» ЖШС мен аймақтың шағын және орта кәсіпкерлік субъектілері арасында 20,3 млн. теңгеге тауарлар, жұмыстар мен қызметтерді сатып алу келісім шарттар жасалды. «Еврохим Қаратау» ЖШС мен аймақтың шағын және орта кәсіпкерлік субъектілері арасында 25,0 млн. теңгеге тауарлар, жұмыстар мен қызметтерді сатып </w:t>
            </w:r>
            <w:r w:rsidRPr="000848FF">
              <w:rPr>
                <w:rFonts w:ascii="Times New Roman" w:eastAsia="Times New Roman" w:hAnsi="Times New Roman"/>
                <w:lang w:val="kk-KZ" w:eastAsia="ru-RU"/>
              </w:rPr>
              <w:lastRenderedPageBreak/>
              <w:t>алу келісім шарттар жасалды.</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15</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Облыстың сыртқы сауда айналымының көлемін ұлғайту</w:t>
            </w:r>
          </w:p>
        </w:tc>
        <w:tc>
          <w:tcPr>
            <w:tcW w:w="992" w:type="dxa"/>
          </w:tcPr>
          <w:p w:rsidR="00013878" w:rsidRPr="000848FF" w:rsidRDefault="00913110"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913110"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5F2A5E">
            <w:pPr>
              <w:spacing w:after="0" w:line="240" w:lineRule="auto"/>
              <w:jc w:val="center"/>
              <w:rPr>
                <w:rFonts w:ascii="Times New Roman" w:eastAsia="Times New Roman" w:hAnsi="Times New Roman"/>
                <w:lang w:val="kk-KZ" w:eastAsia="ru-RU"/>
              </w:rPr>
            </w:pPr>
            <w:r w:rsidRPr="000848FF">
              <w:rPr>
                <w:rFonts w:ascii="Times New Roman" w:hAnsi="Times New Roman"/>
                <w:bCs/>
                <w:lang w:val="kk-KZ"/>
              </w:rPr>
              <w:t xml:space="preserve">ҚР Қаржы министрлігі Мемлекеттік кірістер комитетінің ақпараты бойынша сыртқы сауда айналымы </w:t>
            </w:r>
            <w:r w:rsidRPr="000848FF">
              <w:rPr>
                <w:rFonts w:ascii="Times New Roman" w:hAnsi="Times New Roman"/>
                <w:lang w:val="kk-KZ"/>
              </w:rPr>
              <w:t>2017 жылғы қаңтар-желтоқсанда 1007,9 млн. АҚШ долларын құрап, 2016 жылдың қаңтар-желтоқсанына қарағанда 2,5 есеге өсті, оның ішінде тауарлар экспорты – 705 млн. АҚШ доллары (3,7 есеге), импорт – 302,9 млн. АҚШ доллары (1,4 есеге) болды. Сыртқы сауда айналымының сальдосы оң қалыптасты – 402,1 млн. АҚШ доллары.</w:t>
            </w:r>
          </w:p>
        </w:tc>
      </w:tr>
      <w:tr w:rsidR="00EE08EB" w:rsidRPr="000848FF" w:rsidTr="00437618">
        <w:tc>
          <w:tcPr>
            <w:tcW w:w="709" w:type="dxa"/>
          </w:tcPr>
          <w:p w:rsidR="00EE08EB" w:rsidRPr="000848FF" w:rsidRDefault="00EE08EB"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16</w:t>
            </w:r>
          </w:p>
        </w:tc>
        <w:tc>
          <w:tcPr>
            <w:tcW w:w="2410" w:type="dxa"/>
          </w:tcPr>
          <w:p w:rsidR="00EE08EB" w:rsidRPr="000848FF" w:rsidRDefault="00EE08EB"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мен ЕАЭО-ға кіретін елдердің сыртқы экономикалық байланысына мониториг жасау</w:t>
            </w:r>
          </w:p>
        </w:tc>
        <w:tc>
          <w:tcPr>
            <w:tcW w:w="992" w:type="dxa"/>
          </w:tcPr>
          <w:p w:rsidR="00EE08EB" w:rsidRPr="000848FF" w:rsidRDefault="00EE08EB" w:rsidP="000B3EA9">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EE08EB" w:rsidRPr="000848FF" w:rsidRDefault="00EE08EB" w:rsidP="000B3EA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EE08EB" w:rsidRPr="000848FF" w:rsidRDefault="00EE08EB"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EE08EB" w:rsidRPr="000848FF" w:rsidRDefault="00EE08EB"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EE08EB" w:rsidRPr="000848FF" w:rsidRDefault="00EE08EB" w:rsidP="001F63C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жылдың қаңтар-желтоқсанында облыстың ЕАЭО елдерімен өзара саудасы 191,0 млн. АҚШ долларын құрап, 2016 жылдың осындай кезеңімен салыстырғанда 26,7%-ға артқан, оның ішінде экспорт – 54,6 млн. АҚШ доллары (17,</w:t>
            </w:r>
            <w:r w:rsidR="001F63CA" w:rsidRPr="000848FF">
              <w:rPr>
                <w:rFonts w:ascii="Times New Roman" w:hAnsi="Times New Roman"/>
                <w:lang w:val="kk-KZ"/>
              </w:rPr>
              <w:t>6</w:t>
            </w:r>
            <w:r w:rsidRPr="000848FF">
              <w:rPr>
                <w:rFonts w:ascii="Times New Roman" w:hAnsi="Times New Roman"/>
                <w:lang w:val="kk-KZ"/>
              </w:rPr>
              <w:t>%-ға), импорт – 136,</w:t>
            </w:r>
            <w:r w:rsidR="001F63CA" w:rsidRPr="000848FF">
              <w:rPr>
                <w:rFonts w:ascii="Times New Roman" w:hAnsi="Times New Roman"/>
                <w:lang w:val="kk-KZ"/>
              </w:rPr>
              <w:t>4</w:t>
            </w:r>
            <w:r w:rsidRPr="000848FF">
              <w:rPr>
                <w:rFonts w:ascii="Times New Roman" w:hAnsi="Times New Roman"/>
                <w:lang w:val="kk-KZ"/>
              </w:rPr>
              <w:t xml:space="preserve"> млн. АҚШ доллары (30,7%-ға). Өсім Беларусь Республикасына экспорттың 2 есеге, Ресейге – 1,6 есеге артуымен байланысты.</w:t>
            </w:r>
          </w:p>
        </w:tc>
      </w:tr>
      <w:tr w:rsidR="00EE08EB" w:rsidRPr="000848FF" w:rsidTr="00437618">
        <w:tc>
          <w:tcPr>
            <w:tcW w:w="709" w:type="dxa"/>
          </w:tcPr>
          <w:p w:rsidR="00EE08EB" w:rsidRPr="000848FF" w:rsidRDefault="00EE08EB"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EE08EB" w:rsidRPr="000848FF" w:rsidRDefault="00EE08EB" w:rsidP="0013140E">
            <w:pPr>
              <w:keepNext/>
              <w:keepLines/>
              <w:spacing w:after="0" w:line="240" w:lineRule="auto"/>
              <w:rPr>
                <w:rFonts w:ascii="Times New Roman" w:hAnsi="Times New Roman"/>
                <w:lang w:val="kk-KZ"/>
              </w:rPr>
            </w:pPr>
            <w:r w:rsidRPr="000848FF">
              <w:rPr>
                <w:rFonts w:ascii="Times New Roman" w:hAnsi="Times New Roman"/>
                <w:lang w:val="kk-KZ"/>
              </w:rPr>
              <w:t>Бөлшек сауда айналымының көлемін ұлғайту</w:t>
            </w:r>
          </w:p>
        </w:tc>
        <w:tc>
          <w:tcPr>
            <w:tcW w:w="992" w:type="dxa"/>
          </w:tcPr>
          <w:p w:rsidR="00EE08EB" w:rsidRPr="000848FF" w:rsidRDefault="00EE08EB" w:rsidP="000B3EA9">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EE08EB" w:rsidRPr="000848FF" w:rsidRDefault="00EE08EB" w:rsidP="000B3EA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EE08EB" w:rsidRPr="000848FF" w:rsidRDefault="00EE08EB"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EE08EB" w:rsidRPr="000848FF" w:rsidRDefault="00EE08EB"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EE08EB" w:rsidRPr="000848FF" w:rsidRDefault="00EE08EB"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EE08EB" w:rsidRPr="000848FF" w:rsidRDefault="00EE08EB"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Бөлшек сауданың көлемі 247,1 млрд. теңгені құрап, 2016 жылдың қаңтар-желтоқсанымен салыстырғанда 5,7%-ға арттты. Өсім сауда </w:t>
            </w:r>
            <w:r w:rsidRPr="000848FF">
              <w:rPr>
                <w:rFonts w:ascii="Times New Roman" w:hAnsi="Times New Roman"/>
                <w:lang w:val="kk-KZ"/>
              </w:rPr>
              <w:lastRenderedPageBreak/>
              <w:t>кәсіпорындарының бөлшек сауда көлемінің 26,5%-ға, базарлардағы жеке кәсіпкерлердің сауда көлемінің – 5,8%-ға, азық-түлікті сатудың – 5,9%-ға, азық-түлік емес тауарларын – 19,5%-ға ұлғаюымен байланысты.</w:t>
            </w:r>
          </w:p>
        </w:tc>
      </w:tr>
      <w:tr w:rsidR="00013878" w:rsidRPr="000848FF" w:rsidTr="00437618">
        <w:tc>
          <w:tcPr>
            <w:tcW w:w="709" w:type="dxa"/>
          </w:tcPr>
          <w:p w:rsidR="00013878" w:rsidRPr="000848FF" w:rsidRDefault="00013878"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lastRenderedPageBreak/>
              <w:t>18</w:t>
            </w:r>
          </w:p>
        </w:tc>
        <w:tc>
          <w:tcPr>
            <w:tcW w:w="2410" w:type="dxa"/>
          </w:tcPr>
          <w:p w:rsidR="00013878" w:rsidRPr="000848FF" w:rsidRDefault="00013878" w:rsidP="0013140E">
            <w:pPr>
              <w:keepNext/>
              <w:keepLines/>
              <w:spacing w:after="0" w:line="240" w:lineRule="auto"/>
              <w:rPr>
                <w:rFonts w:ascii="Times New Roman" w:hAnsi="Times New Roman"/>
                <w:lang w:val="kk-KZ"/>
              </w:rPr>
            </w:pPr>
            <w:r w:rsidRPr="000848FF">
              <w:rPr>
                <w:rFonts w:ascii="Times New Roman" w:hAnsi="Times New Roman"/>
                <w:lang w:val="kk-KZ"/>
              </w:rPr>
              <w:t>Импортты алмастыру бойынша шаралар</w:t>
            </w:r>
          </w:p>
        </w:tc>
        <w:tc>
          <w:tcPr>
            <w:tcW w:w="992"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013878" w:rsidRPr="000848FF" w:rsidRDefault="00466DD4"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КИИДБ, аудандар мен Тараз қ. әкімдері, өнеркәсіп және ШОБ кәсіпорындары  </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bCs/>
                <w:lang w:val="kk-KZ"/>
              </w:rPr>
              <w:t xml:space="preserve">Облыста импорт өндірісін отандық өндірушілердің тауарларымен алмастыру бойынша жұмыстар жүргізілуде.2017 жылы кәсіпкерлікті қолдау картасының аясында экспортқа бағытталған инвестициялық жоба іске асырылды - </w:t>
            </w:r>
            <w:r w:rsidRPr="000848FF">
              <w:rPr>
                <w:rFonts w:ascii="Times New Roman" w:hAnsi="Times New Roman"/>
                <w:lang w:val="kk-KZ"/>
              </w:rPr>
              <w:t xml:space="preserve">«С.П. «Ролла-Ян» ЖШС ұзын кеспе дайындау бойынша DL-650X, қуаттылығы 9 мың тонна жылына. </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Жобаның құны 285,0 млн.теңге, 60 жаңа жұмыс орны ашылды.</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Индустриализация бағдарламасының аясында үш экспортқа бағытталған өндіріс ашу жоспраланған.</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 xml:space="preserve">Ол - </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 xml:space="preserve">GMP және GLP стандарттартындағы ветеринариялық препараттар өндіру бойынша биокомбинат соғу (ТОО «BioVet KZ»); </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Ақсу байыту фабрикасын қорғасын-мырыш рудасын өңдеумен флотация-гравитациялық шоғырлану қондырғысында жаңартуға және қайта жаңартуға</w:t>
            </w:r>
          </w:p>
          <w:p w:rsidR="00013878" w:rsidRPr="000848FF" w:rsidRDefault="00013878" w:rsidP="00E3768E">
            <w:pPr>
              <w:spacing w:after="0" w:line="240" w:lineRule="auto"/>
              <w:jc w:val="center"/>
              <w:rPr>
                <w:rFonts w:ascii="Times New Roman" w:hAnsi="Times New Roman"/>
                <w:lang w:val="kk-KZ"/>
              </w:rPr>
            </w:pPr>
            <w:r w:rsidRPr="000848FF">
              <w:rPr>
                <w:rFonts w:ascii="Times New Roman" w:hAnsi="Times New Roman"/>
                <w:lang w:val="kk-KZ"/>
              </w:rPr>
              <w:t>(«Ер Тай» ЖШС); минералды тыңайтқыштарды шығаратын химия зауытының құрылысы («ЕвроХим-Удобрения» ЖШС).</w:t>
            </w:r>
          </w:p>
          <w:p w:rsidR="00013878" w:rsidRPr="000848FF" w:rsidRDefault="00013878" w:rsidP="00E3768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Жоспарлы іске қосылуы – 2018 жыл.</w:t>
            </w:r>
          </w:p>
        </w:tc>
      </w:tr>
      <w:tr w:rsidR="00466DD4" w:rsidRPr="000848FF" w:rsidTr="00466DD4">
        <w:trPr>
          <w:trHeight w:val="815"/>
        </w:trPr>
        <w:tc>
          <w:tcPr>
            <w:tcW w:w="709" w:type="dxa"/>
          </w:tcPr>
          <w:p w:rsidR="00466DD4" w:rsidRPr="000848FF" w:rsidRDefault="00466DD4"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19</w:t>
            </w:r>
          </w:p>
        </w:tc>
        <w:tc>
          <w:tcPr>
            <w:tcW w:w="2410" w:type="dxa"/>
          </w:tcPr>
          <w:p w:rsidR="00466DD4" w:rsidRPr="000848FF" w:rsidRDefault="00466DD4" w:rsidP="0013140E">
            <w:pPr>
              <w:keepNext/>
              <w:keepLines/>
              <w:spacing w:after="0" w:line="240" w:lineRule="auto"/>
              <w:rPr>
                <w:rFonts w:ascii="Times New Roman" w:hAnsi="Times New Roman"/>
                <w:lang w:val="kk-KZ"/>
              </w:rPr>
            </w:pPr>
            <w:r w:rsidRPr="000848FF">
              <w:rPr>
                <w:rFonts w:ascii="Times New Roman" w:hAnsi="Times New Roman"/>
                <w:lang w:val="kk-KZ"/>
              </w:rPr>
              <w:t>Жергілікті қамтуды арттыруды ескере отырып экспортты ұлғайту, өңірдің экспорттық әлеуеті бар өндірісін қолдау.</w:t>
            </w:r>
          </w:p>
        </w:tc>
        <w:tc>
          <w:tcPr>
            <w:tcW w:w="992" w:type="dxa"/>
          </w:tcPr>
          <w:p w:rsidR="00466DD4" w:rsidRPr="000848FF" w:rsidRDefault="00466DD4" w:rsidP="000B3EA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466DD4" w:rsidRPr="000848FF" w:rsidRDefault="00466DD4" w:rsidP="000B3EA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466DD4" w:rsidRPr="000848FF" w:rsidRDefault="00466D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 өнеркәсіп және ШОБ кәсіпорындары</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466DD4" w:rsidRPr="000848FF" w:rsidRDefault="00466D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Экспорттың көлемі 2017 жылы 705,0 млн. АҚШ долларын құрап, 2016 жылмен салыстырғанда 3,7 есеге өсуі жануар және өсімдік өнімдерінің, дайын азық-түлік тауарлары экспортының – 3 есеге; химиялық және онымен байланысты өнеркәсіп салалары өнімдерінің – 3,7 есеге; ағаш, орман материалдары және целлюлозды-қағаз бұйымдары – 58 есеге; тоқыма және тоқыма бұйымдарының – 9,6 есеге; металдар мен олардан жасалған бұйымдардың – 2,3 есеге ұлғаюы есебінен болды.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Тауар өндірушілерді қолдау мақсатында облыс кәсіпорындарының каталогы әзірленіп, еліміздің басқа аймақтарына, «NADLoC» АҚ-на, ірі компаниялар мен кәсіпорындарға жолданды және КИИДБ-ның сайтында орналастырылды, үнемі жаңартылып және толықтырылып тұрады;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шағын және орта бизнес өкілдерінің қатысуымен түрлі семинарлар, көрмелер, кездесудер ұйымдастырылады. 2017 жылы жергілікті қамтуды дамыту бойынша сомасы 77,8 млрд. теңге</w:t>
            </w:r>
            <w:r w:rsidR="001F63CA" w:rsidRPr="000848FF">
              <w:rPr>
                <w:rFonts w:ascii="Times New Roman" w:hAnsi="Times New Roman"/>
                <w:lang w:val="kk-KZ"/>
              </w:rPr>
              <w:t>ге</w:t>
            </w:r>
            <w:r w:rsidRPr="000848FF">
              <w:rPr>
                <w:rFonts w:ascii="Times New Roman" w:hAnsi="Times New Roman"/>
                <w:lang w:val="kk-KZ"/>
              </w:rPr>
              <w:t xml:space="preserve"> құрайтын 196 меморандумға қол қойылды.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2016 жылы «ТаразКожОбувь» ЖШС-гі «Казинжиниринг» АҚ-мен және Қазақстан Республикасының Қорғаныс министрлігімен күш құрылымдарын арнайы аяқ киіммен жабдықтау үшін 2017-2020 жылдарға арналған ұзақ мерзімді шартқа қол қойды.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«Запчасть» АҚ-ы «Қазақстан Темір Жолы» АҚ-мен тежегіш жеткізу бойынша 2019 жылға дейінгі ұзақ мерзімді шартқа отырды.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«Super pharm» ЖШС-і «СК «Фармация» АҚ-мен 50-ден астам бір реттік медициналық өнімдердің түрлерін жеткізу бойынша ұзақ мерзімді шарт жасасты.</w:t>
            </w:r>
          </w:p>
          <w:p w:rsidR="00466DD4" w:rsidRPr="000848FF" w:rsidRDefault="00466DD4" w:rsidP="00466DD4">
            <w:pPr>
              <w:pStyle w:val="a7"/>
              <w:ind w:left="92" w:right="57"/>
              <w:jc w:val="center"/>
              <w:rPr>
                <w:rFonts w:ascii="Times New Roman" w:hAnsi="Times New Roman"/>
                <w:lang w:val="kk-KZ"/>
              </w:rPr>
            </w:pPr>
            <w:r w:rsidRPr="000848FF">
              <w:rPr>
                <w:rFonts w:ascii="Times New Roman" w:hAnsi="Times New Roman"/>
                <w:lang w:val="kk-KZ"/>
              </w:rPr>
              <w:t>2017 жылы Қаратау және Жаңатас қалаларында ірі компаниялар және моноқалалардың шағын және орта кәсіпорындарымен жалпы сомасы 805,3 млн. теңгеге келісімдер мен шартар жасалынды.</w:t>
            </w:r>
          </w:p>
          <w:p w:rsidR="00466DD4" w:rsidRPr="000848FF" w:rsidRDefault="00466DD4" w:rsidP="00466DD4">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Сонымен қатар, Жамбыл облысы әкімдігінің жанынан жергілікті тауар өндірушілерді қолдауға және тауар, жұмыс және қызметті сатып алуда жергілікті қамтуды мониторингтеу үшін комиссия құрылды. Жұмыс комиссиясының екі отырысы өткізілді. 2017 жылдың қазанында жиналыс өткізіліп, онда қазақстандық қамтуды ұлғайту мәселесі қарастырылды және жергілікті атқарушы органдар мен мемлекеттік мекемелерге жергілікті қамтудың үлесін ұлғайту бойынша тапсырмалар берілді.</w:t>
            </w:r>
          </w:p>
        </w:tc>
      </w:tr>
      <w:tr w:rsidR="00466DD4" w:rsidRPr="000848FF" w:rsidTr="002B4CCE">
        <w:tc>
          <w:tcPr>
            <w:tcW w:w="709" w:type="dxa"/>
          </w:tcPr>
          <w:p w:rsidR="00466DD4" w:rsidRPr="000848FF" w:rsidRDefault="00466DD4"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20</w:t>
            </w:r>
          </w:p>
        </w:tc>
        <w:tc>
          <w:tcPr>
            <w:tcW w:w="2410" w:type="dxa"/>
          </w:tcPr>
          <w:p w:rsidR="00466DD4" w:rsidRPr="000848FF" w:rsidRDefault="00466DD4" w:rsidP="0013140E">
            <w:pPr>
              <w:keepNext/>
              <w:keepLines/>
              <w:spacing w:after="0" w:line="240" w:lineRule="auto"/>
              <w:rPr>
                <w:rFonts w:ascii="Times New Roman" w:hAnsi="Times New Roman"/>
                <w:lang w:val="kk-KZ"/>
              </w:rPr>
            </w:pPr>
            <w:r w:rsidRPr="000848FF">
              <w:rPr>
                <w:rFonts w:ascii="Times New Roman" w:hAnsi="Times New Roman"/>
                <w:lang w:val="kk-KZ"/>
              </w:rPr>
              <w:t>Тұрғындарға әлеуметтік маңызы бар тауарларды және ауыл шаруашылығы өнімдерін тікелей сату жәрмеңкелерін өткізу</w:t>
            </w:r>
          </w:p>
        </w:tc>
        <w:tc>
          <w:tcPr>
            <w:tcW w:w="992" w:type="dxa"/>
          </w:tcPr>
          <w:p w:rsidR="00466DD4" w:rsidRPr="000848FF" w:rsidRDefault="00466DD4" w:rsidP="000B3EA9">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466DD4" w:rsidRPr="000848FF" w:rsidRDefault="00466DD4" w:rsidP="000B3EA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466DD4" w:rsidRPr="000848FF" w:rsidRDefault="00466DD4"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АШБ, КИИДБ, аудандар мен Тараз қ. әкімдері</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466DD4" w:rsidRPr="000848FF" w:rsidRDefault="00466D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466DD4" w:rsidRPr="000848FF" w:rsidRDefault="00466DD4" w:rsidP="002B4CC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2018 жылдың 1 қаңтарына 281 жәрмеңке өткізіліп, онда 1,4 млрд. теңгенің өнімі сатылды.</w:t>
            </w:r>
          </w:p>
        </w:tc>
      </w:tr>
      <w:tr w:rsidR="00466DD4" w:rsidRPr="000848FF" w:rsidTr="002B4CCE">
        <w:tc>
          <w:tcPr>
            <w:tcW w:w="709" w:type="dxa"/>
          </w:tcPr>
          <w:p w:rsidR="00466DD4" w:rsidRPr="000848FF" w:rsidRDefault="00466DD4"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21</w:t>
            </w:r>
          </w:p>
        </w:tc>
        <w:tc>
          <w:tcPr>
            <w:tcW w:w="2410" w:type="dxa"/>
          </w:tcPr>
          <w:p w:rsidR="00466DD4" w:rsidRPr="000848FF" w:rsidRDefault="00466DD4" w:rsidP="0013140E">
            <w:pPr>
              <w:keepNext/>
              <w:keepLines/>
              <w:spacing w:after="0" w:line="240" w:lineRule="auto"/>
              <w:rPr>
                <w:rFonts w:ascii="Times New Roman" w:hAnsi="Times New Roman"/>
                <w:lang w:val="kk-KZ"/>
              </w:rPr>
            </w:pPr>
            <w:r w:rsidRPr="000848FF">
              <w:rPr>
                <w:rFonts w:ascii="Times New Roman" w:hAnsi="Times New Roman"/>
                <w:lang w:val="kk-KZ"/>
              </w:rPr>
              <w:t>Сауда терминалдары арқылы пластикалық карталардың көмегімен есеп айырысатын сауда кәсіпорындары және әлеуметтік сауда орындары, бөлімдердің санын арттыру</w:t>
            </w:r>
          </w:p>
        </w:tc>
        <w:tc>
          <w:tcPr>
            <w:tcW w:w="992" w:type="dxa"/>
          </w:tcPr>
          <w:p w:rsidR="00466DD4" w:rsidRPr="000848FF" w:rsidRDefault="00466DD4" w:rsidP="000B3EA9">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466DD4" w:rsidRPr="000848FF" w:rsidRDefault="00466DD4" w:rsidP="000B3EA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466DD4" w:rsidRPr="000848FF" w:rsidRDefault="00466DD4"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ҚР ҰБ, ЕДБ,  КИИДБ, аудандар мен Тараз қ. әкімдері</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466DD4" w:rsidRPr="000848FF" w:rsidRDefault="00466DD4"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466DD4" w:rsidRPr="000848FF" w:rsidRDefault="00466DD4"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466DD4" w:rsidRPr="000848FF" w:rsidRDefault="00466DD4" w:rsidP="002B4CC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ҚР Ұлттық Банкінің мәліметтеріне сәйкес 01.01.2018 жылға облыста тұрғындарға қызмет көрсететін 2212 нысанда РОS-терминалдар орнатылған.</w:t>
            </w:r>
          </w:p>
        </w:tc>
      </w:tr>
      <w:tr w:rsidR="00013878" w:rsidRPr="000848FF" w:rsidTr="00437618">
        <w:tc>
          <w:tcPr>
            <w:tcW w:w="14742" w:type="dxa"/>
            <w:gridSpan w:val="13"/>
          </w:tcPr>
          <w:p w:rsidR="00013878" w:rsidRPr="000848FF" w:rsidRDefault="00013878" w:rsidP="0013140E">
            <w:pPr>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3.2.5. Өңіраралық ынтымақтастық</w:t>
            </w:r>
          </w:p>
        </w:tc>
      </w:tr>
      <w:tr w:rsidR="00013878" w:rsidRPr="000848FF" w:rsidTr="00437618">
        <w:trPr>
          <w:trHeight w:val="345"/>
        </w:trPr>
        <w:tc>
          <w:tcPr>
            <w:tcW w:w="14742" w:type="dxa"/>
            <w:gridSpan w:val="13"/>
          </w:tcPr>
          <w:p w:rsidR="00013878" w:rsidRPr="000848FF" w:rsidRDefault="00013878" w:rsidP="0013140E">
            <w:pPr>
              <w:spacing w:after="0" w:line="240" w:lineRule="auto"/>
              <w:jc w:val="both"/>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3.2.5.1: Өңіраралық ынтымақтастықты дамыту</w:t>
            </w:r>
          </w:p>
        </w:tc>
      </w:tr>
      <w:tr w:rsidR="00013878" w:rsidRPr="000848FF" w:rsidTr="00437618">
        <w:tc>
          <w:tcPr>
            <w:tcW w:w="14742" w:type="dxa"/>
            <w:gridSpan w:val="13"/>
          </w:tcPr>
          <w:p w:rsidR="00013878" w:rsidRPr="000848FF" w:rsidRDefault="00013878" w:rsidP="0013140E">
            <w:pPr>
              <w:spacing w:after="0" w:line="240" w:lineRule="auto"/>
              <w:rPr>
                <w:rFonts w:ascii="Times New Roman" w:eastAsia="Times New Roman" w:hAnsi="Times New Roman"/>
                <w:b/>
                <w:i/>
                <w:lang w:val="kk-KZ" w:eastAsia="ru-RU"/>
              </w:rPr>
            </w:pPr>
            <w:r w:rsidRPr="000848FF">
              <w:rPr>
                <w:rFonts w:ascii="Times New Roman" w:eastAsia="Times New Roman" w:hAnsi="Times New Roman"/>
                <w:b/>
                <w:i/>
                <w:lang w:val="kk-KZ" w:eastAsia="ru-RU"/>
              </w:rPr>
              <w:t>Нысаналы индикаторлар</w:t>
            </w:r>
          </w:p>
        </w:tc>
      </w:tr>
      <w:tr w:rsidR="00013878" w:rsidRPr="000848FF" w:rsidTr="00437618">
        <w:trPr>
          <w:trHeight w:val="481"/>
        </w:trPr>
        <w:tc>
          <w:tcPr>
            <w:tcW w:w="709"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013878" w:rsidRPr="000848FF" w:rsidRDefault="00013878" w:rsidP="00466DD4">
            <w:pPr>
              <w:spacing w:after="0" w:line="240" w:lineRule="auto"/>
              <w:rPr>
                <w:rFonts w:ascii="Times New Roman" w:eastAsia="Times New Roman" w:hAnsi="Times New Roman"/>
                <w:lang w:eastAsia="ru-RU"/>
              </w:rPr>
            </w:pPr>
            <w:r w:rsidRPr="000848FF">
              <w:rPr>
                <w:rFonts w:ascii="Times New Roman" w:eastAsia="Times New Roman" w:hAnsi="Times New Roman"/>
                <w:lang w:val="kk-KZ" w:eastAsia="ru-RU"/>
              </w:rPr>
              <w:t xml:space="preserve">Басқа өңірлерге жөнелтілген өндірілген өнім көлемі </w:t>
            </w:r>
            <w:r w:rsidRPr="000848FF">
              <w:rPr>
                <w:rFonts w:ascii="Times New Roman" w:eastAsia="Times New Roman" w:hAnsi="Times New Roman"/>
                <w:lang w:eastAsia="ru-RU"/>
              </w:rPr>
              <w:t>(</w:t>
            </w:r>
            <w:r w:rsidRPr="000848FF">
              <w:rPr>
                <w:rFonts w:ascii="Times New Roman" w:eastAsia="Times New Roman" w:hAnsi="Times New Roman"/>
                <w:lang w:val="kk-KZ" w:eastAsia="ru-RU"/>
              </w:rPr>
              <w:t>жұмыскерлер саны 50 адамнан астам өнеркәсіптік кәсіпорындар бойынша</w:t>
            </w:r>
            <w:r w:rsidRPr="000848FF">
              <w:rPr>
                <w:rFonts w:ascii="Times New Roman" w:eastAsia="Times New Roman" w:hAnsi="Times New Roman"/>
                <w:lang w:eastAsia="ru-RU"/>
              </w:rPr>
              <w:t>)</w:t>
            </w:r>
          </w:p>
        </w:tc>
        <w:tc>
          <w:tcPr>
            <w:tcW w:w="992" w:type="dxa"/>
          </w:tcPr>
          <w:p w:rsidR="00013878" w:rsidRPr="000848FF" w:rsidRDefault="00013878"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 xml:space="preserve">мың </w:t>
            </w:r>
            <w:r w:rsidRPr="000848FF">
              <w:rPr>
                <w:rFonts w:ascii="Times New Roman" w:eastAsia="Times New Roman" w:hAnsi="Times New Roman"/>
                <w:lang w:eastAsia="ru-RU"/>
              </w:rPr>
              <w:t xml:space="preserve"> те</w:t>
            </w:r>
            <w:r w:rsidRPr="000848FF">
              <w:rPr>
                <w:rFonts w:ascii="Times New Roman" w:eastAsia="Times New Roman" w:hAnsi="Times New Roman"/>
                <w:lang w:val="kk-KZ" w:eastAsia="ru-RU"/>
              </w:rPr>
              <w:t>ң</w:t>
            </w:r>
            <w:r w:rsidRPr="000848FF">
              <w:rPr>
                <w:rFonts w:ascii="Times New Roman" w:eastAsia="Times New Roman" w:hAnsi="Times New Roman"/>
                <w:lang w:eastAsia="ru-RU"/>
              </w:rPr>
              <w:t>ге</w:t>
            </w:r>
          </w:p>
        </w:tc>
        <w:tc>
          <w:tcPr>
            <w:tcW w:w="1134" w:type="dxa"/>
          </w:tcPr>
          <w:p w:rsidR="00013878" w:rsidRPr="000848FF" w:rsidRDefault="00013878" w:rsidP="0013140E">
            <w:pPr>
              <w:spacing w:after="0" w:line="240" w:lineRule="auto"/>
              <w:ind w:left="-108" w:right="-108"/>
              <w:jc w:val="center"/>
              <w:rPr>
                <w:rFonts w:ascii="Times New Roman" w:hAnsi="Times New Roman"/>
              </w:rPr>
            </w:pPr>
            <w:r w:rsidRPr="000848FF">
              <w:rPr>
                <w:rFonts w:ascii="Times New Roman" w:hAnsi="Times New Roman"/>
              </w:rPr>
              <w:t>ресми статистика</w:t>
            </w:r>
            <w:r w:rsidRPr="000848FF">
              <w:rPr>
                <w:rFonts w:ascii="Times New Roman" w:hAnsi="Times New Roman"/>
                <w:lang w:val="kk-KZ"/>
              </w:rPr>
              <w:t>-</w:t>
            </w:r>
            <w:r w:rsidRPr="000848FF">
              <w:rPr>
                <w:rFonts w:ascii="Times New Roman" w:hAnsi="Times New Roman"/>
              </w:rPr>
              <w:t>лық деректер</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кәіспкерлік және индустриалды-ииновациялық дамыту басқармасы (КИИДБ),</w:t>
            </w:r>
          </w:p>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өнеркәсіп кәсіпорындары</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hAnsi="Times New Roman"/>
              </w:rPr>
              <w:t>85929000</w:t>
            </w:r>
          </w:p>
        </w:tc>
        <w:tc>
          <w:tcPr>
            <w:tcW w:w="992" w:type="dxa"/>
          </w:tcPr>
          <w:p w:rsidR="00013878" w:rsidRPr="000848FF" w:rsidRDefault="00013878" w:rsidP="0013140E">
            <w:pPr>
              <w:spacing w:after="0" w:line="240" w:lineRule="auto"/>
              <w:ind w:left="-108" w:right="-108"/>
              <w:jc w:val="center"/>
              <w:rPr>
                <w:rFonts w:ascii="Times New Roman" w:hAnsi="Times New Roman"/>
                <w:lang w:val="kk-KZ"/>
              </w:rPr>
            </w:pPr>
            <w:r w:rsidRPr="000848FF">
              <w:rPr>
                <w:rFonts w:ascii="Times New Roman" w:hAnsi="Times New Roman"/>
                <w:lang w:val="kk-KZ"/>
              </w:rPr>
              <w:t>85929000</w:t>
            </w:r>
          </w:p>
        </w:tc>
        <w:tc>
          <w:tcPr>
            <w:tcW w:w="1134"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х</w:t>
            </w:r>
          </w:p>
        </w:tc>
        <w:tc>
          <w:tcPr>
            <w:tcW w:w="1417"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hAnsi="Times New Roman"/>
                <w:iCs/>
                <w:lang w:val="kk-KZ"/>
              </w:rPr>
              <w:t>2017 жылдың қорытындысы бойынша ресми стаститикалық деректер 2018 жылдың қараша айында жарияланады.</w:t>
            </w:r>
          </w:p>
        </w:tc>
      </w:tr>
      <w:tr w:rsidR="00013878" w:rsidRPr="000848FF" w:rsidTr="00437618">
        <w:trPr>
          <w:trHeight w:val="481"/>
        </w:trPr>
        <w:tc>
          <w:tcPr>
            <w:tcW w:w="709"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2.</w:t>
            </w:r>
          </w:p>
        </w:tc>
        <w:tc>
          <w:tcPr>
            <w:tcW w:w="2410" w:type="dxa"/>
            <w:vAlign w:val="center"/>
          </w:tcPr>
          <w:p w:rsidR="00013878" w:rsidRPr="000848FF" w:rsidRDefault="00013878" w:rsidP="00466DD4">
            <w:pPr>
              <w:spacing w:after="0" w:line="240" w:lineRule="auto"/>
              <w:rPr>
                <w:rFonts w:ascii="Times New Roman" w:eastAsia="Times New Roman" w:hAnsi="Times New Roman"/>
                <w:lang w:eastAsia="ru-RU"/>
              </w:rPr>
            </w:pPr>
            <w:r w:rsidRPr="000848FF">
              <w:rPr>
                <w:rFonts w:ascii="Times New Roman" w:eastAsia="Times New Roman" w:hAnsi="Times New Roman"/>
                <w:lang w:val="kk-KZ"/>
              </w:rPr>
              <w:t xml:space="preserve">Басқа облыстың резиденттерінен және  резидент еместерден сатып алынған тауарлардың жалпы көлеміне басқа өңірлерде сатып алынған  тауарлардың үлес салмағы </w:t>
            </w:r>
            <w:r w:rsidRPr="000848FF">
              <w:rPr>
                <w:rFonts w:ascii="Times New Roman" w:eastAsia="Times New Roman" w:hAnsi="Times New Roman"/>
                <w:lang w:eastAsia="ru-RU"/>
              </w:rPr>
              <w:t>(</w:t>
            </w:r>
            <w:r w:rsidRPr="000848FF">
              <w:rPr>
                <w:rFonts w:ascii="Times New Roman" w:eastAsia="Times New Roman" w:hAnsi="Times New Roman"/>
                <w:lang w:val="kk-KZ" w:eastAsia="ru-RU"/>
              </w:rPr>
              <w:t>жұмыскерлер  саны 50  адамнан астам көтерме кәсіпорындар бойынша</w:t>
            </w:r>
            <w:r w:rsidRPr="000848FF">
              <w:rPr>
                <w:rFonts w:ascii="Times New Roman" w:eastAsia="Times New Roman" w:hAnsi="Times New Roman"/>
                <w:lang w:eastAsia="ru-RU"/>
              </w:rPr>
              <w:t>)</w:t>
            </w:r>
          </w:p>
        </w:tc>
        <w:tc>
          <w:tcPr>
            <w:tcW w:w="992" w:type="dxa"/>
          </w:tcPr>
          <w:p w:rsidR="00013878" w:rsidRPr="000848FF" w:rsidRDefault="00013878"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Ресми статистикалық деректер негізінде ЖАО есептері</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p w:rsidR="00013878" w:rsidRPr="000848FF" w:rsidRDefault="00013878" w:rsidP="0013140E">
            <w:pPr>
              <w:keepNext/>
              <w:keepLines/>
              <w:tabs>
                <w:tab w:val="left" w:pos="7605"/>
              </w:tabs>
              <w:spacing w:after="0" w:line="240" w:lineRule="auto"/>
              <w:jc w:val="center"/>
              <w:rPr>
                <w:rFonts w:ascii="Times New Roman" w:hAnsi="Times New Roman"/>
                <w:lang w:val="kk-KZ"/>
              </w:rPr>
            </w:pP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hAnsi="Times New Roman"/>
              </w:rPr>
              <w:t>91,0</w:t>
            </w:r>
          </w:p>
        </w:tc>
        <w:tc>
          <w:tcPr>
            <w:tcW w:w="992" w:type="dxa"/>
          </w:tcPr>
          <w:p w:rsidR="00013878" w:rsidRPr="000848FF" w:rsidRDefault="00013878" w:rsidP="0013140E">
            <w:pPr>
              <w:spacing w:after="0" w:line="240" w:lineRule="auto"/>
              <w:jc w:val="center"/>
              <w:rPr>
                <w:rFonts w:ascii="Times New Roman" w:hAnsi="Times New Roman"/>
              </w:rPr>
            </w:pPr>
            <w:r w:rsidRPr="000848FF">
              <w:rPr>
                <w:rFonts w:ascii="Times New Roman" w:hAnsi="Times New Roman"/>
              </w:rPr>
              <w:t>91,0</w:t>
            </w:r>
          </w:p>
        </w:tc>
        <w:tc>
          <w:tcPr>
            <w:tcW w:w="1134" w:type="dxa"/>
          </w:tcPr>
          <w:p w:rsidR="00013878" w:rsidRPr="000848FF" w:rsidRDefault="00013878"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х</w:t>
            </w:r>
          </w:p>
        </w:tc>
        <w:tc>
          <w:tcPr>
            <w:tcW w:w="1417" w:type="dxa"/>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013878" w:rsidRPr="000848FF" w:rsidRDefault="00013878" w:rsidP="00834814">
            <w:pPr>
              <w:spacing w:after="0" w:line="240" w:lineRule="auto"/>
              <w:jc w:val="center"/>
              <w:rPr>
                <w:rFonts w:ascii="Times New Roman" w:eastAsia="Times New Roman" w:hAnsi="Times New Roman"/>
                <w:lang w:val="kk-KZ" w:eastAsia="ru-RU"/>
              </w:rPr>
            </w:pPr>
            <w:r w:rsidRPr="000848FF">
              <w:rPr>
                <w:rFonts w:ascii="Times New Roman" w:hAnsi="Times New Roman"/>
                <w:iCs/>
                <w:lang w:val="kk-KZ"/>
              </w:rPr>
              <w:t>2017 жылдың қорытындысы бойынша ресми стаститикалық деректер 2018 жылдың шілде айында жарияланады.</w:t>
            </w:r>
          </w:p>
          <w:p w:rsidR="00013878" w:rsidRPr="000848FF" w:rsidRDefault="00013878" w:rsidP="0013140E">
            <w:pPr>
              <w:spacing w:after="0" w:line="240" w:lineRule="auto"/>
              <w:jc w:val="center"/>
              <w:rPr>
                <w:rFonts w:ascii="Times New Roman" w:eastAsia="Times New Roman" w:hAnsi="Times New Roman"/>
                <w:lang w:val="kk-KZ" w:eastAsia="ru-RU"/>
              </w:rPr>
            </w:pPr>
          </w:p>
        </w:tc>
      </w:tr>
      <w:tr w:rsidR="00013878" w:rsidRPr="000848FF" w:rsidTr="00437618">
        <w:trPr>
          <w:trHeight w:val="481"/>
        </w:trPr>
        <w:tc>
          <w:tcPr>
            <w:tcW w:w="14742" w:type="dxa"/>
            <w:gridSpan w:val="13"/>
          </w:tcPr>
          <w:p w:rsidR="00013878" w:rsidRPr="000848FF" w:rsidRDefault="00013878" w:rsidP="0013140E">
            <w:pPr>
              <w:tabs>
                <w:tab w:val="left" w:pos="785"/>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Іс-шаралар</w:t>
            </w:r>
          </w:p>
        </w:tc>
      </w:tr>
      <w:tr w:rsidR="00013878" w:rsidRPr="000848FF" w:rsidTr="00466DD4">
        <w:trPr>
          <w:trHeight w:val="481"/>
        </w:trPr>
        <w:tc>
          <w:tcPr>
            <w:tcW w:w="709"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013878" w:rsidRPr="000848FF" w:rsidRDefault="00013878" w:rsidP="0013140E">
            <w:pPr>
              <w:keepNext/>
              <w:keepLines/>
              <w:spacing w:after="0" w:line="240" w:lineRule="auto"/>
              <w:rPr>
                <w:rFonts w:ascii="Times New Roman" w:hAnsi="Times New Roman"/>
                <w:spacing w:val="-6"/>
                <w:lang w:val="kk-KZ"/>
              </w:rPr>
            </w:pPr>
            <w:r w:rsidRPr="000848FF">
              <w:rPr>
                <w:rFonts w:ascii="Times New Roman" w:hAnsi="Times New Roman"/>
                <w:bCs/>
                <w:lang w:val="kk-KZ"/>
              </w:rPr>
              <w:t>Жергілікті тауар өндірушілерінің өнімін еліміздің басқа да аймақтарына жеткізу бойынша меморандумдар мен келісім-шарттар жасасуға ықпаал ету</w:t>
            </w:r>
          </w:p>
        </w:tc>
        <w:tc>
          <w:tcPr>
            <w:tcW w:w="992" w:type="dxa"/>
          </w:tcPr>
          <w:p w:rsidR="00013878" w:rsidRPr="000848FF" w:rsidRDefault="00466DD4" w:rsidP="00466D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013878" w:rsidRPr="000848FF" w:rsidRDefault="00013878" w:rsidP="00466DD4">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466D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013878" w:rsidRPr="000848FF" w:rsidRDefault="00013878" w:rsidP="00466D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өнеркәсіп кәсіпорындары</w:t>
            </w:r>
          </w:p>
        </w:tc>
        <w:tc>
          <w:tcPr>
            <w:tcW w:w="1134" w:type="dxa"/>
          </w:tcPr>
          <w:p w:rsidR="00013878" w:rsidRPr="000848FF" w:rsidRDefault="00013878" w:rsidP="00466D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66DD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66D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466DD4">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466DD4">
            <w:pPr>
              <w:spacing w:after="0" w:line="240" w:lineRule="auto"/>
              <w:jc w:val="center"/>
              <w:rPr>
                <w:rFonts w:ascii="Times New Roman" w:eastAsia="Times New Roman" w:hAnsi="Times New Roman"/>
                <w:lang w:val="kk-KZ" w:eastAsia="ru-RU"/>
              </w:rPr>
            </w:pPr>
            <w:r w:rsidRPr="000848FF">
              <w:rPr>
                <w:rFonts w:ascii="Times New Roman" w:hAnsi="Times New Roman"/>
                <w:bCs/>
                <w:lang w:val="kk-KZ"/>
              </w:rPr>
              <w:t>2017 жылы облысымыздың өнеркәсіп саласындағы кәсіпорындар мен басқа өңірдің кәсіпорындары арасында 77,8 млрд.теңгеге  196 меморандумға қол қойылды.</w:t>
            </w:r>
          </w:p>
        </w:tc>
      </w:tr>
      <w:tr w:rsidR="00013878" w:rsidRPr="000848FF" w:rsidTr="00466DD4">
        <w:trPr>
          <w:trHeight w:val="481"/>
        </w:trPr>
        <w:tc>
          <w:tcPr>
            <w:tcW w:w="709"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013878" w:rsidRPr="000848FF" w:rsidRDefault="00013878" w:rsidP="0013140E">
            <w:pPr>
              <w:keepNext/>
              <w:keepLines/>
              <w:spacing w:after="0" w:line="240" w:lineRule="auto"/>
              <w:rPr>
                <w:rFonts w:ascii="Times New Roman" w:hAnsi="Times New Roman"/>
                <w:lang w:val="en-US"/>
              </w:rPr>
            </w:pPr>
            <w:r w:rsidRPr="000848FF">
              <w:rPr>
                <w:rFonts w:ascii="Times New Roman" w:hAnsi="Times New Roman"/>
                <w:bCs/>
                <w:lang w:val="kk-KZ"/>
              </w:rPr>
              <w:t>Облыс әкімінің сайтында жергілікті тауарөндірушілердің каталогын орналастыру.КИИДБ.  «NADLoC» АҚ</w:t>
            </w:r>
          </w:p>
        </w:tc>
        <w:tc>
          <w:tcPr>
            <w:tcW w:w="992" w:type="dxa"/>
          </w:tcPr>
          <w:p w:rsidR="00013878" w:rsidRPr="000848FF" w:rsidRDefault="00466DD4" w:rsidP="00466D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013878" w:rsidRPr="000848FF" w:rsidRDefault="00013878" w:rsidP="00466DD4">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466D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tc>
        <w:tc>
          <w:tcPr>
            <w:tcW w:w="1134" w:type="dxa"/>
          </w:tcPr>
          <w:p w:rsidR="00013878" w:rsidRPr="000848FF" w:rsidRDefault="00013878" w:rsidP="00466D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66DD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66DD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466DD4">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1F63C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Отандық тауар өндірушілерді қолдау үшін облыс тауар өндірушілерінің каталогы әзірленіп, республикамыздың басқа аймақтарына, «NADLoC» АҚ-на,  ірі компаниялар мен кәсіпорындарға жолданды және үнемі жаңартылып, толықтырылып тұрады, сондай-ақ облыс әкімдігінің кәсіпкерлік және индустриалды-инновациялық дамыту басқармасының сайтында орналастырылған.</w:t>
            </w:r>
          </w:p>
        </w:tc>
      </w:tr>
      <w:tr w:rsidR="00013878" w:rsidRPr="000848FF" w:rsidTr="00466DD4">
        <w:trPr>
          <w:trHeight w:val="481"/>
        </w:trPr>
        <w:tc>
          <w:tcPr>
            <w:tcW w:w="709"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013878" w:rsidRPr="000848FF" w:rsidRDefault="00013878" w:rsidP="0013140E">
            <w:pPr>
              <w:keepNext/>
              <w:keepLines/>
              <w:spacing w:after="0" w:line="240" w:lineRule="auto"/>
              <w:rPr>
                <w:rFonts w:ascii="Times New Roman" w:hAnsi="Times New Roman"/>
                <w:bCs/>
                <w:lang w:val="kk-KZ"/>
              </w:rPr>
            </w:pPr>
            <w:r w:rsidRPr="000848FF">
              <w:rPr>
                <w:rFonts w:ascii="Times New Roman" w:hAnsi="Times New Roman"/>
                <w:bCs/>
                <w:lang w:val="kk-KZ"/>
              </w:rPr>
              <w:t>Облыс кәсіпорындарының әр түрлі республикалық іс-шараларға қатысуына ықпал жасау (форумдар, көрмелер, семинарлар)</w:t>
            </w:r>
          </w:p>
        </w:tc>
        <w:tc>
          <w:tcPr>
            <w:tcW w:w="992" w:type="dxa"/>
          </w:tcPr>
          <w:p w:rsidR="00013878" w:rsidRPr="000848FF" w:rsidRDefault="00466DD4" w:rsidP="00466D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013878" w:rsidRPr="000848FF" w:rsidRDefault="00013878" w:rsidP="00466DD4">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КҰП, 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013878" w:rsidRPr="000848FF" w:rsidRDefault="00013878"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жылдың желтоқсан айында өңірдің кәсіпкерлері Астана қаласында өткен «Қазақстанның ең үздік тауары» республикалық байқау-көрмесіне қатысты.</w:t>
            </w:r>
          </w:p>
          <w:p w:rsidR="00013878" w:rsidRPr="000848FF" w:rsidRDefault="00013878"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жылдың маусым айында облыс кәсіпкерлері делегация құрамын облыс әкімі бастаған Өзбекстан Республикасының Жизак облысына жұмыс сапарымен барды. Кездесу барысында Жамбыл облысының іскер топтарының өкілдерімен Өзбекстан Республикасының Жизак облысының кәсіпкерлері «B to B» кездесу ұйымдастырылып, онда Жамбыл облысы мен Жизак облысы арасында ынтымақтастық туралы бірқатар меморандумдарға қол қойылды.</w:t>
            </w:r>
          </w:p>
        </w:tc>
      </w:tr>
      <w:tr w:rsidR="00013878" w:rsidRPr="000848FF" w:rsidTr="00466DD4">
        <w:trPr>
          <w:trHeight w:val="481"/>
        </w:trPr>
        <w:tc>
          <w:tcPr>
            <w:tcW w:w="709" w:type="dxa"/>
          </w:tcPr>
          <w:p w:rsidR="00013878" w:rsidRPr="000848FF" w:rsidRDefault="00013878"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013878" w:rsidRPr="000848FF" w:rsidRDefault="00013878" w:rsidP="0013140E">
            <w:pPr>
              <w:keepNext/>
              <w:keepLines/>
              <w:spacing w:after="0" w:line="240" w:lineRule="auto"/>
              <w:rPr>
                <w:rFonts w:ascii="Times New Roman" w:hAnsi="Times New Roman"/>
                <w:spacing w:val="-6"/>
                <w:lang w:val="kk-KZ"/>
              </w:rPr>
            </w:pPr>
            <w:r w:rsidRPr="000848FF">
              <w:rPr>
                <w:rFonts w:ascii="Times New Roman" w:hAnsi="Times New Roman"/>
                <w:lang w:val="kk-KZ"/>
              </w:rPr>
              <w:t>Ішкі нарықты толықтыру және еліміздің басқа өңірлерінен алып келінетін тауарлар бағасына бағаны тұрақтандыру бойынша меморандумдар жасасу</w:t>
            </w:r>
          </w:p>
        </w:tc>
        <w:tc>
          <w:tcPr>
            <w:tcW w:w="992" w:type="dxa"/>
          </w:tcPr>
          <w:p w:rsidR="00013878" w:rsidRPr="000848FF" w:rsidRDefault="00466DD4" w:rsidP="00466DD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013878" w:rsidRPr="000848FF" w:rsidRDefault="00013878" w:rsidP="00466DD4">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013878" w:rsidRPr="000848FF" w:rsidRDefault="00013878" w:rsidP="00466D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013878" w:rsidRPr="000848FF" w:rsidRDefault="00013878" w:rsidP="00466DD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013878" w:rsidRPr="000848FF" w:rsidRDefault="00013878"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013878" w:rsidRPr="000848FF" w:rsidRDefault="00013878"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013878" w:rsidRPr="000848FF" w:rsidRDefault="00013878"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013878" w:rsidRPr="000848FF" w:rsidRDefault="00013878" w:rsidP="005F2A5E">
            <w:pPr>
              <w:spacing w:after="0" w:line="240" w:lineRule="auto"/>
              <w:jc w:val="center"/>
              <w:rPr>
                <w:rFonts w:ascii="Times New Roman" w:eastAsia="Times New Roman" w:hAnsi="Times New Roman"/>
                <w:lang w:val="kk-KZ" w:eastAsia="ru-RU"/>
              </w:rPr>
            </w:pPr>
            <w:r w:rsidRPr="000848FF">
              <w:rPr>
                <w:rFonts w:ascii="Times New Roman" w:hAnsi="Times New Roman"/>
                <w:lang w:val="kk-KZ" w:eastAsia="ru-RU"/>
              </w:rPr>
              <w:t>Жергілікті атқарушы органдардың ықпал етуі арқылы Оңтүстік Қазақстан, Шығыс Қазақстан және Ақтөбе облыстарымен жергілікті тауар өндірушілердің өнімін жеткізуде өзара ынтымақтастық туралы меморандумдарға қол қойылды.</w:t>
            </w:r>
          </w:p>
        </w:tc>
      </w:tr>
      <w:tr w:rsidR="00013878" w:rsidRPr="000848FF" w:rsidTr="00F77822">
        <w:trPr>
          <w:trHeight w:val="281"/>
        </w:trPr>
        <w:tc>
          <w:tcPr>
            <w:tcW w:w="14742" w:type="dxa"/>
            <w:gridSpan w:val="13"/>
          </w:tcPr>
          <w:p w:rsidR="00013878" w:rsidRPr="000848FF" w:rsidRDefault="00013878" w:rsidP="0013140E">
            <w:pPr>
              <w:tabs>
                <w:tab w:val="left" w:pos="3390"/>
              </w:tabs>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3.2.6. Инновациялар және инвестициялар</w:t>
            </w:r>
          </w:p>
        </w:tc>
      </w:tr>
      <w:tr w:rsidR="00013878" w:rsidRPr="000848FF" w:rsidTr="00F77822">
        <w:trPr>
          <w:trHeight w:val="285"/>
        </w:trPr>
        <w:tc>
          <w:tcPr>
            <w:tcW w:w="14742" w:type="dxa"/>
            <w:gridSpan w:val="13"/>
          </w:tcPr>
          <w:p w:rsidR="00013878" w:rsidRPr="000848FF" w:rsidRDefault="00013878" w:rsidP="0013140E">
            <w:pPr>
              <w:tabs>
                <w:tab w:val="left" w:pos="3390"/>
              </w:tabs>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3.2.6.1: Инновацияны дамыту және инвестицияны арттыру</w:t>
            </w:r>
          </w:p>
        </w:tc>
      </w:tr>
      <w:tr w:rsidR="00013878" w:rsidRPr="000848FF" w:rsidTr="00F77822">
        <w:trPr>
          <w:trHeight w:val="276"/>
        </w:trPr>
        <w:tc>
          <w:tcPr>
            <w:tcW w:w="14742" w:type="dxa"/>
            <w:gridSpan w:val="13"/>
          </w:tcPr>
          <w:p w:rsidR="00013878" w:rsidRPr="000848FF" w:rsidRDefault="00013878" w:rsidP="0013140E">
            <w:pPr>
              <w:spacing w:after="0" w:line="240" w:lineRule="auto"/>
              <w:rPr>
                <w:rFonts w:ascii="Times New Roman" w:eastAsia="Times New Roman" w:hAnsi="Times New Roman"/>
                <w:b/>
                <w:i/>
                <w:lang w:eastAsia="ru-RU"/>
              </w:rPr>
            </w:pPr>
            <w:r w:rsidRPr="000848FF">
              <w:rPr>
                <w:rFonts w:ascii="Times New Roman" w:eastAsia="Times New Roman" w:hAnsi="Times New Roman"/>
                <w:b/>
                <w:i/>
                <w:lang w:eastAsia="ru-RU"/>
              </w:rPr>
              <w:t>Нысаналы индикаторлар</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366285">
            <w:pPr>
              <w:spacing w:after="0" w:line="240" w:lineRule="auto"/>
              <w:jc w:val="both"/>
              <w:rPr>
                <w:rFonts w:ascii="Times New Roman" w:eastAsia="Times New Roman" w:hAnsi="Times New Roman"/>
              </w:rPr>
            </w:pPr>
            <w:r w:rsidRPr="000848FF">
              <w:rPr>
                <w:rFonts w:ascii="Times New Roman" w:eastAsia="Times New Roman" w:hAnsi="Times New Roman"/>
                <w:lang w:val="kk-KZ"/>
              </w:rPr>
              <w:t xml:space="preserve">Халықтың жан басына шаққандағы негізгі капиталға салынған  инвестициялардың өсу қарқыны </w:t>
            </w:r>
            <w:r w:rsidRPr="000848FF">
              <w:rPr>
                <w:rFonts w:ascii="Times New Roman" w:eastAsia="Times New Roman" w:hAnsi="Times New Roman"/>
                <w:lang w:eastAsia="ru-RU"/>
              </w:rPr>
              <w:t>2015 жыл</w:t>
            </w:r>
            <w:r w:rsidRPr="000848FF">
              <w:rPr>
                <w:rFonts w:ascii="Times New Roman" w:eastAsia="Times New Roman" w:hAnsi="Times New Roman"/>
                <w:lang w:val="kk-KZ" w:eastAsia="ru-RU"/>
              </w:rPr>
              <w:t>ға</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1F63CA">
            <w:pPr>
              <w:spacing w:after="0" w:line="240" w:lineRule="auto"/>
              <w:jc w:val="center"/>
              <w:rPr>
                <w:rFonts w:ascii="Times New Roman" w:hAnsi="Times New Roman"/>
                <w:lang w:val="kk-KZ"/>
              </w:rPr>
            </w:pPr>
            <w:r w:rsidRPr="000848FF">
              <w:rPr>
                <w:rFonts w:ascii="Times New Roman" w:hAnsi="Times New Roman"/>
                <w:lang w:val="kk-KZ"/>
              </w:rPr>
              <w:t>ресми статистикалық деректер негізінде ЖАО есептері</w:t>
            </w:r>
          </w:p>
        </w:tc>
        <w:tc>
          <w:tcPr>
            <w:tcW w:w="1560" w:type="dxa"/>
          </w:tcPr>
          <w:p w:rsidR="001F63CA" w:rsidRPr="000848FF" w:rsidRDefault="001F63CA" w:rsidP="001F63CA">
            <w:pPr>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112,0</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112,0</w:t>
            </w:r>
          </w:p>
        </w:tc>
        <w:tc>
          <w:tcPr>
            <w:tcW w:w="1134" w:type="dxa"/>
          </w:tcPr>
          <w:p w:rsidR="001F63CA" w:rsidRPr="000848FF" w:rsidRDefault="001F63CA" w:rsidP="003056F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119,4</w:t>
            </w:r>
          </w:p>
          <w:p w:rsidR="001F63CA" w:rsidRPr="000848FF" w:rsidRDefault="001F63CA" w:rsidP="00366285">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06DF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106DF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Халықтың жан басына шаққандағы негізгі капиталға салынған  инвестициялардың көлемі 2017 жылдың қаңтар-желтоқсанында 210,1 мың теңгені немесе 2015 жылдың тиіс кезеңіне 119,4% құрады.</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Негізгі капиталға салынған  инвестициялардың жалпы көлеміндегі сыртқы инвестициялар үлесі</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1F63CA">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F63CA">
            <w:pPr>
              <w:jc w:val="center"/>
              <w:rPr>
                <w:rFonts w:ascii="Times New Roman" w:hAnsi="Times New Roman"/>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36,7</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36,7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18,7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Индикатор орындалмады</w:t>
            </w:r>
            <w:r w:rsidRPr="000848FF">
              <w:rPr>
                <w:rFonts w:ascii="Times New Roman" w:eastAsia="Times New Roman" w:hAnsi="Times New Roman"/>
                <w:lang w:val="kk-KZ"/>
              </w:rPr>
              <w:t xml:space="preserve"> Негізгі капиталға салынған  инвестициялардың жалпы көлеміндегі сыртқы инвестициялардың көлемі 2017 жылдың қаңтар-желтоқсанында 43,8 млрд. теңгені құрады. Инвестицияларды жалпы көлеміндегі сыртқы инвестициялардың үлесі 18,7% құрады.</w:t>
            </w:r>
          </w:p>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Индикатордың орындалмауы азиаттық газ құбыры құырылы-сының және «Батыс Қытай – Батыс Еуропа» автобаны құрылы-сының аяқталуына байланысты.</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Шикізаттық емес секторының негізгі капиталына салынған инвестицияның 2015 жылға өсімі (мемлекеттік бюджеттен инвестицияларды қоспағанда)</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ресми статистикалық деректер негізінде ЖАО есептері</w:t>
            </w:r>
          </w:p>
        </w:tc>
        <w:tc>
          <w:tcPr>
            <w:tcW w:w="1560" w:type="dxa"/>
          </w:tcPr>
          <w:p w:rsidR="001F63CA" w:rsidRPr="000848FF" w:rsidRDefault="001F63CA" w:rsidP="001F63CA">
            <w:pPr>
              <w:jc w:val="center"/>
              <w:rPr>
                <w:rFonts w:ascii="Times New Roman" w:hAnsi="Times New Roman"/>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101,0</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101,0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96,5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Индикатор орындалмады</w:t>
            </w:r>
            <w:r w:rsidRPr="000848FF">
              <w:rPr>
                <w:rFonts w:ascii="Times New Roman" w:eastAsia="Times New Roman" w:hAnsi="Times New Roman"/>
                <w:lang w:val="kk-KZ"/>
              </w:rPr>
              <w:t xml:space="preserve"> Шикізаттық емес секторының негізгі капиталына салынған инвестицияның көлемі  (мемлекеттік бюджеттен инвестицияларды қоспағанда) 2017 жылдың қаңтар-желтоқсанында 140,7 млр. теңгені құрады.</w:t>
            </w:r>
          </w:p>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Индикатордың орындалмауы азиаттық газ құбыры құырылы-сының аяқталуына байланысты.</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Жұмыс істеп тұрған кәсіпорындардың ішіндегі инновациялық белсенді кәсіпорындардың үлесі</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1F63CA">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F63CA">
            <w:pPr>
              <w:jc w:val="center"/>
              <w:rPr>
                <w:rFonts w:ascii="Times New Roman" w:hAnsi="Times New Roman"/>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16,0</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16,0</w:t>
            </w:r>
          </w:p>
        </w:tc>
        <w:tc>
          <w:tcPr>
            <w:tcW w:w="1134"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х</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Жыл қорытындысы бойынша ресми статистикалық деректер 2018 ж. маусымында жарияланады</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Жалпы өңірлік өнімнің көлеміндегі инновациялық өнімнің үлесін ұлғайту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1F63CA">
            <w:pPr>
              <w:spacing w:after="0" w:line="240" w:lineRule="auto"/>
              <w:jc w:val="center"/>
              <w:rPr>
                <w:rFonts w:ascii="Times New Roman" w:hAnsi="Times New Roman"/>
              </w:rPr>
            </w:pPr>
            <w:r w:rsidRPr="000848FF">
              <w:rPr>
                <w:rFonts w:ascii="Times New Roman" w:hAnsi="Times New Roman"/>
                <w:lang w:val="kk-KZ"/>
              </w:rPr>
              <w:t>ресми статистикалық деректер негізінде ЖАО есептері</w:t>
            </w:r>
          </w:p>
        </w:tc>
        <w:tc>
          <w:tcPr>
            <w:tcW w:w="1560" w:type="dxa"/>
          </w:tcPr>
          <w:p w:rsidR="001F63CA" w:rsidRPr="000848FF" w:rsidRDefault="001F63CA" w:rsidP="001F63CA">
            <w:pPr>
              <w:jc w:val="center"/>
              <w:rPr>
                <w:rFonts w:ascii="Times New Roman" w:hAnsi="Times New Roman"/>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rPr>
              <w:t>4,0</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4,0</w:t>
            </w:r>
          </w:p>
        </w:tc>
        <w:tc>
          <w:tcPr>
            <w:tcW w:w="1134"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х</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Жыл қорытындысы бойынша ресми статистикалық деректер 2018 ж. маусымында жарияланады</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eastAsia="ru-RU"/>
              </w:rPr>
              <w:t>Іс-шаралар</w:t>
            </w:r>
          </w:p>
        </w:tc>
      </w:tr>
      <w:tr w:rsidR="001F63CA" w:rsidRPr="000848FF" w:rsidTr="005F4AEC">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jc w:val="both"/>
              <w:rPr>
                <w:rFonts w:ascii="Times New Roman" w:hAnsi="Times New Roman"/>
                <w:lang w:val="kk-KZ"/>
              </w:rPr>
            </w:pPr>
            <w:r w:rsidRPr="000848FF">
              <w:rPr>
                <w:rFonts w:ascii="Times New Roman" w:hAnsi="Times New Roman"/>
                <w:lang w:val="kk-KZ"/>
              </w:rPr>
              <w:t>Инвестициялық жобаларды жүзеге асыру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w:t>
            </w:r>
          </w:p>
        </w:tc>
        <w:tc>
          <w:tcPr>
            <w:tcW w:w="1134" w:type="dxa"/>
          </w:tcPr>
          <w:p w:rsidR="001F63CA" w:rsidRPr="000848FF" w:rsidRDefault="001F63CA" w:rsidP="005F4AE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5F4AE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5F4AEC">
            <w:pPr>
              <w:spacing w:after="0" w:line="240" w:lineRule="auto"/>
              <w:jc w:val="center"/>
              <w:rPr>
                <w:rFonts w:ascii="Times New Roman" w:hAnsi="Times New Roman"/>
                <w:lang w:val="kk-KZ"/>
              </w:rPr>
            </w:pPr>
            <w:r w:rsidRPr="000848FF">
              <w:rPr>
                <w:rFonts w:ascii="Times New Roman" w:hAnsi="Times New Roman"/>
                <w:lang w:val="kk-KZ"/>
              </w:rPr>
              <w:t>Қаржыландыру тиісті бөлімдерде қарастырылған</w:t>
            </w:r>
          </w:p>
        </w:tc>
        <w:tc>
          <w:tcPr>
            <w:tcW w:w="1842" w:type="dxa"/>
          </w:tcPr>
          <w:p w:rsidR="001F63CA" w:rsidRPr="000848FF" w:rsidRDefault="001F63CA" w:rsidP="005F4AE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2017 жылы ИИДМБ аясында инвестиция көлемі 13,0 млрд. теңгеге 10 инвестициялық жоба іске асырылып, 716 жұмыс орны құрылды </w:t>
            </w:r>
            <w:r w:rsidRPr="000848FF">
              <w:rPr>
                <w:rFonts w:ascii="Times New Roman" w:hAnsi="Times New Roman"/>
                <w:i/>
                <w:lang w:val="kk-KZ"/>
              </w:rPr>
              <w:t xml:space="preserve">(«С.П. «Ролла-Ян» ЖШС – </w:t>
            </w:r>
            <w:r w:rsidRPr="000848FF">
              <w:rPr>
                <w:rFonts w:ascii="Times New Roman" w:hAnsi="Times New Roman"/>
                <w:lang w:val="kk-KZ"/>
              </w:rPr>
              <w:t>макарон цехын қайта жаңғырту»,</w:t>
            </w:r>
            <w:r w:rsidRPr="000848FF">
              <w:rPr>
                <w:rFonts w:ascii="Times New Roman" w:hAnsi="Times New Roman"/>
                <w:i/>
                <w:lang w:val="kk-KZ"/>
              </w:rPr>
              <w:t xml:space="preserve"> «Первомайские деликатесы» ЖШС - </w:t>
            </w:r>
            <w:r w:rsidRPr="000848FF">
              <w:rPr>
                <w:rFonts w:ascii="Times New Roman" w:hAnsi="Times New Roman"/>
                <w:lang w:val="kk-KZ"/>
              </w:rPr>
              <w:t>шұжық өндіретін цехты қайта жаңғырту,</w:t>
            </w:r>
            <w:r w:rsidRPr="000848FF">
              <w:rPr>
                <w:rFonts w:ascii="Times New Roman" w:hAnsi="Times New Roman"/>
                <w:i/>
                <w:lang w:val="kk-KZ"/>
              </w:rPr>
              <w:t xml:space="preserve"> «Қаратау ПРО» ЖШС – </w:t>
            </w:r>
            <w:r w:rsidRPr="000848FF">
              <w:rPr>
                <w:rFonts w:ascii="Times New Roman" w:hAnsi="Times New Roman"/>
                <w:lang w:val="kk-KZ"/>
              </w:rPr>
              <w:t>ұсақталған толтырғыш өндіретін зауыт құрылысы,</w:t>
            </w:r>
            <w:r w:rsidRPr="000848FF">
              <w:rPr>
                <w:rFonts w:ascii="Times New Roman" w:hAnsi="Times New Roman"/>
                <w:i/>
                <w:lang w:val="kk-KZ"/>
              </w:rPr>
              <w:t xml:space="preserve"> «AlinaHolding» - </w:t>
            </w:r>
            <w:r w:rsidRPr="000848FF">
              <w:rPr>
                <w:rFonts w:ascii="Times New Roman" w:hAnsi="Times New Roman"/>
                <w:lang w:val="kk-KZ"/>
              </w:rPr>
              <w:t>гипс ұстастырғыш құрылыс материалдары өндірісінің зауыты,</w:t>
            </w:r>
            <w:r w:rsidRPr="000848FF">
              <w:rPr>
                <w:rFonts w:ascii="Times New Roman" w:hAnsi="Times New Roman"/>
                <w:i/>
                <w:lang w:val="kk-KZ"/>
              </w:rPr>
              <w:t xml:space="preserve"> «Аса Damu» ЖШС – </w:t>
            </w:r>
            <w:r w:rsidRPr="000848FF">
              <w:rPr>
                <w:rFonts w:ascii="Times New Roman" w:hAnsi="Times New Roman"/>
                <w:lang w:val="kk-KZ"/>
              </w:rPr>
              <w:t>құс фабрикасының құрылысы,</w:t>
            </w:r>
            <w:r w:rsidRPr="000848FF">
              <w:rPr>
                <w:rFonts w:ascii="Times New Roman" w:hAnsi="Times New Roman"/>
                <w:i/>
                <w:lang w:val="kk-KZ"/>
              </w:rPr>
              <w:t xml:space="preserve"> «ОАҚК» ЖШС </w:t>
            </w:r>
            <w:r w:rsidRPr="000848FF">
              <w:rPr>
                <w:rFonts w:ascii="Times New Roman" w:hAnsi="Times New Roman"/>
                <w:lang w:val="kk-KZ"/>
              </w:rPr>
              <w:t>Меркі филиалы – қант зауытын қайта жаңарту,</w:t>
            </w:r>
            <w:r w:rsidRPr="000848FF">
              <w:rPr>
                <w:rFonts w:ascii="Times New Roman" w:hAnsi="Times New Roman"/>
                <w:i/>
                <w:lang w:val="kk-KZ"/>
              </w:rPr>
              <w:t xml:space="preserve"> «Goodlook сауда үйі» ЖШС – </w:t>
            </w:r>
            <w:r w:rsidRPr="000848FF">
              <w:rPr>
                <w:rFonts w:ascii="Times New Roman" w:hAnsi="Times New Roman"/>
                <w:lang w:val="kk-KZ"/>
              </w:rPr>
              <w:t>мал азығын өндіру бойынша автоматтандырылған кешені,</w:t>
            </w:r>
            <w:r w:rsidRPr="000848FF">
              <w:rPr>
                <w:rFonts w:ascii="Times New Roman" w:hAnsi="Times New Roman"/>
                <w:i/>
                <w:lang w:val="kk-KZ"/>
              </w:rPr>
              <w:t xml:space="preserve"> «Оргстрой» ЖШС - </w:t>
            </w:r>
            <w:r w:rsidRPr="000848FF">
              <w:rPr>
                <w:rFonts w:ascii="Times New Roman" w:hAnsi="Times New Roman"/>
                <w:lang w:val="kk-KZ"/>
              </w:rPr>
              <w:t>жаңа технология бойынша жарылыссыз блоктармен гранит, мәрмәр және гипсті өндіру және жаңғырту,</w:t>
            </w:r>
            <w:r w:rsidRPr="000848FF">
              <w:rPr>
                <w:rFonts w:ascii="Times New Roman" w:hAnsi="Times New Roman"/>
                <w:i/>
                <w:lang w:val="kk-KZ"/>
              </w:rPr>
              <w:t xml:space="preserve"> «Джанабекова С.С» ЖК -  </w:t>
            </w:r>
            <w:r w:rsidRPr="000848FF">
              <w:rPr>
                <w:rFonts w:ascii="Times New Roman" w:hAnsi="Times New Roman"/>
                <w:lang w:val="kk-KZ"/>
              </w:rPr>
              <w:t>кондитерлік фабрикасының құрылысы 1 кезең,</w:t>
            </w:r>
            <w:r w:rsidRPr="000848FF">
              <w:rPr>
                <w:rFonts w:ascii="Times New Roman" w:hAnsi="Times New Roman"/>
                <w:i/>
                <w:lang w:val="kk-KZ"/>
              </w:rPr>
              <w:t xml:space="preserve"> «Соляная компания «Асылтұз» ЖШС – </w:t>
            </w:r>
            <w:r w:rsidRPr="000848FF">
              <w:rPr>
                <w:rFonts w:ascii="Times New Roman" w:hAnsi="Times New Roman"/>
                <w:lang w:val="kk-KZ"/>
              </w:rPr>
              <w:t>ас тұзын өндіру бойынша зауыт құрылысы).</w:t>
            </w:r>
          </w:p>
        </w:tc>
      </w:tr>
      <w:tr w:rsidR="001F63CA" w:rsidRPr="000848FF" w:rsidTr="005F4AEC">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Өңірде коммерцияландыру Офисінің жұмысын күшейту</w:t>
            </w:r>
          </w:p>
        </w:tc>
        <w:tc>
          <w:tcPr>
            <w:tcW w:w="992" w:type="dxa"/>
          </w:tcPr>
          <w:p w:rsidR="001F63CA" w:rsidRPr="000848FF" w:rsidRDefault="001F63CA" w:rsidP="005F4AE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5F4AEC">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КИИДБ,</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 xml:space="preserve">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3F0DE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Облыстың жоғары оқу орындарының ғылыми-зерттеу қызметінің дамуы, атап айтқанда Тараз мемлекеттік университетінде (ТарМУ), Тараз иновациялық-гуманитарлық университетінде (ТИГУ) жоғары оқу орнының қолданбалы ғылымының өндіріспен бірігуіне, ғылымның зерттеуге қайта бағдарлануына, экономикалық және әлеуметтік прогрессті қамтамасыз етуге, ғылыми технологияларды енгізуге бағытталған.</w:t>
            </w:r>
          </w:p>
          <w:p w:rsidR="001F63CA" w:rsidRPr="000848FF" w:rsidRDefault="001F63CA" w:rsidP="003F0DE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ТарМу жанынанинновациялық әзірлемелер және қызмет көрсететін комерцияландыру офисі құрылған.</w:t>
            </w:r>
          </w:p>
          <w:p w:rsidR="001F63CA" w:rsidRPr="000848FF" w:rsidRDefault="001F63CA" w:rsidP="003F0DE4">
            <w:pPr>
              <w:spacing w:after="0" w:line="240" w:lineRule="auto"/>
              <w:jc w:val="center"/>
              <w:rPr>
                <w:rFonts w:ascii="Times New Roman" w:hAnsi="Times New Roman"/>
                <w:lang w:val="kk-KZ"/>
              </w:rPr>
            </w:pPr>
            <w:r w:rsidRPr="000848FF">
              <w:rPr>
                <w:rFonts w:ascii="Times New Roman" w:hAnsi="Times New Roman"/>
                <w:lang w:val="kk-KZ"/>
              </w:rPr>
              <w:t>Отандық ғылыми қызметкерлерді, технология</w:t>
            </w:r>
          </w:p>
          <w:p w:rsidR="001F63CA" w:rsidRPr="000848FF" w:rsidRDefault="001F63CA" w:rsidP="001F63C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мамандарын, инноваторлардың және қолдау технологияларды коммерцияландыру туралы хабардар болу деңгейін арттыру мақсатында, технологиялар мен бизнес-идеяларды алға жылжыту, әлеуетті инвесторларды және әріптестерді іздестіру, конкурстарға қатысу үшін құжаттамаларды әзірлеу мәселелері бойынша мұғалімдерге арналған семинарлар өткізіліп, мемлекеттік, орыс және ағылшын тілдерінде ақпараттық бюллетендер әзірленіп таратылды.</w:t>
            </w:r>
          </w:p>
        </w:tc>
      </w:tr>
      <w:tr w:rsidR="001F63CA" w:rsidRPr="000848FF" w:rsidTr="00CB1C23">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Үздік инновациялық әзірлемелерді анықтау үшін іс-шаралар өткізу (конкурс, «Инновациялық форсаж» және т.б.)</w:t>
            </w:r>
          </w:p>
        </w:tc>
        <w:tc>
          <w:tcPr>
            <w:tcW w:w="992" w:type="dxa"/>
          </w:tcPr>
          <w:p w:rsidR="001F63CA" w:rsidRPr="000848FF" w:rsidRDefault="001F63CA" w:rsidP="00CB1C23">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CB1C23">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Иновациялық жобаларды іске асырушы кәсіпкерлерді қолдау мақсатында «Бизнестің жол картасы 2020» Бағдарламасы аясында мемлекеттік гранттар қарастырылған. 2017 жылы аталған бағыт бойынша өңірдің 17 кәсіпкерлеріне бизнес жобларды іске асыруға 45,0 млн. теңге бөлінді. Жобаларды іріктеу үшін ғылым, бизнес, бұқаралық ақпарат құралдары, қоғам және т.б. өкілдерінен тұратын конкурстық комиссия құрылды.</w:t>
            </w:r>
          </w:p>
        </w:tc>
      </w:tr>
      <w:tr w:rsidR="001F63CA" w:rsidRPr="000848FF" w:rsidTr="004465C3">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Өңірде инновациялық қызметті қолдау бойынша ақпараттық-түсіндірме жұмыстарын жүргізу</w:t>
            </w:r>
          </w:p>
        </w:tc>
        <w:tc>
          <w:tcPr>
            <w:tcW w:w="992" w:type="dxa"/>
          </w:tcPr>
          <w:p w:rsidR="001F63CA" w:rsidRPr="000848FF" w:rsidRDefault="001F63CA" w:rsidP="004465C3">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4465C3">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 xml:space="preserve">КИИДБ, </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Жамбыл облысында инновацияларды қолдау және дамыту аясында «Жамбыл облысының инвесторлары мен кәсіпкерлеріне қызмет көрсету орталығы» КММ (бұдан әрі - Орталық) базасында Өңірлік инновациялық офис (бұдан әрі - ӨИО) құрылды.</w:t>
            </w:r>
            <w:r w:rsidRPr="000848FF">
              <w:rPr>
                <w:rFonts w:ascii="Times New Roman" w:hAnsi="Times New Roman"/>
              </w:rPr>
              <w:t xml:space="preserve"> </w:t>
            </w:r>
            <w:r w:rsidRPr="000848FF">
              <w:rPr>
                <w:rFonts w:ascii="Times New Roman" w:hAnsi="Times New Roman"/>
                <w:lang w:val="kk-KZ"/>
              </w:rPr>
              <w:t>ӨИО</w:t>
            </w:r>
            <w:r w:rsidRPr="000848FF">
              <w:rPr>
                <w:rFonts w:ascii="Times New Roman" w:eastAsia="Times New Roman" w:hAnsi="Times New Roman"/>
                <w:lang w:val="kk-KZ" w:eastAsia="ru-RU"/>
              </w:rPr>
              <w:t xml:space="preserve"> мемлекеттік органдармен, ЖОО-мен, өнеркәсіп кәсіпорындармен және кәсіпкерлікті қолдау институтырымен тығыз ынтымақтастықта жұмыс істейді.</w:t>
            </w:r>
            <w:r w:rsidRPr="000848FF">
              <w:rPr>
                <w:rFonts w:ascii="Times New Roman" w:hAnsi="Times New Roman"/>
              </w:rPr>
              <w:t xml:space="preserve"> </w:t>
            </w:r>
            <w:r w:rsidRPr="000848FF">
              <w:rPr>
                <w:rFonts w:ascii="Times New Roman" w:eastAsia="Times New Roman" w:hAnsi="Times New Roman"/>
                <w:lang w:val="kk-KZ" w:eastAsia="ru-RU"/>
              </w:rPr>
              <w:t>Бүгінгі күні ӨИО құру және дамыту жөніндегі Жол картасы әзірленді.</w:t>
            </w:r>
            <w:r w:rsidRPr="000848FF">
              <w:rPr>
                <w:rFonts w:ascii="Times New Roman" w:hAnsi="Times New Roman"/>
              </w:rPr>
              <w:t xml:space="preserve"> </w:t>
            </w:r>
            <w:r w:rsidRPr="000848FF">
              <w:rPr>
                <w:rFonts w:ascii="Times New Roman" w:eastAsia="Times New Roman" w:hAnsi="Times New Roman"/>
                <w:lang w:val="kk-KZ" w:eastAsia="ru-RU"/>
              </w:rPr>
              <w:t>2017 жылдың қазан айында ӨИО базасында инновациялар саласындағы ғылым және даму институттарының өкілдерімен, Орталықтың одан келешектегі өзара әрекеттестігі үшін кездесулер өткізілді.</w:t>
            </w:r>
          </w:p>
        </w:tc>
      </w:tr>
      <w:tr w:rsidR="001F63CA" w:rsidRPr="000848FF" w:rsidTr="00437618">
        <w:trPr>
          <w:trHeight w:val="272"/>
        </w:trPr>
        <w:tc>
          <w:tcPr>
            <w:tcW w:w="14742" w:type="dxa"/>
            <w:gridSpan w:val="13"/>
          </w:tcPr>
          <w:p w:rsidR="001F63CA" w:rsidRPr="000848FF" w:rsidRDefault="001F63CA" w:rsidP="0013140E">
            <w:pPr>
              <w:tabs>
                <w:tab w:val="left" w:pos="3390"/>
              </w:tabs>
              <w:spacing w:after="0" w:line="240" w:lineRule="auto"/>
              <w:ind w:firstLine="567"/>
              <w:rPr>
                <w:rFonts w:ascii="Times New Roman" w:eastAsia="Times New Roman" w:hAnsi="Times New Roman"/>
                <w:lang w:val="kk-KZ" w:eastAsia="ru-RU"/>
              </w:rPr>
            </w:pPr>
            <w:r w:rsidRPr="000848FF">
              <w:rPr>
                <w:rFonts w:ascii="Times New Roman" w:eastAsia="Times New Roman" w:hAnsi="Times New Roman"/>
                <w:b/>
                <w:lang w:val="kk-KZ"/>
              </w:rPr>
              <w:t xml:space="preserve">3.2.7. Экономикалық өсім орталықтарын дамыту </w:t>
            </w:r>
          </w:p>
        </w:tc>
      </w:tr>
      <w:tr w:rsidR="001F63CA" w:rsidRPr="000848FF" w:rsidTr="00437618">
        <w:trPr>
          <w:trHeight w:val="276"/>
        </w:trPr>
        <w:tc>
          <w:tcPr>
            <w:tcW w:w="14742" w:type="dxa"/>
            <w:gridSpan w:val="13"/>
          </w:tcPr>
          <w:p w:rsidR="001F63CA" w:rsidRPr="000848FF" w:rsidRDefault="001F63CA" w:rsidP="0013140E">
            <w:pPr>
              <w:tabs>
                <w:tab w:val="left" w:pos="3390"/>
              </w:tabs>
              <w:spacing w:after="0" w:line="240" w:lineRule="auto"/>
              <w:ind w:firstLine="567"/>
              <w:rPr>
                <w:rFonts w:ascii="Times New Roman" w:eastAsia="Times New Roman" w:hAnsi="Times New Roman"/>
                <w:b/>
                <w:lang w:val="kk-KZ"/>
              </w:rPr>
            </w:pPr>
            <w:r w:rsidRPr="000848FF">
              <w:rPr>
                <w:rFonts w:ascii="Times New Roman" w:hAnsi="Times New Roman"/>
                <w:b/>
                <w:lang w:val="kk-KZ"/>
              </w:rPr>
              <w:t xml:space="preserve">Цель 3.2.7.1: </w:t>
            </w:r>
            <w:r w:rsidRPr="000848FF">
              <w:rPr>
                <w:rFonts w:ascii="Times New Roman" w:eastAsia="Times New Roman" w:hAnsi="Times New Roman"/>
                <w:b/>
                <w:lang w:val="kk-KZ"/>
              </w:rPr>
              <w:t xml:space="preserve">Экономикалық өсім орталықтарын дамыту </w:t>
            </w:r>
          </w:p>
        </w:tc>
      </w:tr>
      <w:tr w:rsidR="001F63CA" w:rsidRPr="000848FF" w:rsidTr="00437618">
        <w:trPr>
          <w:trHeight w:val="138"/>
        </w:trPr>
        <w:tc>
          <w:tcPr>
            <w:tcW w:w="14742" w:type="dxa"/>
            <w:gridSpan w:val="13"/>
          </w:tcPr>
          <w:p w:rsidR="001F63CA" w:rsidRPr="000848FF" w:rsidRDefault="001F63CA" w:rsidP="0013140E">
            <w:pPr>
              <w:tabs>
                <w:tab w:val="left" w:pos="3390"/>
              </w:tabs>
              <w:spacing w:after="0" w:line="240" w:lineRule="auto"/>
              <w:ind w:firstLine="567"/>
              <w:rPr>
                <w:rFonts w:ascii="Times New Roman" w:hAnsi="Times New Roman"/>
                <w:b/>
                <w:i/>
                <w:lang w:val="kk-KZ"/>
              </w:rPr>
            </w:pPr>
            <w:r w:rsidRPr="000848FF">
              <w:rPr>
                <w:rFonts w:ascii="Times New Roman" w:hAnsi="Times New Roman"/>
                <w:b/>
                <w:i/>
                <w:lang w:val="kk-KZ"/>
              </w:rPr>
              <w:t>Нысаналы индикаторлар</w:t>
            </w:r>
          </w:p>
        </w:tc>
      </w:tr>
      <w:tr w:rsidR="001F63CA" w:rsidRPr="000848FF" w:rsidTr="00D15EA2">
        <w:trPr>
          <w:trHeight w:val="969"/>
        </w:trPr>
        <w:tc>
          <w:tcPr>
            <w:tcW w:w="709" w:type="dxa"/>
            <w:vMerge w:val="restart"/>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rPr>
                <w:rFonts w:ascii="Times New Roman" w:eastAsia="Times New Roman" w:hAnsi="Times New Roman"/>
              </w:rPr>
            </w:pPr>
            <w:r w:rsidRPr="000848FF">
              <w:rPr>
                <w:rFonts w:ascii="Times New Roman" w:eastAsia="Times New Roman" w:hAnsi="Times New Roman"/>
                <w:lang w:val="kk-KZ"/>
              </w:rPr>
              <w:t>Тіректі АЕМ-де халық санының өсім, оның ішінде</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lang w:val="kk-KZ"/>
              </w:rPr>
              <w:t>мың адам</w:t>
            </w:r>
          </w:p>
        </w:tc>
        <w:tc>
          <w:tcPr>
            <w:tcW w:w="1134"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ресми статистикалық деректер негізінде ЖАО есептері</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rPr>
              <w:t>аудан әкімдері</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64,5</w:t>
            </w:r>
          </w:p>
        </w:tc>
        <w:tc>
          <w:tcPr>
            <w:tcW w:w="992"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64,5</w:t>
            </w:r>
          </w:p>
        </w:tc>
        <w:tc>
          <w:tcPr>
            <w:tcW w:w="1134"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65,9</w:t>
            </w:r>
          </w:p>
        </w:tc>
        <w:tc>
          <w:tcPr>
            <w:tcW w:w="1417" w:type="dxa"/>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15EA2">
            <w:pPr>
              <w:spacing w:after="0" w:line="240" w:lineRule="auto"/>
              <w:jc w:val="center"/>
              <w:rPr>
                <w:rFonts w:ascii="Times New Roman" w:hAnsi="Times New Roman"/>
              </w:rPr>
            </w:pPr>
            <w:r w:rsidRPr="000848FF">
              <w:rPr>
                <w:rFonts w:ascii="Times New Roman" w:eastAsia="Times New Roman" w:hAnsi="Times New Roman"/>
                <w:lang w:eastAsia="ru-RU"/>
              </w:rPr>
              <w:t xml:space="preserve">Индикатор </w:t>
            </w:r>
            <w:r w:rsidRPr="000848FF">
              <w:rPr>
                <w:rFonts w:ascii="Times New Roman" w:eastAsia="Times New Roman" w:hAnsi="Times New Roman"/>
                <w:lang w:val="kk-KZ" w:eastAsia="ru-RU"/>
              </w:rPr>
              <w:t>орындалды</w:t>
            </w:r>
          </w:p>
        </w:tc>
      </w:tr>
      <w:tr w:rsidR="001F63CA" w:rsidRPr="000848FF" w:rsidTr="00D15EA2">
        <w:trPr>
          <w:trHeight w:val="481"/>
        </w:trPr>
        <w:tc>
          <w:tcPr>
            <w:tcW w:w="709" w:type="dxa"/>
            <w:vMerge/>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ind w:right="-108"/>
              <w:rPr>
                <w:rFonts w:ascii="Times New Roman" w:eastAsia="Times New Roman" w:hAnsi="Times New Roman"/>
                <w:lang w:val="kk-KZ"/>
              </w:rPr>
            </w:pPr>
            <w:r w:rsidRPr="000848FF">
              <w:rPr>
                <w:rFonts w:ascii="Times New Roman" w:eastAsia="Times New Roman" w:hAnsi="Times New Roman"/>
              </w:rPr>
              <w:t xml:space="preserve">- </w:t>
            </w:r>
            <w:r w:rsidRPr="000848FF">
              <w:rPr>
                <w:rFonts w:ascii="Times New Roman" w:eastAsia="Times New Roman" w:hAnsi="Times New Roman"/>
                <w:lang w:val="kk-KZ"/>
              </w:rPr>
              <w:t>шекаралас аумақтарда орналасқан</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31,0</w:t>
            </w:r>
          </w:p>
        </w:tc>
        <w:tc>
          <w:tcPr>
            <w:tcW w:w="992"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31,0</w:t>
            </w:r>
          </w:p>
        </w:tc>
        <w:tc>
          <w:tcPr>
            <w:tcW w:w="1134"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31,7</w:t>
            </w:r>
          </w:p>
        </w:tc>
        <w:tc>
          <w:tcPr>
            <w:tcW w:w="1417" w:type="dxa"/>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15EA2">
            <w:pPr>
              <w:spacing w:after="0" w:line="240" w:lineRule="auto"/>
              <w:jc w:val="center"/>
              <w:rPr>
                <w:rFonts w:ascii="Times New Roman" w:hAnsi="Times New Roman"/>
              </w:rPr>
            </w:pPr>
            <w:r w:rsidRPr="000848FF">
              <w:rPr>
                <w:rFonts w:ascii="Times New Roman" w:eastAsia="Times New Roman" w:hAnsi="Times New Roman"/>
                <w:lang w:eastAsia="ru-RU"/>
              </w:rPr>
              <w:t xml:space="preserve">Индикатор </w:t>
            </w:r>
            <w:r w:rsidRPr="000848FF">
              <w:rPr>
                <w:rFonts w:ascii="Times New Roman" w:eastAsia="Times New Roman" w:hAnsi="Times New Roman"/>
                <w:lang w:val="kk-KZ" w:eastAsia="ru-RU"/>
              </w:rPr>
              <w:t>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hAnsi="Times New Roman"/>
                <w:lang w:val="kk-KZ"/>
              </w:rPr>
              <w:t>Тіректі АЕМ-де кәсіпкерлік нысандарын ашу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hAnsi="Times New Roman"/>
                <w:lang w:val="kk-KZ"/>
              </w:rPr>
              <w:t>бірлік</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rPr>
              <w:t>аудан әкімдері</w:t>
            </w:r>
          </w:p>
        </w:tc>
        <w:tc>
          <w:tcPr>
            <w:tcW w:w="1134" w:type="dxa"/>
          </w:tcPr>
          <w:p w:rsidR="001F63CA" w:rsidRPr="000848FF" w:rsidRDefault="001F63CA" w:rsidP="00D15EA2">
            <w:pPr>
              <w:spacing w:after="0" w:line="240" w:lineRule="auto"/>
              <w:jc w:val="center"/>
              <w:rPr>
                <w:rFonts w:ascii="Times New Roman" w:eastAsia="Times New Roman" w:hAnsi="Times New Roman"/>
                <w:lang w:eastAsia="ru-RU"/>
              </w:rPr>
            </w:pPr>
            <w:r w:rsidRPr="000848FF">
              <w:rPr>
                <w:rFonts w:ascii="Times New Roman" w:hAnsi="Times New Roman"/>
              </w:rPr>
              <w:t>20</w:t>
            </w:r>
          </w:p>
        </w:tc>
        <w:tc>
          <w:tcPr>
            <w:tcW w:w="992"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hAnsi="Times New Roman"/>
              </w:rPr>
              <w:t>20</w:t>
            </w:r>
          </w:p>
        </w:tc>
        <w:tc>
          <w:tcPr>
            <w:tcW w:w="1134"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w:t>
            </w:r>
          </w:p>
        </w:tc>
        <w:tc>
          <w:tcPr>
            <w:tcW w:w="1417" w:type="dxa"/>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15EA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 орындалды. </w:t>
            </w:r>
          </w:p>
          <w:p w:rsidR="001F63CA" w:rsidRPr="000848FF" w:rsidRDefault="001F63CA" w:rsidP="00F77822">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2017 жылы тіректі АЕМ-де 20 кәсіпкерлік нысандары ашылды.</w:t>
            </w:r>
          </w:p>
        </w:tc>
      </w:tr>
      <w:tr w:rsidR="001F63CA" w:rsidRPr="000848FF" w:rsidTr="00320AC9">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320AC9">
            <w:pPr>
              <w:spacing w:after="0" w:line="240" w:lineRule="auto"/>
              <w:rPr>
                <w:rFonts w:ascii="Times New Roman" w:eastAsia="Times New Roman" w:hAnsi="Times New Roman"/>
              </w:rPr>
            </w:pPr>
            <w:r w:rsidRPr="000848FF">
              <w:rPr>
                <w:rFonts w:ascii="Times New Roman" w:hAnsi="Times New Roman"/>
                <w:lang w:val="kk-KZ"/>
              </w:rPr>
              <w:t>Ш</w:t>
            </w:r>
            <w:r w:rsidRPr="000848FF">
              <w:rPr>
                <w:rFonts w:ascii="Times New Roman" w:hAnsi="Times New Roman"/>
              </w:rPr>
              <w:t>ағын және моноқалаларда</w:t>
            </w:r>
            <w:r w:rsidRPr="000848FF">
              <w:rPr>
                <w:rFonts w:ascii="Times New Roman" w:hAnsi="Times New Roman"/>
                <w:lang w:val="kk-KZ"/>
              </w:rPr>
              <w:t xml:space="preserve"> ж</w:t>
            </w:r>
            <w:r w:rsidRPr="000848FF">
              <w:rPr>
                <w:rFonts w:ascii="Times New Roman" w:hAnsi="Times New Roman"/>
              </w:rPr>
              <w:t>ан басына шаққанда   негізгі капиталға инвестициялар</w:t>
            </w:r>
          </w:p>
        </w:tc>
        <w:tc>
          <w:tcPr>
            <w:tcW w:w="992" w:type="dxa"/>
            <w:vMerge w:val="restart"/>
          </w:tcPr>
          <w:p w:rsidR="001F63CA" w:rsidRPr="000848FF" w:rsidRDefault="001F63CA" w:rsidP="00320AC9">
            <w:pPr>
              <w:spacing w:after="0" w:line="240" w:lineRule="auto"/>
              <w:jc w:val="center"/>
              <w:rPr>
                <w:rFonts w:ascii="Times New Roman" w:eastAsia="Times New Roman" w:hAnsi="Times New Roman"/>
              </w:rPr>
            </w:pPr>
            <w:r w:rsidRPr="000848FF">
              <w:rPr>
                <w:rFonts w:ascii="Times New Roman" w:eastAsia="Times New Roman" w:hAnsi="Times New Roman"/>
                <w:lang w:val="kk-KZ"/>
              </w:rPr>
              <w:t>мың</w:t>
            </w:r>
            <w:r w:rsidRPr="000848FF">
              <w:rPr>
                <w:rFonts w:ascii="Times New Roman" w:eastAsia="Times New Roman" w:hAnsi="Times New Roman"/>
              </w:rPr>
              <w:t xml:space="preserve"> 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320AC9">
            <w:pPr>
              <w:keepNext/>
              <w:keepLines/>
              <w:tabs>
                <w:tab w:val="left" w:pos="7605"/>
              </w:tabs>
              <w:spacing w:after="0" w:line="240" w:lineRule="auto"/>
              <w:jc w:val="center"/>
              <w:rPr>
                <w:rFonts w:ascii="Times New Roman" w:hAnsi="Times New Roman"/>
              </w:rPr>
            </w:pPr>
            <w:r w:rsidRPr="000848FF">
              <w:rPr>
                <w:rFonts w:ascii="Times New Roman" w:hAnsi="Times New Roman"/>
                <w:lang w:val="kk-KZ"/>
              </w:rPr>
              <w:t>Статистика мәліметі</w:t>
            </w:r>
          </w:p>
        </w:tc>
        <w:tc>
          <w:tcPr>
            <w:tcW w:w="1560" w:type="dxa"/>
          </w:tcPr>
          <w:p w:rsidR="001F63CA" w:rsidRPr="000848FF" w:rsidRDefault="001F63CA" w:rsidP="00320AC9">
            <w:pPr>
              <w:keepNext/>
              <w:keepLines/>
              <w:tabs>
                <w:tab w:val="left" w:pos="7605"/>
              </w:tabs>
              <w:spacing w:after="0" w:line="240" w:lineRule="auto"/>
              <w:jc w:val="center"/>
              <w:rPr>
                <w:rFonts w:ascii="Times New Roman" w:hAnsi="Times New Roman"/>
              </w:rPr>
            </w:pPr>
            <w:r w:rsidRPr="000848FF">
              <w:rPr>
                <w:rFonts w:ascii="Times New Roman" w:hAnsi="Times New Roman"/>
                <w:bCs/>
              </w:rPr>
              <w:t>аудан әкімдері</w:t>
            </w:r>
          </w:p>
        </w:tc>
        <w:tc>
          <w:tcPr>
            <w:tcW w:w="1134" w:type="dxa"/>
          </w:tcPr>
          <w:p w:rsidR="001F63CA" w:rsidRPr="000848FF" w:rsidRDefault="001F63CA" w:rsidP="00320AC9">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320AC9">
            <w:pPr>
              <w:spacing w:after="0" w:line="240" w:lineRule="auto"/>
              <w:jc w:val="center"/>
              <w:rPr>
                <w:rFonts w:ascii="Times New Roman" w:hAnsi="Times New Roman"/>
              </w:rPr>
            </w:pPr>
          </w:p>
        </w:tc>
        <w:tc>
          <w:tcPr>
            <w:tcW w:w="1134" w:type="dxa"/>
          </w:tcPr>
          <w:p w:rsidR="001F63CA" w:rsidRPr="000848FF" w:rsidRDefault="001F63CA" w:rsidP="00320AC9">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320AC9">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20AC9">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320AC9">
            <w:pPr>
              <w:spacing w:after="0" w:line="240" w:lineRule="auto"/>
              <w:jc w:val="center"/>
              <w:rPr>
                <w:rFonts w:ascii="Times New Roman" w:eastAsia="Times New Roman" w:hAnsi="Times New Roman"/>
                <w:lang w:val="kk-KZ" w:eastAsia="ru-RU"/>
              </w:rPr>
            </w:pPr>
          </w:p>
        </w:tc>
      </w:tr>
      <w:tr w:rsidR="001F63CA" w:rsidRPr="000848FF" w:rsidTr="00320AC9">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320AC9">
            <w:pPr>
              <w:spacing w:after="0" w:line="240" w:lineRule="auto"/>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tcPr>
          <w:p w:rsidR="001F63CA" w:rsidRPr="000848FF" w:rsidRDefault="001F63CA" w:rsidP="00320AC9">
            <w:pPr>
              <w:spacing w:after="0" w:line="240" w:lineRule="auto"/>
              <w:ind w:left="-108" w:right="-108"/>
              <w:jc w:val="center"/>
              <w:rPr>
                <w:rFonts w:ascii="Times New Roman" w:hAnsi="Times New Roman"/>
              </w:rPr>
            </w:pPr>
          </w:p>
        </w:tc>
        <w:tc>
          <w:tcPr>
            <w:tcW w:w="1134"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560"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130,0</w:t>
            </w:r>
          </w:p>
        </w:tc>
        <w:tc>
          <w:tcPr>
            <w:tcW w:w="992"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130,0</w:t>
            </w:r>
          </w:p>
        </w:tc>
        <w:tc>
          <w:tcPr>
            <w:tcW w:w="1134" w:type="dxa"/>
          </w:tcPr>
          <w:p w:rsidR="001F63CA" w:rsidRPr="000848FF" w:rsidRDefault="001F63CA" w:rsidP="00320AC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156,7</w:t>
            </w:r>
          </w:p>
        </w:tc>
        <w:tc>
          <w:tcPr>
            <w:tcW w:w="1417" w:type="dxa"/>
          </w:tcPr>
          <w:p w:rsidR="001F63CA" w:rsidRPr="000848FF" w:rsidRDefault="001F63CA" w:rsidP="00320AC9">
            <w:pPr>
              <w:spacing w:after="0" w:line="240" w:lineRule="auto"/>
              <w:jc w:val="center"/>
              <w:rPr>
                <w:rFonts w:ascii="Times New Roman" w:hAnsi="Times New Roman"/>
                <w:lang w:val="kk-KZ"/>
              </w:rPr>
            </w:pPr>
          </w:p>
        </w:tc>
        <w:tc>
          <w:tcPr>
            <w:tcW w:w="1418" w:type="dxa"/>
            <w:gridSpan w:val="3"/>
          </w:tcPr>
          <w:p w:rsidR="001F63CA" w:rsidRPr="000848FF" w:rsidRDefault="001F63CA" w:rsidP="00320AC9">
            <w:pPr>
              <w:spacing w:after="0" w:line="240" w:lineRule="auto"/>
              <w:jc w:val="center"/>
              <w:rPr>
                <w:rFonts w:ascii="Times New Roman" w:hAnsi="Times New Roman"/>
                <w:lang w:val="kk-KZ"/>
              </w:rPr>
            </w:pPr>
          </w:p>
        </w:tc>
        <w:tc>
          <w:tcPr>
            <w:tcW w:w="1842" w:type="dxa"/>
          </w:tcPr>
          <w:p w:rsidR="001F63CA" w:rsidRPr="000848FF" w:rsidRDefault="001F63CA" w:rsidP="00320AC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Индикатор орындалды</w:t>
            </w:r>
          </w:p>
        </w:tc>
      </w:tr>
      <w:tr w:rsidR="001F63CA" w:rsidRPr="000848FF" w:rsidTr="00320AC9">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320AC9">
            <w:pPr>
              <w:spacing w:after="0" w:line="240" w:lineRule="auto"/>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tcPr>
          <w:p w:rsidR="001F63CA" w:rsidRPr="000848FF" w:rsidRDefault="001F63CA" w:rsidP="00320AC9">
            <w:pPr>
              <w:spacing w:after="0" w:line="240" w:lineRule="auto"/>
              <w:ind w:left="-108" w:right="-108"/>
              <w:jc w:val="center"/>
              <w:rPr>
                <w:rFonts w:ascii="Times New Roman" w:hAnsi="Times New Roman"/>
              </w:rPr>
            </w:pPr>
          </w:p>
        </w:tc>
        <w:tc>
          <w:tcPr>
            <w:tcW w:w="1134"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560"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501,5</w:t>
            </w:r>
          </w:p>
        </w:tc>
        <w:tc>
          <w:tcPr>
            <w:tcW w:w="992"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501,5</w:t>
            </w:r>
          </w:p>
        </w:tc>
        <w:tc>
          <w:tcPr>
            <w:tcW w:w="1134" w:type="dxa"/>
          </w:tcPr>
          <w:p w:rsidR="001F63CA" w:rsidRPr="000848FF" w:rsidRDefault="001F63CA" w:rsidP="00320AC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996,1</w:t>
            </w:r>
          </w:p>
        </w:tc>
        <w:tc>
          <w:tcPr>
            <w:tcW w:w="1417" w:type="dxa"/>
          </w:tcPr>
          <w:p w:rsidR="001F63CA" w:rsidRPr="000848FF" w:rsidRDefault="001F63CA" w:rsidP="00320AC9">
            <w:pPr>
              <w:spacing w:after="0" w:line="240" w:lineRule="auto"/>
              <w:jc w:val="center"/>
              <w:rPr>
                <w:rFonts w:ascii="Times New Roman" w:hAnsi="Times New Roman"/>
                <w:lang w:val="kk-KZ"/>
              </w:rPr>
            </w:pPr>
          </w:p>
        </w:tc>
        <w:tc>
          <w:tcPr>
            <w:tcW w:w="1418" w:type="dxa"/>
            <w:gridSpan w:val="3"/>
          </w:tcPr>
          <w:p w:rsidR="001F63CA" w:rsidRPr="000848FF" w:rsidRDefault="001F63CA" w:rsidP="00320AC9">
            <w:pPr>
              <w:spacing w:after="0" w:line="240" w:lineRule="auto"/>
              <w:jc w:val="center"/>
              <w:rPr>
                <w:rFonts w:ascii="Times New Roman" w:hAnsi="Times New Roman"/>
                <w:lang w:val="kk-KZ"/>
              </w:rPr>
            </w:pPr>
          </w:p>
        </w:tc>
        <w:tc>
          <w:tcPr>
            <w:tcW w:w="1842" w:type="dxa"/>
          </w:tcPr>
          <w:p w:rsidR="001F63CA" w:rsidRPr="000848FF" w:rsidRDefault="001F63CA" w:rsidP="00320AC9">
            <w:pPr>
              <w:jc w:val="center"/>
              <w:rPr>
                <w:rFonts w:ascii="Times New Roman" w:hAnsi="Times New Roman"/>
              </w:rPr>
            </w:pPr>
            <w:r w:rsidRPr="000848FF">
              <w:rPr>
                <w:rFonts w:ascii="Times New Roman" w:eastAsia="Times New Roman" w:hAnsi="Times New Roman"/>
                <w:lang w:eastAsia="ru-RU"/>
              </w:rPr>
              <w:t>Индикатор орындалды</w:t>
            </w:r>
          </w:p>
        </w:tc>
      </w:tr>
      <w:tr w:rsidR="001F63CA" w:rsidRPr="000848FF" w:rsidTr="00320AC9">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320AC9">
            <w:pPr>
              <w:spacing w:after="0" w:line="240" w:lineRule="auto"/>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tcPr>
          <w:p w:rsidR="001F63CA" w:rsidRPr="000848FF" w:rsidRDefault="001F63CA" w:rsidP="00320AC9">
            <w:pPr>
              <w:spacing w:after="0" w:line="240" w:lineRule="auto"/>
              <w:ind w:left="-108" w:right="-108"/>
              <w:jc w:val="center"/>
              <w:rPr>
                <w:rFonts w:ascii="Times New Roman" w:hAnsi="Times New Roman"/>
              </w:rPr>
            </w:pPr>
          </w:p>
        </w:tc>
        <w:tc>
          <w:tcPr>
            <w:tcW w:w="1134"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560" w:type="dxa"/>
          </w:tcPr>
          <w:p w:rsidR="001F63CA" w:rsidRPr="000848FF" w:rsidRDefault="001F63CA" w:rsidP="00320AC9">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315,2</w:t>
            </w:r>
          </w:p>
        </w:tc>
        <w:tc>
          <w:tcPr>
            <w:tcW w:w="992" w:type="dxa"/>
          </w:tcPr>
          <w:p w:rsidR="001F63CA" w:rsidRPr="000848FF" w:rsidRDefault="001F63CA" w:rsidP="00320AC9">
            <w:pPr>
              <w:spacing w:after="0" w:line="240" w:lineRule="auto"/>
              <w:jc w:val="center"/>
              <w:rPr>
                <w:rFonts w:ascii="Times New Roman" w:hAnsi="Times New Roman"/>
              </w:rPr>
            </w:pPr>
            <w:r w:rsidRPr="000848FF">
              <w:rPr>
                <w:rFonts w:ascii="Times New Roman" w:hAnsi="Times New Roman"/>
              </w:rPr>
              <w:t>315,2</w:t>
            </w:r>
          </w:p>
        </w:tc>
        <w:tc>
          <w:tcPr>
            <w:tcW w:w="1134" w:type="dxa"/>
          </w:tcPr>
          <w:p w:rsidR="001F63CA" w:rsidRPr="000848FF" w:rsidRDefault="001F63CA" w:rsidP="00320AC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386,8</w:t>
            </w:r>
          </w:p>
        </w:tc>
        <w:tc>
          <w:tcPr>
            <w:tcW w:w="1417" w:type="dxa"/>
          </w:tcPr>
          <w:p w:rsidR="001F63CA" w:rsidRPr="000848FF" w:rsidRDefault="001F63CA" w:rsidP="00320AC9">
            <w:pPr>
              <w:spacing w:after="0" w:line="240" w:lineRule="auto"/>
              <w:jc w:val="center"/>
              <w:rPr>
                <w:rFonts w:ascii="Times New Roman" w:hAnsi="Times New Roman"/>
                <w:lang w:val="kk-KZ"/>
              </w:rPr>
            </w:pPr>
          </w:p>
        </w:tc>
        <w:tc>
          <w:tcPr>
            <w:tcW w:w="1418" w:type="dxa"/>
            <w:gridSpan w:val="3"/>
          </w:tcPr>
          <w:p w:rsidR="001F63CA" w:rsidRPr="000848FF" w:rsidRDefault="001F63CA" w:rsidP="00320AC9">
            <w:pPr>
              <w:spacing w:after="0" w:line="240" w:lineRule="auto"/>
              <w:jc w:val="center"/>
              <w:rPr>
                <w:rFonts w:ascii="Times New Roman" w:hAnsi="Times New Roman"/>
                <w:lang w:val="kk-KZ"/>
              </w:rPr>
            </w:pPr>
          </w:p>
        </w:tc>
        <w:tc>
          <w:tcPr>
            <w:tcW w:w="1842" w:type="dxa"/>
          </w:tcPr>
          <w:p w:rsidR="001F63CA" w:rsidRPr="000848FF" w:rsidRDefault="001F63CA" w:rsidP="00320AC9">
            <w:pPr>
              <w:jc w:val="center"/>
              <w:rPr>
                <w:rFonts w:ascii="Times New Roman" w:hAnsi="Times New Roman"/>
              </w:rPr>
            </w:pPr>
            <w:r w:rsidRPr="000848FF">
              <w:rPr>
                <w:rFonts w:ascii="Times New Roman" w:eastAsia="Times New Roman" w:hAnsi="Times New Roman"/>
                <w:lang w:eastAsia="ru-RU"/>
              </w:rPr>
              <w:t>Индикатор орындалды</w:t>
            </w:r>
          </w:p>
        </w:tc>
      </w:tr>
      <w:tr w:rsidR="001F63CA" w:rsidRPr="000848FF" w:rsidTr="0043761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hAnsi="Times New Roman"/>
                <w:lang w:val="kk-KZ"/>
              </w:rPr>
            </w:pPr>
            <w:r w:rsidRPr="000848FF">
              <w:rPr>
                <w:rFonts w:ascii="Times New Roman" w:hAnsi="Times New Roman"/>
              </w:rPr>
              <w:t>Жаңғыртылған желілердің үлесі</w:t>
            </w:r>
            <w:r w:rsidRPr="000848FF">
              <w:rPr>
                <w:rFonts w:ascii="Times New Roman" w:hAnsi="Times New Roman"/>
                <w:lang w:val="kk-KZ"/>
              </w:rPr>
              <w:t>, оның ішінде</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hAnsi="Times New Roman"/>
                <w:lang w:val="kk-KZ"/>
              </w:rPr>
              <w:t>%</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r w:rsidRPr="000848FF">
              <w:rPr>
                <w:rFonts w:ascii="Times New Roman" w:hAnsi="Times New Roman"/>
                <w:bCs/>
              </w:rPr>
              <w:t>аудан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pStyle w:val="a3"/>
              <w:ind w:left="0"/>
              <w:jc w:val="center"/>
              <w:rPr>
                <w:rFonts w:cs="Times New Roman"/>
                <w:sz w:val="22"/>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hAnsi="Times New Roman"/>
                <w:lang w:val="kk-KZ"/>
              </w:rPr>
            </w:pPr>
            <w:r w:rsidRPr="000848FF">
              <w:rPr>
                <w:rFonts w:ascii="Times New Roman" w:hAnsi="Times New Roman"/>
              </w:rPr>
              <w:t>электрмен жабдықтау</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vAlign w:val="center"/>
          </w:tcPr>
          <w:p w:rsidR="001F63CA" w:rsidRPr="000848FF" w:rsidRDefault="001F63CA" w:rsidP="0013140E">
            <w:pPr>
              <w:spacing w:after="0" w:line="240" w:lineRule="auto"/>
              <w:jc w:val="center"/>
              <w:rPr>
                <w:rFonts w:ascii="Times New Roman" w:hAnsi="Times New Roman"/>
                <w:lang w:val="kk-KZ"/>
              </w:rPr>
            </w:pPr>
          </w:p>
        </w:tc>
        <w:tc>
          <w:tcPr>
            <w:tcW w:w="1418" w:type="dxa"/>
            <w:gridSpan w:val="3"/>
            <w:vAlign w:val="center"/>
          </w:tcPr>
          <w:p w:rsidR="001F63CA" w:rsidRPr="000848FF" w:rsidRDefault="001F63CA" w:rsidP="0013140E">
            <w:pPr>
              <w:spacing w:after="0" w:line="240" w:lineRule="auto"/>
              <w:jc w:val="center"/>
              <w:rPr>
                <w:rFonts w:ascii="Times New Roman" w:hAnsi="Times New Roman"/>
                <w:lang w:val="kk-KZ"/>
              </w:rPr>
            </w:pP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11,7</w:t>
            </w:r>
          </w:p>
        </w:tc>
        <w:tc>
          <w:tcPr>
            <w:tcW w:w="992"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11,7</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11,8</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Жөндеу жұмыстар жүргізілді</w:t>
            </w: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40,0</w:t>
            </w:r>
          </w:p>
        </w:tc>
        <w:tc>
          <w:tcPr>
            <w:tcW w:w="992"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40,0</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50,0</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Жөндеу жұмыстар жүргізілді</w:t>
            </w: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pStyle w:val="a3"/>
              <w:ind w:left="0"/>
              <w:jc w:val="center"/>
              <w:rPr>
                <w:rFonts w:cs="Times New Roman"/>
                <w:sz w:val="22"/>
              </w:rPr>
            </w:pPr>
            <w:r w:rsidRPr="000848FF">
              <w:rPr>
                <w:rFonts w:cs="Times New Roman"/>
                <w:sz w:val="22"/>
              </w:rPr>
              <w:t>13,9</w:t>
            </w:r>
          </w:p>
        </w:tc>
        <w:tc>
          <w:tcPr>
            <w:tcW w:w="992" w:type="dxa"/>
          </w:tcPr>
          <w:p w:rsidR="001F63CA" w:rsidRPr="000848FF" w:rsidRDefault="001F63CA" w:rsidP="000B0098">
            <w:pPr>
              <w:pStyle w:val="a3"/>
              <w:ind w:left="0"/>
              <w:jc w:val="center"/>
              <w:rPr>
                <w:rFonts w:eastAsia="Calibri" w:cs="Times New Roman"/>
                <w:sz w:val="22"/>
              </w:rPr>
            </w:pPr>
            <w:r w:rsidRPr="000848FF">
              <w:rPr>
                <w:rFonts w:eastAsia="Calibri" w:cs="Times New Roman"/>
                <w:sz w:val="22"/>
              </w:rPr>
              <w:t>13,9</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13,9</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40шқ электр жұйесі жаңғыртылған</w:t>
            </w: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spacing w:after="0" w:line="240" w:lineRule="auto"/>
              <w:jc w:val="both"/>
              <w:rPr>
                <w:rFonts w:ascii="Times New Roman" w:hAnsi="Times New Roman"/>
                <w:lang w:val="kk-KZ"/>
              </w:rPr>
            </w:pPr>
            <w:r w:rsidRPr="000848FF">
              <w:rPr>
                <w:rFonts w:ascii="Times New Roman" w:hAnsi="Times New Roman"/>
              </w:rPr>
              <w:t>Орталықтандырылған сумен жабдықтау және су бұру желілерінің қол жетімділігі</w:t>
            </w:r>
            <w:r w:rsidRPr="000848FF">
              <w:rPr>
                <w:rFonts w:ascii="Times New Roman" w:hAnsi="Times New Roman"/>
                <w:lang w:val="kk-KZ"/>
              </w:rPr>
              <w:t>, оның ішінде</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r w:rsidRPr="000848FF">
              <w:rPr>
                <w:rFonts w:ascii="Times New Roman" w:hAnsi="Times New Roman"/>
                <w:bCs/>
              </w:rPr>
              <w:t>аудан әкімдері</w:t>
            </w:r>
          </w:p>
        </w:tc>
        <w:tc>
          <w:tcPr>
            <w:tcW w:w="1134" w:type="dxa"/>
          </w:tcPr>
          <w:p w:rsidR="001F63CA" w:rsidRPr="000848FF" w:rsidRDefault="001F63CA" w:rsidP="00317042">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317042">
            <w:pPr>
              <w:pStyle w:val="a3"/>
              <w:ind w:left="0"/>
              <w:jc w:val="center"/>
              <w:rPr>
                <w:rFonts w:cs="Times New Roman"/>
                <w:sz w:val="22"/>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31704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1704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hAnsi="Times New Roman"/>
              </w:rPr>
            </w:pPr>
            <w:r w:rsidRPr="000848FF">
              <w:rPr>
                <w:rFonts w:ascii="Times New Roman" w:hAnsi="Times New Roman"/>
              </w:rPr>
              <w:t>сумен жабдықтау</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317042">
            <w:pPr>
              <w:spacing w:after="0" w:line="240" w:lineRule="auto"/>
              <w:jc w:val="center"/>
              <w:rPr>
                <w:rFonts w:ascii="Times New Roman" w:hAnsi="Times New Roman"/>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spacing w:after="0" w:line="240" w:lineRule="auto"/>
              <w:jc w:val="center"/>
              <w:rPr>
                <w:rFonts w:ascii="Times New Roman" w:hAnsi="Times New Roman"/>
              </w:rPr>
            </w:pPr>
            <w:r w:rsidRPr="000848FF">
              <w:rPr>
                <w:rFonts w:ascii="Times New Roman" w:hAnsi="Times New Roman"/>
              </w:rPr>
              <w:t>72,0</w:t>
            </w:r>
          </w:p>
        </w:tc>
        <w:tc>
          <w:tcPr>
            <w:tcW w:w="992" w:type="dxa"/>
          </w:tcPr>
          <w:p w:rsidR="001F63CA" w:rsidRPr="000848FF" w:rsidRDefault="001F63CA" w:rsidP="00317042">
            <w:pPr>
              <w:pStyle w:val="a3"/>
              <w:ind w:left="0"/>
              <w:jc w:val="center"/>
              <w:rPr>
                <w:rFonts w:eastAsia="Calibri" w:cs="Times New Roman"/>
                <w:sz w:val="22"/>
              </w:rPr>
            </w:pPr>
            <w:r w:rsidRPr="000848FF">
              <w:rPr>
                <w:rFonts w:eastAsia="Calibri" w:cs="Times New Roman"/>
                <w:sz w:val="22"/>
              </w:rPr>
              <w:t>72,0</w:t>
            </w:r>
          </w:p>
        </w:tc>
        <w:tc>
          <w:tcPr>
            <w:tcW w:w="1134" w:type="dxa"/>
          </w:tcPr>
          <w:p w:rsidR="001F63CA" w:rsidRPr="000848FF" w:rsidRDefault="001F63CA" w:rsidP="0031704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74,2</w:t>
            </w: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 орындалды. </w:t>
            </w:r>
          </w:p>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Қаратау қаласында 53,4 шқ сервистік сумен жабдықтау желілері жүргізілді</w:t>
            </w: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spacing w:after="0" w:line="240" w:lineRule="auto"/>
              <w:jc w:val="center"/>
              <w:rPr>
                <w:rFonts w:ascii="Times New Roman" w:hAnsi="Times New Roman"/>
              </w:rPr>
            </w:pPr>
            <w:r w:rsidRPr="000848FF">
              <w:rPr>
                <w:rFonts w:ascii="Times New Roman" w:hAnsi="Times New Roman"/>
              </w:rPr>
              <w:t>76,5</w:t>
            </w:r>
          </w:p>
        </w:tc>
        <w:tc>
          <w:tcPr>
            <w:tcW w:w="992" w:type="dxa"/>
          </w:tcPr>
          <w:p w:rsidR="001F63CA" w:rsidRPr="000848FF" w:rsidRDefault="001F63CA" w:rsidP="00317042">
            <w:pPr>
              <w:pStyle w:val="a3"/>
              <w:ind w:left="0"/>
              <w:jc w:val="center"/>
              <w:rPr>
                <w:rFonts w:eastAsia="Calibri" w:cs="Times New Roman"/>
                <w:sz w:val="22"/>
              </w:rPr>
            </w:pPr>
            <w:r w:rsidRPr="000848FF">
              <w:rPr>
                <w:rFonts w:eastAsia="Calibri" w:cs="Times New Roman"/>
                <w:sz w:val="22"/>
              </w:rPr>
              <w:t>76,5</w:t>
            </w:r>
          </w:p>
        </w:tc>
        <w:tc>
          <w:tcPr>
            <w:tcW w:w="1134" w:type="dxa"/>
          </w:tcPr>
          <w:p w:rsidR="001F63CA" w:rsidRPr="000848FF" w:rsidRDefault="001F63CA" w:rsidP="0031704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90,0</w:t>
            </w: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Индикатор орындалды.</w:t>
            </w:r>
          </w:p>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Жұмыстар жүргізілді.</w:t>
            </w: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spacing w:after="0" w:line="240" w:lineRule="auto"/>
              <w:jc w:val="center"/>
              <w:rPr>
                <w:rFonts w:ascii="Times New Roman" w:hAnsi="Times New Roman"/>
              </w:rPr>
            </w:pPr>
            <w:r w:rsidRPr="000848FF">
              <w:rPr>
                <w:rFonts w:ascii="Times New Roman" w:hAnsi="Times New Roman"/>
              </w:rPr>
              <w:t>44,0</w:t>
            </w:r>
          </w:p>
        </w:tc>
        <w:tc>
          <w:tcPr>
            <w:tcW w:w="992" w:type="dxa"/>
          </w:tcPr>
          <w:p w:rsidR="001F63CA" w:rsidRPr="000848FF" w:rsidRDefault="001F63CA" w:rsidP="00317042">
            <w:pPr>
              <w:pStyle w:val="a3"/>
              <w:ind w:left="0"/>
              <w:jc w:val="center"/>
              <w:rPr>
                <w:rFonts w:eastAsia="Calibri" w:cs="Times New Roman"/>
                <w:sz w:val="22"/>
              </w:rPr>
            </w:pPr>
            <w:r w:rsidRPr="000848FF">
              <w:rPr>
                <w:rFonts w:eastAsia="Calibri" w:cs="Times New Roman"/>
                <w:sz w:val="22"/>
              </w:rPr>
              <w:t>44,0</w:t>
            </w:r>
          </w:p>
        </w:tc>
        <w:tc>
          <w:tcPr>
            <w:tcW w:w="1134" w:type="dxa"/>
          </w:tcPr>
          <w:p w:rsidR="001F63CA" w:rsidRPr="000848FF" w:rsidRDefault="001F63CA" w:rsidP="0031704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44,0</w:t>
            </w: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Индикатор орындалды.</w:t>
            </w:r>
          </w:p>
          <w:p w:rsidR="001F63CA" w:rsidRPr="000848FF" w:rsidRDefault="001F63CA" w:rsidP="0031704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Жұмыстар жүргізілді.</w:t>
            </w: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rPr>
            </w:pPr>
            <w:r w:rsidRPr="000848FF">
              <w:rPr>
                <w:rFonts w:ascii="Times New Roman" w:hAnsi="Times New Roman"/>
              </w:rPr>
              <w:t>су бұру</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317042">
            <w:pPr>
              <w:spacing w:after="0" w:line="240" w:lineRule="auto"/>
              <w:jc w:val="center"/>
              <w:rPr>
                <w:rFonts w:ascii="Times New Roman" w:hAnsi="Times New Roman"/>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p>
        </w:tc>
      </w:tr>
      <w:tr w:rsidR="001F63CA" w:rsidRPr="000848FF" w:rsidTr="0031704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31704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317042">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317042">
            <w:pPr>
              <w:pStyle w:val="a3"/>
              <w:ind w:left="0"/>
              <w:jc w:val="center"/>
              <w:rPr>
                <w:rFonts w:cs="Times New Roman"/>
                <w:sz w:val="22"/>
              </w:rPr>
            </w:pPr>
            <w:r w:rsidRPr="000848FF">
              <w:rPr>
                <w:rFonts w:cs="Times New Roman"/>
                <w:sz w:val="22"/>
              </w:rPr>
              <w:t>41,0</w:t>
            </w:r>
          </w:p>
        </w:tc>
        <w:tc>
          <w:tcPr>
            <w:tcW w:w="992" w:type="dxa"/>
          </w:tcPr>
          <w:p w:rsidR="001F63CA" w:rsidRPr="000848FF" w:rsidRDefault="001F63CA" w:rsidP="00317042">
            <w:pPr>
              <w:pStyle w:val="a3"/>
              <w:ind w:left="0"/>
              <w:jc w:val="center"/>
              <w:rPr>
                <w:rFonts w:eastAsia="Calibri" w:cs="Times New Roman"/>
                <w:sz w:val="22"/>
              </w:rPr>
            </w:pPr>
            <w:r w:rsidRPr="000848FF">
              <w:rPr>
                <w:rFonts w:eastAsia="Calibri" w:cs="Times New Roman"/>
                <w:sz w:val="22"/>
              </w:rPr>
              <w:t>41,0</w:t>
            </w:r>
          </w:p>
        </w:tc>
        <w:tc>
          <w:tcPr>
            <w:tcW w:w="1134" w:type="dxa"/>
          </w:tcPr>
          <w:p w:rsidR="001F63CA" w:rsidRPr="000848FF" w:rsidRDefault="001F63CA" w:rsidP="0031704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64,8</w:t>
            </w:r>
          </w:p>
        </w:tc>
        <w:tc>
          <w:tcPr>
            <w:tcW w:w="1417" w:type="dxa"/>
          </w:tcPr>
          <w:p w:rsidR="001F63CA" w:rsidRPr="000848FF" w:rsidRDefault="001F63CA" w:rsidP="00317042">
            <w:pPr>
              <w:spacing w:after="0" w:line="240" w:lineRule="auto"/>
              <w:jc w:val="center"/>
              <w:rPr>
                <w:rFonts w:ascii="Times New Roman" w:hAnsi="Times New Roman"/>
                <w:lang w:val="kk-KZ"/>
              </w:rPr>
            </w:pPr>
          </w:p>
        </w:tc>
        <w:tc>
          <w:tcPr>
            <w:tcW w:w="1418" w:type="dxa"/>
            <w:gridSpan w:val="3"/>
          </w:tcPr>
          <w:p w:rsidR="001F63CA" w:rsidRPr="000848FF" w:rsidRDefault="001F63CA" w:rsidP="00317042">
            <w:pPr>
              <w:spacing w:after="0" w:line="240" w:lineRule="auto"/>
              <w:jc w:val="center"/>
              <w:rPr>
                <w:rFonts w:ascii="Times New Roman" w:hAnsi="Times New Roman"/>
                <w:lang w:val="kk-KZ"/>
              </w:rPr>
            </w:pPr>
          </w:p>
        </w:tc>
        <w:tc>
          <w:tcPr>
            <w:tcW w:w="1842" w:type="dxa"/>
          </w:tcPr>
          <w:p w:rsidR="001F63CA" w:rsidRPr="000848FF" w:rsidRDefault="001F63CA" w:rsidP="003170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 </w:t>
            </w:r>
            <w:r w:rsidR="0008447A" w:rsidRPr="000848FF">
              <w:rPr>
                <w:rFonts w:ascii="Times New Roman" w:eastAsia="Times New Roman" w:hAnsi="Times New Roman"/>
                <w:lang w:val="kk-KZ" w:eastAsia="ru-RU"/>
              </w:rPr>
              <w:t>орындалды</w:t>
            </w:r>
            <w:r w:rsidRPr="000848FF">
              <w:rPr>
                <w:rFonts w:ascii="Times New Roman" w:eastAsia="Times New Roman" w:hAnsi="Times New Roman"/>
                <w:lang w:val="kk-KZ" w:eastAsia="ru-RU"/>
              </w:rPr>
              <w:t>. 2017 жылы Қаратау қаласында барлығы 9,1 шқ сервистік су бұру желілері жүргізілді</w:t>
            </w:r>
          </w:p>
          <w:p w:rsidR="001F63CA" w:rsidRPr="000848FF" w:rsidRDefault="001F63CA" w:rsidP="00317042">
            <w:pPr>
              <w:spacing w:after="0" w:line="240" w:lineRule="auto"/>
              <w:jc w:val="center"/>
              <w:rPr>
                <w:rFonts w:ascii="Times New Roman" w:eastAsia="Times New Roman" w:hAnsi="Times New Roman"/>
                <w:lang w:val="kk-KZ" w:eastAsia="ru-RU"/>
              </w:rPr>
            </w:pP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pStyle w:val="a3"/>
              <w:ind w:left="0"/>
              <w:jc w:val="center"/>
              <w:rPr>
                <w:rFonts w:cs="Times New Roman"/>
                <w:sz w:val="22"/>
              </w:rPr>
            </w:pPr>
            <w:r w:rsidRPr="000848FF">
              <w:rPr>
                <w:rFonts w:cs="Times New Roman"/>
                <w:sz w:val="22"/>
              </w:rPr>
              <w:t>68,5</w:t>
            </w:r>
          </w:p>
        </w:tc>
        <w:tc>
          <w:tcPr>
            <w:tcW w:w="992" w:type="dxa"/>
          </w:tcPr>
          <w:p w:rsidR="001F63CA" w:rsidRPr="000848FF" w:rsidRDefault="001F63CA" w:rsidP="000B0098">
            <w:pPr>
              <w:pStyle w:val="a3"/>
              <w:ind w:left="0"/>
              <w:jc w:val="center"/>
              <w:rPr>
                <w:rFonts w:eastAsia="Calibri" w:cs="Times New Roman"/>
                <w:sz w:val="22"/>
              </w:rPr>
            </w:pPr>
            <w:r w:rsidRPr="000848FF">
              <w:rPr>
                <w:rFonts w:eastAsia="Calibri" w:cs="Times New Roman"/>
                <w:sz w:val="22"/>
              </w:rPr>
              <w:t>68,5</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69,0</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Индикатор орындалды.</w:t>
            </w:r>
          </w:p>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Жұмыстар жүргізілді.</w:t>
            </w:r>
          </w:p>
        </w:tc>
      </w:tr>
      <w:tr w:rsidR="001F63CA" w:rsidRPr="000848FF" w:rsidTr="0010403A">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10403A">
            <w:pPr>
              <w:pStyle w:val="a3"/>
              <w:ind w:left="0"/>
              <w:jc w:val="center"/>
              <w:rPr>
                <w:rFonts w:cs="Times New Roman"/>
                <w:sz w:val="22"/>
              </w:rPr>
            </w:pPr>
            <w:r w:rsidRPr="000848FF">
              <w:rPr>
                <w:rFonts w:cs="Times New Roman"/>
                <w:sz w:val="22"/>
              </w:rPr>
              <w:t>23,0</w:t>
            </w:r>
          </w:p>
        </w:tc>
        <w:tc>
          <w:tcPr>
            <w:tcW w:w="992" w:type="dxa"/>
          </w:tcPr>
          <w:p w:rsidR="001F63CA" w:rsidRPr="000848FF" w:rsidRDefault="001F63CA" w:rsidP="0010403A">
            <w:pPr>
              <w:pStyle w:val="a3"/>
              <w:ind w:left="0"/>
              <w:jc w:val="center"/>
              <w:rPr>
                <w:rFonts w:eastAsia="Calibri" w:cs="Times New Roman"/>
                <w:sz w:val="22"/>
              </w:rPr>
            </w:pPr>
            <w:r w:rsidRPr="000848FF">
              <w:rPr>
                <w:rFonts w:eastAsia="Calibri" w:cs="Times New Roman"/>
                <w:sz w:val="22"/>
              </w:rPr>
              <w:t>23,0</w:t>
            </w:r>
          </w:p>
        </w:tc>
        <w:tc>
          <w:tcPr>
            <w:tcW w:w="1134" w:type="dxa"/>
          </w:tcPr>
          <w:p w:rsidR="001F63CA" w:rsidRPr="000848FF" w:rsidRDefault="001F63CA"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23,0</w:t>
            </w:r>
          </w:p>
        </w:tc>
        <w:tc>
          <w:tcPr>
            <w:tcW w:w="1417" w:type="dxa"/>
          </w:tcPr>
          <w:p w:rsidR="001F63CA" w:rsidRPr="000848FF" w:rsidRDefault="001F63CA" w:rsidP="0010403A">
            <w:pPr>
              <w:spacing w:after="0" w:line="240" w:lineRule="auto"/>
              <w:jc w:val="center"/>
              <w:rPr>
                <w:rFonts w:ascii="Times New Roman" w:hAnsi="Times New Roman"/>
                <w:lang w:val="kk-KZ"/>
              </w:rPr>
            </w:pPr>
          </w:p>
        </w:tc>
        <w:tc>
          <w:tcPr>
            <w:tcW w:w="1418" w:type="dxa"/>
            <w:gridSpan w:val="3"/>
          </w:tcPr>
          <w:p w:rsidR="001F63CA" w:rsidRPr="000848FF" w:rsidRDefault="001F63CA" w:rsidP="0010403A">
            <w:pPr>
              <w:spacing w:after="0" w:line="240" w:lineRule="auto"/>
              <w:jc w:val="center"/>
              <w:rPr>
                <w:rFonts w:ascii="Times New Roman" w:hAnsi="Times New Roman"/>
                <w:lang w:val="kk-KZ"/>
              </w:rPr>
            </w:pPr>
          </w:p>
        </w:tc>
        <w:tc>
          <w:tcPr>
            <w:tcW w:w="1842" w:type="dxa"/>
          </w:tcPr>
          <w:p w:rsidR="001F63CA" w:rsidRPr="000848FF" w:rsidRDefault="001F63CA" w:rsidP="0010403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Индикатор орындалды.</w:t>
            </w:r>
          </w:p>
          <w:p w:rsidR="001F63CA" w:rsidRPr="000848FF" w:rsidRDefault="001F63CA"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Жұмыстар жүргізілді.</w:t>
            </w:r>
          </w:p>
        </w:tc>
      </w:tr>
      <w:tr w:rsidR="001F63CA" w:rsidRPr="000848FF" w:rsidTr="0043761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6.</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rPr>
              <w:t>Жылу желілерінің тозығын төмендету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r w:rsidRPr="000848FF">
              <w:rPr>
                <w:rFonts w:ascii="Times New Roman" w:hAnsi="Times New Roman"/>
                <w:bCs/>
              </w:rPr>
              <w:t>аудан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30</w:t>
            </w:r>
          </w:p>
        </w:tc>
        <w:tc>
          <w:tcPr>
            <w:tcW w:w="992"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30</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24,5</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865F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865F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Жөндеу жұмыстар жүргізілді</w:t>
            </w: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10,0</w:t>
            </w:r>
          </w:p>
        </w:tc>
        <w:tc>
          <w:tcPr>
            <w:tcW w:w="992"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10,0</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10,0</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865F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865F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Жөндеу жұмыстар жүргізілді</w:t>
            </w:r>
          </w:p>
        </w:tc>
      </w:tr>
      <w:tr w:rsidR="001F63CA" w:rsidRPr="000848FF" w:rsidTr="000B009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0B0098">
            <w:pPr>
              <w:spacing w:after="0" w:line="240" w:lineRule="auto"/>
              <w:jc w:val="center"/>
              <w:rPr>
                <w:rFonts w:ascii="Times New Roman" w:hAnsi="Times New Roman"/>
              </w:rPr>
            </w:pPr>
            <w:r w:rsidRPr="000848FF">
              <w:rPr>
                <w:rFonts w:ascii="Times New Roman" w:hAnsi="Times New Roman"/>
              </w:rPr>
              <w:t>19,5</w:t>
            </w:r>
          </w:p>
        </w:tc>
        <w:tc>
          <w:tcPr>
            <w:tcW w:w="992" w:type="dxa"/>
          </w:tcPr>
          <w:p w:rsidR="001F63CA" w:rsidRPr="000848FF" w:rsidRDefault="001F63CA" w:rsidP="000B0098">
            <w:pPr>
              <w:pStyle w:val="a3"/>
              <w:ind w:left="0"/>
              <w:jc w:val="center"/>
              <w:rPr>
                <w:rFonts w:eastAsia="Calibri" w:cs="Times New Roman"/>
                <w:sz w:val="22"/>
              </w:rPr>
            </w:pPr>
            <w:r w:rsidRPr="000848FF">
              <w:rPr>
                <w:rFonts w:eastAsia="Calibri" w:cs="Times New Roman"/>
                <w:sz w:val="22"/>
              </w:rPr>
              <w:t>19,5</w:t>
            </w:r>
          </w:p>
        </w:tc>
        <w:tc>
          <w:tcPr>
            <w:tcW w:w="1134" w:type="dxa"/>
          </w:tcPr>
          <w:p w:rsidR="001F63CA" w:rsidRPr="000848FF" w:rsidRDefault="001F63CA" w:rsidP="000B009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19,5</w:t>
            </w:r>
          </w:p>
        </w:tc>
        <w:tc>
          <w:tcPr>
            <w:tcW w:w="1417" w:type="dxa"/>
          </w:tcPr>
          <w:p w:rsidR="001F63CA" w:rsidRPr="000848FF" w:rsidRDefault="001F63CA" w:rsidP="000B0098">
            <w:pPr>
              <w:spacing w:after="0" w:line="240" w:lineRule="auto"/>
              <w:jc w:val="center"/>
              <w:rPr>
                <w:rFonts w:ascii="Times New Roman" w:hAnsi="Times New Roman"/>
                <w:lang w:val="kk-KZ"/>
              </w:rPr>
            </w:pPr>
          </w:p>
        </w:tc>
        <w:tc>
          <w:tcPr>
            <w:tcW w:w="1418" w:type="dxa"/>
            <w:gridSpan w:val="3"/>
          </w:tcPr>
          <w:p w:rsidR="001F63CA" w:rsidRPr="000848FF" w:rsidRDefault="001F63CA" w:rsidP="000B0098">
            <w:pPr>
              <w:spacing w:after="0" w:line="240" w:lineRule="auto"/>
              <w:jc w:val="center"/>
              <w:rPr>
                <w:rFonts w:ascii="Times New Roman" w:hAnsi="Times New Roman"/>
                <w:lang w:val="kk-KZ"/>
              </w:rPr>
            </w:pPr>
          </w:p>
        </w:tc>
        <w:tc>
          <w:tcPr>
            <w:tcW w:w="1842" w:type="dxa"/>
          </w:tcPr>
          <w:p w:rsidR="001F63CA" w:rsidRPr="000848FF" w:rsidRDefault="001F63CA" w:rsidP="00865F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0B009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2,2 шқ жаңғыртылған</w:t>
            </w:r>
          </w:p>
        </w:tc>
      </w:tr>
      <w:tr w:rsidR="001F63CA" w:rsidRPr="000848FF" w:rsidTr="00D07580">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7</w:t>
            </w:r>
          </w:p>
        </w:tc>
        <w:tc>
          <w:tcPr>
            <w:tcW w:w="2410" w:type="dxa"/>
          </w:tcPr>
          <w:p w:rsidR="001F63CA" w:rsidRPr="000848FF" w:rsidRDefault="001F63CA" w:rsidP="0013140E">
            <w:pPr>
              <w:spacing w:after="0" w:line="240" w:lineRule="auto"/>
              <w:jc w:val="both"/>
              <w:rPr>
                <w:rFonts w:ascii="Times New Roman" w:hAnsi="Times New Roman"/>
                <w:lang w:val="kk-KZ"/>
              </w:rPr>
            </w:pPr>
            <w:r w:rsidRPr="000848FF">
              <w:rPr>
                <w:rFonts w:ascii="Times New Roman" w:hAnsi="Times New Roman"/>
              </w:rPr>
              <w:t>Электрмен жабдықтау желілерінің тозығын төмендету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D07580">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D07580">
            <w:pPr>
              <w:keepNext/>
              <w:keepLines/>
              <w:tabs>
                <w:tab w:val="left" w:pos="7605"/>
              </w:tabs>
              <w:spacing w:after="0" w:line="240" w:lineRule="auto"/>
              <w:jc w:val="center"/>
              <w:rPr>
                <w:rFonts w:ascii="Times New Roman" w:hAnsi="Times New Roman"/>
              </w:rPr>
            </w:pPr>
            <w:r w:rsidRPr="000848FF">
              <w:rPr>
                <w:rFonts w:ascii="Times New Roman" w:hAnsi="Times New Roman"/>
                <w:bCs/>
              </w:rPr>
              <w:t>аудан әкімдері</w:t>
            </w:r>
          </w:p>
        </w:tc>
        <w:tc>
          <w:tcPr>
            <w:tcW w:w="1134" w:type="dxa"/>
          </w:tcPr>
          <w:p w:rsidR="001F63CA" w:rsidRPr="000848FF" w:rsidRDefault="001F63CA" w:rsidP="00D07580">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D07580">
            <w:pPr>
              <w:spacing w:after="0" w:line="240" w:lineRule="auto"/>
              <w:jc w:val="center"/>
              <w:rPr>
                <w:rFonts w:ascii="Times New Roman" w:hAnsi="Times New Roman"/>
              </w:rPr>
            </w:pPr>
          </w:p>
        </w:tc>
        <w:tc>
          <w:tcPr>
            <w:tcW w:w="1134" w:type="dxa"/>
          </w:tcPr>
          <w:p w:rsidR="001F63CA" w:rsidRPr="000848FF" w:rsidRDefault="001F63CA" w:rsidP="00D07580">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07580">
            <w:pPr>
              <w:spacing w:after="0" w:line="240" w:lineRule="auto"/>
              <w:jc w:val="center"/>
              <w:rPr>
                <w:rFonts w:ascii="Times New Roman" w:eastAsia="Times New Roman" w:hAnsi="Times New Roman"/>
                <w:lang w:val="kk-KZ" w:eastAsia="ru-RU"/>
              </w:rPr>
            </w:pPr>
          </w:p>
        </w:tc>
      </w:tr>
      <w:tr w:rsidR="001F63CA" w:rsidRPr="000848FF" w:rsidTr="00D07580">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rPr>
            </w:pPr>
          </w:p>
        </w:tc>
        <w:tc>
          <w:tcPr>
            <w:tcW w:w="1134" w:type="dxa"/>
          </w:tcPr>
          <w:p w:rsidR="001F63CA" w:rsidRPr="000848FF" w:rsidRDefault="001F63CA" w:rsidP="00D07580">
            <w:pPr>
              <w:spacing w:after="0" w:line="240" w:lineRule="auto"/>
              <w:jc w:val="center"/>
              <w:rPr>
                <w:rFonts w:ascii="Times New Roman" w:hAnsi="Times New Roman"/>
              </w:rPr>
            </w:pPr>
            <w:r w:rsidRPr="000848FF">
              <w:rPr>
                <w:rFonts w:ascii="Times New Roman" w:hAnsi="Times New Roman"/>
              </w:rPr>
              <w:t>65</w:t>
            </w:r>
          </w:p>
        </w:tc>
        <w:tc>
          <w:tcPr>
            <w:tcW w:w="992" w:type="dxa"/>
          </w:tcPr>
          <w:p w:rsidR="001F63CA" w:rsidRPr="000848FF" w:rsidRDefault="001F63CA" w:rsidP="00D07580">
            <w:pPr>
              <w:spacing w:after="0" w:line="240" w:lineRule="auto"/>
              <w:jc w:val="center"/>
              <w:rPr>
                <w:rFonts w:ascii="Times New Roman" w:hAnsi="Times New Roman"/>
              </w:rPr>
            </w:pPr>
            <w:r w:rsidRPr="000848FF">
              <w:rPr>
                <w:rFonts w:ascii="Times New Roman" w:hAnsi="Times New Roman"/>
              </w:rPr>
              <w:t>65</w:t>
            </w:r>
          </w:p>
        </w:tc>
        <w:tc>
          <w:tcPr>
            <w:tcW w:w="1134" w:type="dxa"/>
          </w:tcPr>
          <w:p w:rsidR="001F63CA" w:rsidRPr="000848FF" w:rsidRDefault="001F63CA" w:rsidP="00D0758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65,0</w:t>
            </w:r>
          </w:p>
        </w:tc>
        <w:tc>
          <w:tcPr>
            <w:tcW w:w="1417" w:type="dxa"/>
          </w:tcPr>
          <w:p w:rsidR="001F63CA" w:rsidRPr="000848FF" w:rsidRDefault="001F63CA" w:rsidP="00D07580">
            <w:pPr>
              <w:spacing w:after="0" w:line="240" w:lineRule="auto"/>
              <w:jc w:val="center"/>
              <w:rPr>
                <w:rFonts w:ascii="Times New Roman" w:eastAsia="Times New Roman" w:hAnsi="Times New Roman"/>
                <w:lang w:eastAsia="ru-RU"/>
              </w:rPr>
            </w:pPr>
          </w:p>
        </w:tc>
        <w:tc>
          <w:tcPr>
            <w:tcW w:w="1418" w:type="dxa"/>
            <w:gridSpan w:val="3"/>
          </w:tcPr>
          <w:p w:rsidR="001F63CA" w:rsidRPr="000848FF" w:rsidRDefault="001F63CA" w:rsidP="00D07580">
            <w:pPr>
              <w:spacing w:after="0" w:line="240" w:lineRule="auto"/>
              <w:jc w:val="center"/>
              <w:rPr>
                <w:rFonts w:ascii="Times New Roman" w:eastAsia="Times New Roman" w:hAnsi="Times New Roman"/>
                <w:lang w:eastAsia="ru-RU"/>
              </w:rPr>
            </w:pPr>
          </w:p>
        </w:tc>
        <w:tc>
          <w:tcPr>
            <w:tcW w:w="1842" w:type="dxa"/>
          </w:tcPr>
          <w:p w:rsidR="001F63CA" w:rsidRPr="000848FF" w:rsidRDefault="001F63CA" w:rsidP="00D0758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D0758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Жөндеу жұмыстар жүргізілді</w:t>
            </w:r>
          </w:p>
        </w:tc>
      </w:tr>
      <w:tr w:rsidR="001F63CA" w:rsidRPr="000848FF" w:rsidTr="00D07580">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07580">
            <w:pPr>
              <w:spacing w:after="0" w:line="240" w:lineRule="auto"/>
              <w:jc w:val="center"/>
              <w:rPr>
                <w:rFonts w:ascii="Times New Roman" w:hAnsi="Times New Roman"/>
              </w:rPr>
            </w:pPr>
            <w:r w:rsidRPr="000848FF">
              <w:rPr>
                <w:rFonts w:ascii="Times New Roman" w:hAnsi="Times New Roman"/>
              </w:rPr>
              <w:t>50,0</w:t>
            </w:r>
          </w:p>
        </w:tc>
        <w:tc>
          <w:tcPr>
            <w:tcW w:w="992" w:type="dxa"/>
          </w:tcPr>
          <w:p w:rsidR="001F63CA" w:rsidRPr="000848FF" w:rsidRDefault="001F63CA" w:rsidP="00D07580">
            <w:pPr>
              <w:spacing w:after="0" w:line="240" w:lineRule="auto"/>
              <w:jc w:val="center"/>
              <w:rPr>
                <w:rFonts w:ascii="Times New Roman" w:hAnsi="Times New Roman"/>
              </w:rPr>
            </w:pPr>
            <w:r w:rsidRPr="000848FF">
              <w:rPr>
                <w:rFonts w:ascii="Times New Roman" w:hAnsi="Times New Roman"/>
              </w:rPr>
              <w:t>50,0</w:t>
            </w:r>
          </w:p>
        </w:tc>
        <w:tc>
          <w:tcPr>
            <w:tcW w:w="1134" w:type="dxa"/>
          </w:tcPr>
          <w:p w:rsidR="001F63CA" w:rsidRPr="000848FF" w:rsidRDefault="001F63CA" w:rsidP="00D0758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50,0</w:t>
            </w:r>
          </w:p>
        </w:tc>
        <w:tc>
          <w:tcPr>
            <w:tcW w:w="1417" w:type="dxa"/>
          </w:tcPr>
          <w:p w:rsidR="001F63CA" w:rsidRPr="000848FF" w:rsidRDefault="001F63CA" w:rsidP="00D07580">
            <w:pPr>
              <w:spacing w:after="0" w:line="240" w:lineRule="auto"/>
              <w:jc w:val="center"/>
              <w:rPr>
                <w:rFonts w:ascii="Times New Roman" w:eastAsia="Times New Roman" w:hAnsi="Times New Roman"/>
                <w:lang w:eastAsia="ru-RU"/>
              </w:rPr>
            </w:pPr>
          </w:p>
        </w:tc>
        <w:tc>
          <w:tcPr>
            <w:tcW w:w="1418" w:type="dxa"/>
            <w:gridSpan w:val="3"/>
          </w:tcPr>
          <w:p w:rsidR="001F63CA" w:rsidRPr="000848FF" w:rsidRDefault="001F63CA" w:rsidP="00D07580">
            <w:pPr>
              <w:spacing w:after="0" w:line="240" w:lineRule="auto"/>
              <w:jc w:val="center"/>
              <w:rPr>
                <w:rFonts w:ascii="Times New Roman" w:eastAsia="Times New Roman" w:hAnsi="Times New Roman"/>
                <w:lang w:eastAsia="ru-RU"/>
              </w:rPr>
            </w:pPr>
          </w:p>
        </w:tc>
        <w:tc>
          <w:tcPr>
            <w:tcW w:w="1842" w:type="dxa"/>
          </w:tcPr>
          <w:p w:rsidR="001F63CA" w:rsidRPr="000848FF" w:rsidRDefault="001F63CA" w:rsidP="00D0758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D0758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Жөндеу жұмыстар жүргізілді</w:t>
            </w:r>
          </w:p>
        </w:tc>
      </w:tr>
      <w:tr w:rsidR="001F63CA" w:rsidRPr="000848FF" w:rsidTr="00D8138E">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8138E">
            <w:pPr>
              <w:spacing w:after="0" w:line="240" w:lineRule="auto"/>
              <w:jc w:val="center"/>
              <w:rPr>
                <w:rFonts w:ascii="Times New Roman" w:hAnsi="Times New Roman"/>
              </w:rPr>
            </w:pPr>
            <w:r w:rsidRPr="000848FF">
              <w:rPr>
                <w:rFonts w:ascii="Times New Roman" w:hAnsi="Times New Roman"/>
              </w:rPr>
              <w:t>15,4</w:t>
            </w:r>
          </w:p>
        </w:tc>
        <w:tc>
          <w:tcPr>
            <w:tcW w:w="992" w:type="dxa"/>
          </w:tcPr>
          <w:p w:rsidR="001F63CA" w:rsidRPr="000848FF" w:rsidRDefault="001F63CA" w:rsidP="00D8138E">
            <w:pPr>
              <w:spacing w:after="0" w:line="240" w:lineRule="auto"/>
              <w:jc w:val="center"/>
              <w:rPr>
                <w:rFonts w:ascii="Times New Roman" w:hAnsi="Times New Roman"/>
              </w:rPr>
            </w:pPr>
            <w:r w:rsidRPr="000848FF">
              <w:rPr>
                <w:rFonts w:ascii="Times New Roman" w:hAnsi="Times New Roman"/>
              </w:rPr>
              <w:t>15,4</w:t>
            </w:r>
          </w:p>
        </w:tc>
        <w:tc>
          <w:tcPr>
            <w:tcW w:w="1134" w:type="dxa"/>
          </w:tcPr>
          <w:p w:rsidR="001F63CA" w:rsidRPr="000848FF" w:rsidRDefault="001F63CA" w:rsidP="00D8138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15,0</w:t>
            </w:r>
          </w:p>
        </w:tc>
        <w:tc>
          <w:tcPr>
            <w:tcW w:w="1417" w:type="dxa"/>
          </w:tcPr>
          <w:p w:rsidR="001F63CA" w:rsidRPr="000848FF" w:rsidRDefault="001F63CA" w:rsidP="00D8138E">
            <w:pPr>
              <w:spacing w:after="0" w:line="240" w:lineRule="auto"/>
              <w:jc w:val="center"/>
              <w:rPr>
                <w:rFonts w:ascii="Times New Roman" w:eastAsia="Times New Roman" w:hAnsi="Times New Roman"/>
                <w:lang w:eastAsia="ru-RU"/>
              </w:rPr>
            </w:pPr>
          </w:p>
        </w:tc>
        <w:tc>
          <w:tcPr>
            <w:tcW w:w="1418" w:type="dxa"/>
            <w:gridSpan w:val="3"/>
          </w:tcPr>
          <w:p w:rsidR="001F63CA" w:rsidRPr="000848FF" w:rsidRDefault="001F63CA" w:rsidP="00D8138E">
            <w:pPr>
              <w:spacing w:after="0" w:line="240" w:lineRule="auto"/>
              <w:jc w:val="center"/>
              <w:rPr>
                <w:rFonts w:ascii="Times New Roman" w:eastAsia="Times New Roman" w:hAnsi="Times New Roman"/>
                <w:lang w:eastAsia="ru-RU"/>
              </w:rPr>
            </w:pPr>
          </w:p>
        </w:tc>
        <w:tc>
          <w:tcPr>
            <w:tcW w:w="1842" w:type="dxa"/>
          </w:tcPr>
          <w:p w:rsidR="001F63CA" w:rsidRPr="000848FF" w:rsidRDefault="001F63CA" w:rsidP="00D813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D813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Электрімен жабдықтау желелердің тозығын төмендету</w:t>
            </w:r>
          </w:p>
          <w:p w:rsidR="001F63CA" w:rsidRPr="000848FF" w:rsidRDefault="001F63CA" w:rsidP="00D8138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үшін 80шқ</w:t>
            </w:r>
          </w:p>
          <w:p w:rsidR="001F63CA" w:rsidRPr="000848FF" w:rsidRDefault="001F63CA" w:rsidP="00D8138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Шу қаласындағы «Жанкулиев», «Горгаз», «Жайсан», «Жетісу», «Алға» жаңа тұрғын алқабтарында</w:t>
            </w:r>
            <w:r w:rsidRPr="000848FF">
              <w:rPr>
                <w:rFonts w:ascii="Times New Roman" w:eastAsia="Times New Roman" w:hAnsi="Times New Roman"/>
                <w:lang w:val="kk-KZ" w:eastAsia="ru-RU"/>
              </w:rPr>
              <w:t xml:space="preserve"> жұмыстар жүргізілді</w:t>
            </w:r>
          </w:p>
        </w:tc>
      </w:tr>
      <w:tr w:rsidR="001F63CA" w:rsidRPr="000848FF" w:rsidTr="00CE6B47">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8</w:t>
            </w:r>
          </w:p>
        </w:tc>
        <w:tc>
          <w:tcPr>
            <w:tcW w:w="2410" w:type="dxa"/>
          </w:tcPr>
          <w:p w:rsidR="001F63CA" w:rsidRPr="000848FF" w:rsidRDefault="001F63CA" w:rsidP="00CE6B47">
            <w:pPr>
              <w:spacing w:after="0" w:line="240" w:lineRule="auto"/>
              <w:rPr>
                <w:rFonts w:ascii="Times New Roman" w:hAnsi="Times New Roman"/>
                <w:lang w:val="kk-KZ"/>
              </w:rPr>
            </w:pPr>
            <w:r w:rsidRPr="000848FF">
              <w:rPr>
                <w:rFonts w:ascii="Times New Roman" w:hAnsi="Times New Roman"/>
                <w:lang w:val="kk-KZ"/>
              </w:rPr>
              <w:t>Шағын және моноқалаларда және тіректі АЕМ-де әлеуметтік саладағы нысандар құрылысы және қайта кұру</w:t>
            </w:r>
          </w:p>
          <w:p w:rsidR="001F63CA" w:rsidRPr="000848FF" w:rsidRDefault="001F63CA" w:rsidP="0013140E">
            <w:pPr>
              <w:spacing w:after="0" w:line="240" w:lineRule="auto"/>
              <w:jc w:val="both"/>
              <w:rPr>
                <w:rFonts w:ascii="Times New Roman" w:eastAsia="Times New Roman" w:hAnsi="Times New Roman"/>
                <w:lang w:val="kk-KZ"/>
              </w:rPr>
            </w:pP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hAnsi="Times New Roman"/>
              </w:rPr>
              <w:t>ед.</w:t>
            </w:r>
          </w:p>
        </w:tc>
        <w:tc>
          <w:tcPr>
            <w:tcW w:w="1134" w:type="dxa"/>
          </w:tcPr>
          <w:p w:rsidR="001F63CA" w:rsidRPr="000848FF" w:rsidRDefault="001F63CA" w:rsidP="00CE6B47">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rPr>
              <w:t>аудан әкімдері</w:t>
            </w:r>
          </w:p>
        </w:tc>
        <w:tc>
          <w:tcPr>
            <w:tcW w:w="1134" w:type="dxa"/>
          </w:tcPr>
          <w:p w:rsidR="001F63CA" w:rsidRPr="000848FF" w:rsidRDefault="001F63CA" w:rsidP="008A56B2">
            <w:pPr>
              <w:spacing w:after="0" w:line="240" w:lineRule="auto"/>
              <w:jc w:val="center"/>
              <w:rPr>
                <w:rFonts w:ascii="Times New Roman" w:eastAsia="Times New Roman" w:hAnsi="Times New Roman"/>
                <w:lang w:eastAsia="ru-RU"/>
              </w:rPr>
            </w:pPr>
            <w:r w:rsidRPr="000848FF">
              <w:rPr>
                <w:rFonts w:ascii="Times New Roman" w:hAnsi="Times New Roman"/>
              </w:rPr>
              <w:t>5</w:t>
            </w:r>
          </w:p>
        </w:tc>
        <w:tc>
          <w:tcPr>
            <w:tcW w:w="992" w:type="dxa"/>
          </w:tcPr>
          <w:p w:rsidR="001F63CA" w:rsidRPr="000848FF" w:rsidRDefault="001F63CA" w:rsidP="008A56B2">
            <w:pPr>
              <w:pStyle w:val="a3"/>
              <w:ind w:left="0"/>
              <w:jc w:val="center"/>
              <w:rPr>
                <w:rFonts w:cs="Times New Roman"/>
                <w:sz w:val="22"/>
                <w:lang w:val="kk-KZ"/>
              </w:rPr>
            </w:pPr>
            <w:r w:rsidRPr="000848FF">
              <w:rPr>
                <w:rFonts w:cs="Times New Roman"/>
                <w:sz w:val="22"/>
                <w:lang w:val="kk-KZ"/>
              </w:rPr>
              <w:t>5</w:t>
            </w:r>
          </w:p>
        </w:tc>
        <w:tc>
          <w:tcPr>
            <w:tcW w:w="1134" w:type="dxa"/>
          </w:tcPr>
          <w:p w:rsidR="001F63CA" w:rsidRPr="000848FF" w:rsidRDefault="001F63CA" w:rsidP="002E562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w:t>
            </w:r>
          </w:p>
        </w:tc>
        <w:tc>
          <w:tcPr>
            <w:tcW w:w="1417" w:type="dxa"/>
          </w:tcPr>
          <w:p w:rsidR="001F63CA" w:rsidRPr="000848FF" w:rsidRDefault="001F63CA" w:rsidP="002E562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2E562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2E562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tc>
      </w:tr>
      <w:tr w:rsidR="001F63CA" w:rsidRPr="000848FF" w:rsidTr="004C38B4">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9</w:t>
            </w:r>
          </w:p>
        </w:tc>
        <w:tc>
          <w:tcPr>
            <w:tcW w:w="2410" w:type="dxa"/>
          </w:tcPr>
          <w:p w:rsidR="001F63CA" w:rsidRPr="000848FF" w:rsidRDefault="001F63CA" w:rsidP="0013140E">
            <w:pPr>
              <w:spacing w:after="0" w:line="240" w:lineRule="auto"/>
              <w:jc w:val="both"/>
              <w:rPr>
                <w:rFonts w:ascii="Times New Roman" w:hAnsi="Times New Roman"/>
              </w:rPr>
            </w:pPr>
            <w:r w:rsidRPr="000848FF">
              <w:rPr>
                <w:rFonts w:ascii="Times New Roman" w:hAnsi="Times New Roman"/>
              </w:rPr>
              <w:t>Жұмыссыздық деңгейін төмендету</w:t>
            </w:r>
          </w:p>
        </w:tc>
        <w:tc>
          <w:tcPr>
            <w:tcW w:w="992" w:type="dxa"/>
            <w:vMerge w:val="restart"/>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rPr>
              <w:t>аудан әкімдері</w:t>
            </w:r>
          </w:p>
        </w:tc>
        <w:tc>
          <w:tcPr>
            <w:tcW w:w="1134" w:type="dxa"/>
            <w:vAlign w:val="center"/>
          </w:tcPr>
          <w:p w:rsidR="001F63CA" w:rsidRPr="000848FF" w:rsidRDefault="001F63CA" w:rsidP="004C38B4">
            <w:pPr>
              <w:spacing w:after="0" w:line="240" w:lineRule="auto"/>
              <w:jc w:val="center"/>
              <w:rPr>
                <w:rFonts w:ascii="Times New Roman" w:eastAsia="Times New Roman" w:hAnsi="Times New Roman"/>
                <w:lang w:eastAsia="ru-RU"/>
              </w:rPr>
            </w:pPr>
          </w:p>
        </w:tc>
        <w:tc>
          <w:tcPr>
            <w:tcW w:w="992" w:type="dxa"/>
          </w:tcPr>
          <w:p w:rsidR="001F63CA" w:rsidRPr="000848FF" w:rsidRDefault="001F63CA" w:rsidP="0013140E">
            <w:pPr>
              <w:pStyle w:val="a3"/>
              <w:ind w:left="0"/>
              <w:jc w:val="center"/>
              <w:rPr>
                <w:rFonts w:cs="Times New Roman"/>
                <w:sz w:val="22"/>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4,7</w:t>
            </w:r>
          </w:p>
        </w:tc>
        <w:tc>
          <w:tcPr>
            <w:tcW w:w="992"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4,7</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4,7</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4,8</w:t>
            </w:r>
          </w:p>
        </w:tc>
        <w:tc>
          <w:tcPr>
            <w:tcW w:w="992"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4,8</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4,6</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4,6</w:t>
            </w:r>
          </w:p>
        </w:tc>
        <w:tc>
          <w:tcPr>
            <w:tcW w:w="992"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4,6</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4,3</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10</w:t>
            </w:r>
          </w:p>
        </w:tc>
        <w:tc>
          <w:tcPr>
            <w:tcW w:w="2410" w:type="dxa"/>
          </w:tcPr>
          <w:p w:rsidR="001F63CA" w:rsidRPr="000848FF" w:rsidRDefault="001F63CA" w:rsidP="0013140E">
            <w:pPr>
              <w:spacing w:after="0" w:line="240" w:lineRule="auto"/>
              <w:jc w:val="both"/>
              <w:rPr>
                <w:rFonts w:ascii="Times New Roman" w:hAnsi="Times New Roman"/>
                <w:lang w:val="kk-KZ"/>
              </w:rPr>
            </w:pPr>
            <w:r w:rsidRPr="000848FF">
              <w:rPr>
                <w:rFonts w:ascii="Times New Roman" w:hAnsi="Times New Roman"/>
              </w:rPr>
              <w:t>Мемлекеттік атаулы әлеуметтік көмек алушылардың ішінен жұмысқа жарамды халық үлесін төмендету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D15EA2">
            <w:pPr>
              <w:spacing w:after="0" w:line="240" w:lineRule="auto"/>
              <w:jc w:val="center"/>
              <w:rPr>
                <w:rFonts w:ascii="Times New Roman" w:eastAsia="Times New Roman" w:hAnsi="Times New Roman"/>
                <w:lang w:val="kk-KZ" w:eastAsia="ru-RU"/>
              </w:rPr>
            </w:pPr>
            <w:r w:rsidRPr="000848FF">
              <w:rPr>
                <w:rFonts w:ascii="Times New Roman" w:hAnsi="Times New Roman"/>
              </w:rPr>
              <w:t>Ведомтсв</w:t>
            </w:r>
            <w:r w:rsidRPr="000848FF">
              <w:rPr>
                <w:rFonts w:ascii="Times New Roman" w:hAnsi="Times New Roman"/>
                <w:lang w:val="kk-KZ"/>
              </w:rPr>
              <w:t>олық есеп</w:t>
            </w:r>
          </w:p>
        </w:tc>
        <w:tc>
          <w:tcPr>
            <w:tcW w:w="1560" w:type="dxa"/>
          </w:tcPr>
          <w:p w:rsidR="001F63CA" w:rsidRPr="000848FF" w:rsidRDefault="001F63CA" w:rsidP="00D15EA2">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rPr>
              <w:t>аудан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pStyle w:val="a3"/>
              <w:ind w:left="0"/>
              <w:jc w:val="center"/>
              <w:rPr>
                <w:rFonts w:cs="Times New Roman"/>
                <w:sz w:val="22"/>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vAlign w:val="center"/>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lang w:val="kk-KZ"/>
              </w:rPr>
              <w:t>Қ</w:t>
            </w:r>
            <w:r w:rsidRPr="000848FF">
              <w:rPr>
                <w:rFonts w:ascii="Times New Roman" w:eastAsia="Times New Roman" w:hAnsi="Times New Roman"/>
                <w:i/>
              </w:rPr>
              <w:t>аратау</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27,3</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27,3</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22,2</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Жанатас</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23,9</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23,9</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23,2</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D15EA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i/>
                <w:lang w:val="kk-KZ"/>
              </w:rPr>
            </w:pPr>
            <w:r w:rsidRPr="000848FF">
              <w:rPr>
                <w:rFonts w:ascii="Times New Roman" w:eastAsia="Times New Roman" w:hAnsi="Times New Roman"/>
                <w:i/>
              </w:rPr>
              <w:t>Шу</w:t>
            </w:r>
            <w:r w:rsidRPr="000848FF">
              <w:rPr>
                <w:rFonts w:ascii="Times New Roman" w:eastAsia="Times New Roman" w:hAnsi="Times New Roman"/>
                <w:i/>
                <w:lang w:val="kk-KZ"/>
              </w:rPr>
              <w:t xml:space="preserve"> қ.</w:t>
            </w:r>
          </w:p>
        </w:tc>
        <w:tc>
          <w:tcPr>
            <w:tcW w:w="99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16,5</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16,5</w:t>
            </w:r>
          </w:p>
        </w:tc>
        <w:tc>
          <w:tcPr>
            <w:tcW w:w="1134" w:type="dxa"/>
          </w:tcPr>
          <w:p w:rsidR="001F63CA" w:rsidRPr="000848FF" w:rsidRDefault="001F63CA" w:rsidP="00D15EA2">
            <w:pPr>
              <w:spacing w:after="0" w:line="240" w:lineRule="auto"/>
              <w:jc w:val="center"/>
              <w:rPr>
                <w:rFonts w:ascii="Times New Roman" w:hAnsi="Times New Roman"/>
              </w:rPr>
            </w:pPr>
            <w:r w:rsidRPr="000848FF">
              <w:rPr>
                <w:rFonts w:ascii="Times New Roman" w:hAnsi="Times New Roman"/>
              </w:rPr>
              <w:t>16,0</w:t>
            </w:r>
          </w:p>
        </w:tc>
        <w:tc>
          <w:tcPr>
            <w:tcW w:w="1417" w:type="dxa"/>
          </w:tcPr>
          <w:p w:rsidR="001F63CA" w:rsidRPr="000848FF" w:rsidRDefault="001F63CA" w:rsidP="00D15EA2">
            <w:pPr>
              <w:spacing w:after="0" w:line="240" w:lineRule="auto"/>
              <w:jc w:val="center"/>
              <w:rPr>
                <w:rFonts w:ascii="Times New Roman" w:hAnsi="Times New Roman"/>
                <w:lang w:val="kk-KZ"/>
              </w:rPr>
            </w:pPr>
          </w:p>
        </w:tc>
        <w:tc>
          <w:tcPr>
            <w:tcW w:w="1418" w:type="dxa"/>
            <w:gridSpan w:val="3"/>
          </w:tcPr>
          <w:p w:rsidR="001F63CA" w:rsidRPr="000848FF" w:rsidRDefault="001F63CA" w:rsidP="00D15EA2">
            <w:pPr>
              <w:spacing w:after="0" w:line="240" w:lineRule="auto"/>
              <w:jc w:val="center"/>
              <w:rPr>
                <w:rFonts w:ascii="Times New Roman" w:hAnsi="Times New Roman"/>
                <w:lang w:val="kk-KZ"/>
              </w:rPr>
            </w:pPr>
          </w:p>
        </w:tc>
        <w:tc>
          <w:tcPr>
            <w:tcW w:w="1842" w:type="dxa"/>
          </w:tcPr>
          <w:p w:rsidR="001F63CA" w:rsidRPr="000848FF" w:rsidRDefault="001F63CA" w:rsidP="00CE6B47">
            <w:pPr>
              <w:spacing w:after="0" w:line="240" w:lineRule="auto"/>
              <w:jc w:val="center"/>
              <w:rPr>
                <w:rFonts w:ascii="Times New Roman" w:hAnsi="Times New Roman"/>
              </w:rPr>
            </w:pPr>
            <w:r w:rsidRPr="000848FF">
              <w:rPr>
                <w:rFonts w:ascii="Times New Roman" w:hAnsi="Times New Roman"/>
              </w:rPr>
              <w:t>Индикатор орындалды</w:t>
            </w:r>
          </w:p>
        </w:tc>
      </w:tr>
      <w:tr w:rsidR="001F63CA" w:rsidRPr="000848FF" w:rsidTr="00393B63">
        <w:trPr>
          <w:trHeight w:val="256"/>
        </w:trPr>
        <w:tc>
          <w:tcPr>
            <w:tcW w:w="14742" w:type="dxa"/>
            <w:gridSpan w:val="13"/>
          </w:tcPr>
          <w:p w:rsidR="001F63CA" w:rsidRPr="000848FF" w:rsidRDefault="001F63CA" w:rsidP="0013140E">
            <w:pPr>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rPr>
              <w:t xml:space="preserve">            Іс-шаралар жоспары</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«Дипломмен ауылға» жобасы аясында  ауылдық жерлерге келген  әлеуметтік сала және АӨК  мамандарына   тұрғын үй  сатып алу  және құрылысы үшін облыстық бюджеттерді  кредиттеу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803,2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803,2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en-US" w:eastAsia="ru-RU"/>
              </w:rPr>
              <w:t>803</w:t>
            </w:r>
            <w:r w:rsidRPr="000848FF">
              <w:rPr>
                <w:rFonts w:ascii="Times New Roman" w:eastAsia="Times New Roman" w:hAnsi="Times New Roman"/>
                <w:lang w:eastAsia="ru-RU"/>
              </w:rPr>
              <w:t>, 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255.025013</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Іс-шара орындалды. 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Жергілікті өзін-өзі басқарудың қаржылық қолдауы шеңберінде</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жобаларды (іс-шаралар) іске асыру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600,0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600,0</w:t>
            </w:r>
          </w:p>
        </w:tc>
        <w:tc>
          <w:tcPr>
            <w:tcW w:w="1134" w:type="dxa"/>
          </w:tcPr>
          <w:p w:rsidR="001F63CA" w:rsidRPr="000848FF" w:rsidRDefault="001F63CA"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578,8</w:t>
            </w:r>
          </w:p>
        </w:tc>
        <w:tc>
          <w:tcPr>
            <w:tcW w:w="1417" w:type="dxa"/>
          </w:tcPr>
          <w:p w:rsidR="001F63CA" w:rsidRPr="000848FF" w:rsidRDefault="001F63CA"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Субсидирование</w:t>
            </w:r>
          </w:p>
        </w:tc>
        <w:tc>
          <w:tcPr>
            <w:tcW w:w="1418" w:type="dxa"/>
            <w:gridSpan w:val="3"/>
          </w:tcPr>
          <w:p w:rsidR="001F63CA" w:rsidRPr="000848FF" w:rsidRDefault="001F63CA"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13.123.040</w:t>
            </w:r>
          </w:p>
        </w:tc>
        <w:tc>
          <w:tcPr>
            <w:tcW w:w="1842" w:type="dxa"/>
          </w:tcPr>
          <w:p w:rsidR="001F63CA" w:rsidRPr="000848FF" w:rsidRDefault="001F63CA" w:rsidP="00D0758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 xml:space="preserve">Бюджетті нақтылау барысында </w:t>
            </w:r>
            <w:r w:rsidRPr="000848FF">
              <w:rPr>
                <w:rFonts w:ascii="Times New Roman" w:eastAsia="Times New Roman" w:hAnsi="Times New Roman"/>
                <w:lang w:eastAsia="ru-RU"/>
              </w:rPr>
              <w:t xml:space="preserve"> РБ </w:t>
            </w:r>
            <w:r w:rsidRPr="000848FF">
              <w:rPr>
                <w:rFonts w:ascii="Times New Roman" w:eastAsia="Times New Roman" w:hAnsi="Times New Roman"/>
                <w:lang w:val="kk-KZ" w:eastAsia="ru-RU"/>
              </w:rPr>
              <w:t xml:space="preserve">қаражаты есебінен </w:t>
            </w:r>
            <w:r w:rsidRPr="000848FF">
              <w:rPr>
                <w:rFonts w:ascii="Times New Roman" w:eastAsia="Times New Roman" w:hAnsi="Times New Roman"/>
                <w:lang w:eastAsia="ru-RU"/>
              </w:rPr>
              <w:t>580,6 млн. те</w:t>
            </w:r>
            <w:r w:rsidRPr="000848FF">
              <w:rPr>
                <w:rFonts w:ascii="Times New Roman" w:eastAsia="Times New Roman" w:hAnsi="Times New Roman"/>
                <w:lang w:val="kk-KZ" w:eastAsia="ru-RU"/>
              </w:rPr>
              <w:t>ң</w:t>
            </w:r>
            <w:r w:rsidRPr="000848FF">
              <w:rPr>
                <w:rFonts w:ascii="Times New Roman" w:eastAsia="Times New Roman" w:hAnsi="Times New Roman"/>
                <w:lang w:eastAsia="ru-RU"/>
              </w:rPr>
              <w:t>ге</w:t>
            </w:r>
            <w:r w:rsidRPr="000848FF">
              <w:rPr>
                <w:rFonts w:ascii="Times New Roman" w:eastAsia="Times New Roman" w:hAnsi="Times New Roman"/>
                <w:lang w:val="kk-KZ" w:eastAsia="ru-RU"/>
              </w:rPr>
              <w:t xml:space="preserve"> бөлініп,</w:t>
            </w:r>
            <w:r w:rsidRPr="000848FF">
              <w:rPr>
                <w:rFonts w:ascii="Times New Roman" w:eastAsia="Times New Roman" w:hAnsi="Times New Roman"/>
                <w:lang w:eastAsia="ru-RU"/>
              </w:rPr>
              <w:t xml:space="preserve"> 578</w:t>
            </w:r>
            <w:r w:rsidRPr="000848FF">
              <w:rPr>
                <w:rFonts w:ascii="Times New Roman" w:eastAsia="Times New Roman" w:hAnsi="Times New Roman"/>
                <w:lang w:val="kk-KZ" w:eastAsia="ru-RU"/>
              </w:rPr>
              <w:t>,8</w:t>
            </w:r>
            <w:r w:rsidRPr="000848FF">
              <w:rPr>
                <w:rFonts w:ascii="Times New Roman" w:eastAsia="Times New Roman" w:hAnsi="Times New Roman"/>
                <w:lang w:eastAsia="ru-RU"/>
              </w:rPr>
              <w:t xml:space="preserve"> млн. те</w:t>
            </w:r>
            <w:r w:rsidRPr="000848FF">
              <w:rPr>
                <w:rFonts w:ascii="Times New Roman" w:eastAsia="Times New Roman" w:hAnsi="Times New Roman"/>
                <w:lang w:val="kk-KZ" w:eastAsia="ru-RU"/>
              </w:rPr>
              <w:t>ң</w:t>
            </w:r>
            <w:r w:rsidRPr="000848FF">
              <w:rPr>
                <w:rFonts w:ascii="Times New Roman" w:eastAsia="Times New Roman" w:hAnsi="Times New Roman"/>
                <w:lang w:eastAsia="ru-RU"/>
              </w:rPr>
              <w:t>ге</w:t>
            </w:r>
            <w:r w:rsidRPr="000848FF">
              <w:rPr>
                <w:rFonts w:ascii="Times New Roman" w:eastAsia="Times New Roman" w:hAnsi="Times New Roman"/>
                <w:lang w:val="kk-KZ" w:eastAsia="ru-RU"/>
              </w:rPr>
              <w:t>сі игерілді</w:t>
            </w:r>
            <w:r w:rsidRPr="000848FF">
              <w:rPr>
                <w:rFonts w:ascii="Times New Roman" w:eastAsia="Times New Roman" w:hAnsi="Times New Roman"/>
                <w:lang w:eastAsia="ru-RU"/>
              </w:rPr>
              <w:t>.</w:t>
            </w:r>
          </w:p>
          <w:p w:rsidR="001F63CA" w:rsidRPr="000848FF" w:rsidRDefault="001F63CA" w:rsidP="00D07580">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2020 жылға дейінгі Өңірлерді дамыту бағдарламасы аясында</w:t>
            </w:r>
            <w:r w:rsidRPr="000848FF">
              <w:rPr>
                <w:rFonts w:ascii="Times New Roman" w:hAnsi="Times New Roman"/>
                <w:lang w:val="kk-KZ"/>
              </w:rPr>
              <w:t xml:space="preserve"> Жергілікті өзін-өзі басқарудың қаржылық қолдауы шеңберінде</w:t>
            </w:r>
          </w:p>
          <w:p w:rsidR="001F63CA" w:rsidRPr="000848FF" w:rsidRDefault="001F63CA" w:rsidP="006F76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 2017 жылда 195 елді мекендерде 288 іс-шаралар іске асырылды. </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АЕМ-нің әлеуметтік-экономикалық дамуына мониторинг жүргізу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1F63CA" w:rsidRPr="000848FF" w:rsidRDefault="001F63CA" w:rsidP="0010403A">
            <w:pPr>
              <w:spacing w:after="0" w:line="240" w:lineRule="auto"/>
              <w:jc w:val="center"/>
              <w:rPr>
                <w:rFonts w:ascii="Times New Roman" w:hAnsi="Times New Roman"/>
                <w:lang w:val="kk-KZ"/>
              </w:rPr>
            </w:pPr>
            <w:r w:rsidRPr="000848FF">
              <w:rPr>
                <w:rFonts w:ascii="Times New Roman" w:hAnsi="Times New Roman"/>
                <w:lang w:val="kk-KZ"/>
              </w:rPr>
              <w:t>АЕМ әлеуметтік - экономикалық даму мониторингі жүргізілді</w:t>
            </w:r>
          </w:p>
          <w:p w:rsidR="001F63CA" w:rsidRPr="000848FF" w:rsidRDefault="001F63CA" w:rsidP="0010403A">
            <w:pPr>
              <w:spacing w:after="0" w:line="240" w:lineRule="auto"/>
              <w:jc w:val="center"/>
              <w:rPr>
                <w:rFonts w:ascii="Times New Roman" w:hAnsi="Times New Roman"/>
                <w:lang w:val="kk-KZ"/>
              </w:rPr>
            </w:pPr>
          </w:p>
          <w:p w:rsidR="001F63CA" w:rsidRPr="000848FF" w:rsidRDefault="001F63CA" w:rsidP="0010403A">
            <w:pPr>
              <w:spacing w:after="0" w:line="240" w:lineRule="auto"/>
              <w:jc w:val="center"/>
              <w:rPr>
                <w:rFonts w:ascii="Times New Roman" w:hAnsi="Times New Roman"/>
                <w:lang w:val="kk-KZ"/>
              </w:rPr>
            </w:pP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АЕМ-нің әлеуметтік-экономикалық даму әлеуетін айқындау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1F63CA" w:rsidRPr="000848FF" w:rsidRDefault="001F63CA" w:rsidP="0010403A">
            <w:pPr>
              <w:spacing w:after="0" w:line="240" w:lineRule="auto"/>
              <w:jc w:val="center"/>
              <w:rPr>
                <w:rFonts w:ascii="Times New Roman" w:hAnsi="Times New Roman"/>
                <w:lang w:val="kk-KZ"/>
              </w:rPr>
            </w:pPr>
            <w:r w:rsidRPr="000848FF">
              <w:rPr>
                <w:rFonts w:ascii="Times New Roman" w:hAnsi="Times New Roman"/>
                <w:lang w:val="kk-KZ"/>
              </w:rPr>
              <w:t>Өңірлерді дамытудың 2020 жылға дейінгі бағдарламасының іс-шарасына сәйкес АЕМ әлеуметтік - экономикалық даму  алеуетін анықтау 2 тоқсанда жоспарланған</w:t>
            </w:r>
          </w:p>
        </w:tc>
      </w:tr>
      <w:tr w:rsidR="001F63CA" w:rsidRPr="000848FF" w:rsidTr="00437618">
        <w:trPr>
          <w:trHeight w:val="667"/>
        </w:trPr>
        <w:tc>
          <w:tcPr>
            <w:tcW w:w="709" w:type="dxa"/>
            <w:vMerge w:val="restart"/>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Облыстардың шекара маңындағы аудандарын дамыту жөніндегі іс-шаралар жоспарларын іске асыру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4243,7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4243,7</w:t>
            </w:r>
          </w:p>
        </w:tc>
        <w:tc>
          <w:tcPr>
            <w:tcW w:w="1134" w:type="dxa"/>
          </w:tcPr>
          <w:p w:rsidR="001F63CA" w:rsidRPr="000848FF" w:rsidRDefault="001F63CA"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1630,5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011 «Республикалық бюджеттен берілетін трансферттер есебінен».</w:t>
            </w:r>
          </w:p>
        </w:tc>
        <w:tc>
          <w:tcPr>
            <w:tcW w:w="1842" w:type="dxa"/>
            <w:vMerge w:val="restart"/>
          </w:tcPr>
          <w:p w:rsidR="001F63CA" w:rsidRPr="000848FF" w:rsidRDefault="001F63CA" w:rsidP="00346410">
            <w:pPr>
              <w:spacing w:after="0" w:line="240" w:lineRule="auto"/>
              <w:contextualSpacing/>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Облыстардың шекара маңындағы аудандарын дамыту жөніндегі іс-шаралар жоспарларын іске асыруға бюджетті нақтылау барысында             4 180,6  млн. теңге (РБ – 1630,5 млн. теңге, ЖБ – 2550,1 млн. тенге) бөлініп толығымен игерілді. Осы іс-шаралар жоспарларын «шекара маңындағы аудандардың әлеуметтік және инженерлік инфрақұрылымын дамыту» саласы бойынша 113 іс-шаралар қарастырылған, оның ішінде 26-сы іске асырылып 9-ы 2018 жылға өтпелі</w:t>
            </w:r>
          </w:p>
          <w:p w:rsidR="001F63CA" w:rsidRPr="000848FF" w:rsidRDefault="001F63CA" w:rsidP="00346410">
            <w:pPr>
              <w:spacing w:after="0" w:line="240" w:lineRule="auto"/>
              <w:contextualSpacing/>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қаржыландыру қарастырылмағандықтан 78 іс-шара орындалмай отыр. Жалпы осы іс-шараларды іске асыруға 4 180,6 млн. теңге, оның ішнде 1 630,5 млн. теңге –республикалық бюджеттен, 2 550,1 млн. теңгесі жергілікті бюджет қаражаты есебінен жұмсалынды. Нәтижесінде 381 жұмыс орыны құрылды.</w:t>
            </w:r>
          </w:p>
          <w:p w:rsidR="001F63CA" w:rsidRPr="000848FF" w:rsidRDefault="001F63CA" w:rsidP="00346410">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Басқа да қаржы көздерінен (өзіндік қаражат) 1 360,1 млн. теңге бөлініп 1 353,1 млн. теңгесі игерілді қалған қаражаттар 2018 жылы игерілетін болады</w:t>
            </w:r>
          </w:p>
        </w:tc>
      </w:tr>
      <w:tr w:rsidR="001F63CA" w:rsidRPr="000848FF" w:rsidTr="00437618">
        <w:trPr>
          <w:trHeight w:val="667"/>
        </w:trPr>
        <w:tc>
          <w:tcPr>
            <w:tcW w:w="709" w:type="dxa"/>
            <w:vMerge/>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6029,1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6029,1</w:t>
            </w:r>
          </w:p>
        </w:tc>
        <w:tc>
          <w:tcPr>
            <w:tcW w:w="1134" w:type="dxa"/>
          </w:tcPr>
          <w:p w:rsidR="001F63CA" w:rsidRPr="000848FF" w:rsidRDefault="001F63CA" w:rsidP="00B41277">
            <w:pPr>
              <w:jc w:val="center"/>
              <w:rPr>
                <w:rFonts w:ascii="Times New Roman" w:hAnsi="Times New Roman"/>
              </w:rPr>
            </w:pPr>
            <w:r w:rsidRPr="000848FF">
              <w:rPr>
                <w:rFonts w:ascii="Times New Roman" w:eastAsia="Times New Roman" w:hAnsi="Times New Roman"/>
                <w:lang w:eastAsia="ru-RU"/>
              </w:rPr>
              <w:t>2550,1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015 «Жергілікті бюджет қаражаты есебінен».</w:t>
            </w: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437618">
        <w:trPr>
          <w:trHeight w:val="667"/>
        </w:trPr>
        <w:tc>
          <w:tcPr>
            <w:tcW w:w="709" w:type="dxa"/>
            <w:vMerge/>
          </w:tcPr>
          <w:p w:rsidR="001F63CA" w:rsidRPr="000848FF" w:rsidRDefault="001F63CA" w:rsidP="0013140E">
            <w:pPr>
              <w:spacing w:after="0" w:line="240" w:lineRule="auto"/>
              <w:ind w:left="-108" w:right="-108"/>
              <w:jc w:val="center"/>
              <w:rPr>
                <w:rFonts w:ascii="Times New Roman" w:hAnsi="Times New Roman"/>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87,0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87,0</w:t>
            </w:r>
          </w:p>
        </w:tc>
        <w:tc>
          <w:tcPr>
            <w:tcW w:w="1134" w:type="dxa"/>
          </w:tcPr>
          <w:p w:rsidR="001F63CA" w:rsidRPr="000848FF" w:rsidRDefault="001F63CA" w:rsidP="00B41277">
            <w:pPr>
              <w:jc w:val="center"/>
              <w:rPr>
                <w:rFonts w:ascii="Times New Roman" w:hAnsi="Times New Roman"/>
              </w:rPr>
            </w:pPr>
            <w:r w:rsidRPr="000848FF">
              <w:rPr>
                <w:rFonts w:ascii="Times New Roman" w:eastAsia="Times New Roman" w:hAnsi="Times New Roman"/>
                <w:lang w:eastAsia="ru-RU"/>
              </w:rPr>
              <w:t>1353,1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Өзіндік қаражаттар</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43761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Жаңа өткізу пункттерін ашу және қолданыстағыларын жайластыру, теміржол көлігімен шекараны кесіп өту кезінде шекаралық бақылауды жетілдіру жөніндегі шаралар қабылдау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2017 жылға іс-шаралар қарастырылмаған</w:t>
            </w:r>
          </w:p>
        </w:tc>
      </w:tr>
      <w:tr w:rsidR="001F63CA" w:rsidRPr="000848FF" w:rsidTr="00437618">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Шекара маңындағы аумақтарға орналасқан тірек АЕМ-де халықты шоғырландыру жөніндегі шаралар қабылдау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1F63CA" w:rsidRPr="000848FF" w:rsidRDefault="001F63CA" w:rsidP="0010403A">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2017 жылға іс-шаралар қарастырылмаған</w:t>
            </w:r>
          </w:p>
        </w:tc>
      </w:tr>
      <w:tr w:rsidR="00D07580" w:rsidRPr="000848FF" w:rsidTr="00437618">
        <w:trPr>
          <w:trHeight w:val="481"/>
        </w:trPr>
        <w:tc>
          <w:tcPr>
            <w:tcW w:w="709" w:type="dxa"/>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8</w:t>
            </w:r>
          </w:p>
        </w:tc>
        <w:tc>
          <w:tcPr>
            <w:tcW w:w="2410" w:type="dxa"/>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Шекара маңындағы аумақтарда орналасқан жер учаскелерін экономикалық айналымға тарту</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га</w:t>
            </w:r>
          </w:p>
        </w:tc>
        <w:tc>
          <w:tcPr>
            <w:tcW w:w="1134"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33500</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33500</w:t>
            </w:r>
          </w:p>
        </w:tc>
        <w:tc>
          <w:tcPr>
            <w:tcW w:w="1134"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7" w:type="dxa"/>
          </w:tcPr>
          <w:p w:rsidR="00D07580" w:rsidRPr="000848FF" w:rsidRDefault="00D07580" w:rsidP="0013140E">
            <w:pPr>
              <w:spacing w:after="0" w:line="240" w:lineRule="auto"/>
              <w:jc w:val="center"/>
              <w:rPr>
                <w:rFonts w:ascii="Times New Roman" w:hAnsi="Times New Roman"/>
                <w:lang w:val="kk-KZ"/>
              </w:rPr>
            </w:pPr>
          </w:p>
        </w:tc>
        <w:tc>
          <w:tcPr>
            <w:tcW w:w="1418" w:type="dxa"/>
            <w:gridSpan w:val="3"/>
          </w:tcPr>
          <w:p w:rsidR="00D07580" w:rsidRPr="000848FF" w:rsidRDefault="00D07580" w:rsidP="0010403A">
            <w:pPr>
              <w:spacing w:after="0" w:line="240" w:lineRule="auto"/>
              <w:jc w:val="center"/>
              <w:rPr>
                <w:rFonts w:ascii="Times New Roman" w:eastAsia="Times New Roman" w:hAnsi="Times New Roman"/>
                <w:lang w:eastAsia="ru-RU"/>
              </w:rPr>
            </w:pPr>
          </w:p>
        </w:tc>
        <w:tc>
          <w:tcPr>
            <w:tcW w:w="1842"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Жамбыл облысы бойынша Жамбыл, Жуалы, Қордай, Меркі, Т.Рысқұлов және Шу аудандары қырғызстан Республикасымен шектеседі. 2017 жылы</w:t>
            </w:r>
            <w:r w:rsidRPr="000848FF">
              <w:rPr>
                <w:rFonts w:ascii="Times New Roman" w:hAnsi="Times New Roman"/>
                <w:lang w:val="kk-KZ"/>
              </w:rPr>
              <w:t xml:space="preserve"> шекара маңындағы аумақтарда орналасқан жер учаскелерін экономикалық айналымға тартылмаған </w:t>
            </w:r>
            <w:r w:rsidRPr="000848FF">
              <w:rPr>
                <w:rFonts w:ascii="Times New Roman" w:eastAsia="Times New Roman" w:hAnsi="Times New Roman"/>
                <w:lang w:val="kk-KZ" w:eastAsia="ru-RU"/>
              </w:rPr>
              <w:t xml:space="preserve"> </w:t>
            </w:r>
          </w:p>
        </w:tc>
      </w:tr>
      <w:tr w:rsidR="00D07580" w:rsidRPr="000848FF" w:rsidTr="000B06D1">
        <w:trPr>
          <w:trHeight w:val="531"/>
        </w:trPr>
        <w:tc>
          <w:tcPr>
            <w:tcW w:w="709" w:type="dxa"/>
            <w:vMerge w:val="restart"/>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9</w:t>
            </w:r>
          </w:p>
        </w:tc>
        <w:tc>
          <w:tcPr>
            <w:tcW w:w="2410" w:type="dxa"/>
            <w:vMerge w:val="restart"/>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үкіметтік бағдарламаларды  іске асыру шеңберінде жаңа өндірістерді ашуға  кәсіпкерлік субъектілеріне жәрдем көрсету және қолдау шаралары</w:t>
            </w:r>
          </w:p>
        </w:tc>
        <w:tc>
          <w:tcPr>
            <w:tcW w:w="992" w:type="dxa"/>
            <w:vMerge w:val="restart"/>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p w:rsidR="00D07580" w:rsidRPr="000848FF" w:rsidRDefault="00D07580" w:rsidP="00D07580">
            <w:pPr>
              <w:spacing w:after="0" w:line="240" w:lineRule="auto"/>
              <w:jc w:val="center"/>
              <w:rPr>
                <w:rFonts w:ascii="Times New Roman" w:hAnsi="Times New Roman"/>
                <w:lang w:val="kk-KZ"/>
              </w:rPr>
            </w:pPr>
          </w:p>
        </w:tc>
        <w:tc>
          <w:tcPr>
            <w:tcW w:w="1560"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p w:rsidR="00D07580" w:rsidRPr="000848FF" w:rsidRDefault="00D07580" w:rsidP="00D07580">
            <w:pPr>
              <w:spacing w:after="0" w:line="240" w:lineRule="auto"/>
              <w:jc w:val="center"/>
              <w:rPr>
                <w:rFonts w:ascii="Times New Roman" w:hAnsi="Times New Roman"/>
                <w:lang w:val="kk-KZ"/>
              </w:rPr>
            </w:pPr>
          </w:p>
        </w:tc>
        <w:tc>
          <w:tcPr>
            <w:tcW w:w="1134"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bCs/>
                <w:lang w:val="kk-KZ" w:eastAsia="zh-CN"/>
              </w:rPr>
              <w:t>-</w:t>
            </w:r>
          </w:p>
        </w:tc>
        <w:tc>
          <w:tcPr>
            <w:tcW w:w="992" w:type="dxa"/>
          </w:tcPr>
          <w:p w:rsidR="00D07580" w:rsidRPr="000848FF" w:rsidRDefault="00D07580" w:rsidP="0013140E">
            <w:pPr>
              <w:keepNext/>
              <w:keepLines/>
              <w:suppressAutoHyphens/>
              <w:spacing w:after="0" w:line="240" w:lineRule="auto"/>
              <w:jc w:val="center"/>
              <w:rPr>
                <w:rFonts w:ascii="Times New Roman" w:hAnsi="Times New Roman"/>
                <w:lang w:val="kk-KZ"/>
              </w:rPr>
            </w:pPr>
            <w:r w:rsidRPr="000848FF">
              <w:rPr>
                <w:rFonts w:ascii="Times New Roman" w:hAnsi="Times New Roman"/>
                <w:lang w:val="kk-KZ"/>
              </w:rPr>
              <w:t>848,1</w:t>
            </w:r>
          </w:p>
        </w:tc>
        <w:tc>
          <w:tcPr>
            <w:tcW w:w="1134"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793,5</w:t>
            </w:r>
          </w:p>
        </w:tc>
        <w:tc>
          <w:tcPr>
            <w:tcW w:w="1417" w:type="dxa"/>
          </w:tcPr>
          <w:p w:rsidR="00D07580" w:rsidRPr="000848FF" w:rsidRDefault="00D07580" w:rsidP="0013140E">
            <w:pPr>
              <w:keepNext/>
              <w:keepLines/>
              <w:suppressAutoHyphen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005, 010, 011, 024</w:t>
            </w:r>
          </w:p>
        </w:tc>
        <w:tc>
          <w:tcPr>
            <w:tcW w:w="1842" w:type="dxa"/>
          </w:tcPr>
          <w:p w:rsidR="00D07580" w:rsidRPr="000848FF" w:rsidRDefault="00D07580" w:rsidP="00EE7884">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2018 жылы Бизнестің жол картасы 2020" бизнесті қолдау мен дамытудың бірыңғай бағдарламасы шеңберінде ШОБ объектілеріне инженерлік инфрақұрылымдарды тартуға ҚР Ұлттық қорынан 848,098 млн. теңге бөлінді. Жамбыл облысы әкімдігінің 2017 жылғы 27 қарашадағы №251 қаулысына сәйкес мемлекеттік сатып алудан үнемделген сома 53,927 млн. теңге бюджетке кері қайтарылды. 2018 жылдың 1 қаңтарына 793,483 млн. теңге игерілді. Бөлінген қаражат аясында 2 жобаны іске асыру жүргізіліп, жылдың қорытындысы бойынша 1 жоба пайдалануға берілді. Екінші жобаны аяқтау 2018 жылы жоспарлануда.</w:t>
            </w:r>
          </w:p>
        </w:tc>
      </w:tr>
      <w:tr w:rsidR="00D07580" w:rsidRPr="000848FF" w:rsidTr="00362BC7">
        <w:trPr>
          <w:trHeight w:val="815"/>
        </w:trPr>
        <w:tc>
          <w:tcPr>
            <w:tcW w:w="709" w:type="dxa"/>
            <w:vMerge/>
          </w:tcPr>
          <w:p w:rsidR="00D07580" w:rsidRPr="000848FF" w:rsidRDefault="00D07580" w:rsidP="0013140E">
            <w:pPr>
              <w:spacing w:after="0" w:line="240" w:lineRule="auto"/>
              <w:ind w:left="-108" w:right="-108"/>
              <w:jc w:val="center"/>
              <w:rPr>
                <w:rFonts w:ascii="Times New Roman" w:hAnsi="Times New Roman"/>
              </w:rPr>
            </w:pPr>
          </w:p>
        </w:tc>
        <w:tc>
          <w:tcPr>
            <w:tcW w:w="2410" w:type="dxa"/>
            <w:vMerge/>
          </w:tcPr>
          <w:p w:rsidR="00D07580" w:rsidRPr="000848FF" w:rsidRDefault="00D07580" w:rsidP="0013140E">
            <w:pPr>
              <w:keepNext/>
              <w:keepLines/>
              <w:spacing w:after="0" w:line="240" w:lineRule="auto"/>
              <w:rPr>
                <w:rFonts w:ascii="Times New Roman" w:hAnsi="Times New Roman"/>
                <w:lang w:val="kk-KZ"/>
              </w:rPr>
            </w:pPr>
          </w:p>
        </w:tc>
        <w:tc>
          <w:tcPr>
            <w:tcW w:w="992" w:type="dxa"/>
            <w:vMerge/>
          </w:tcPr>
          <w:p w:rsidR="00D07580" w:rsidRPr="000848FF" w:rsidRDefault="00D07580" w:rsidP="0013140E">
            <w:pPr>
              <w:keepNext/>
              <w:keepLines/>
              <w:spacing w:after="0" w:line="240" w:lineRule="auto"/>
              <w:jc w:val="center"/>
              <w:rPr>
                <w:rFonts w:ascii="Times New Roman" w:hAnsi="Times New Roman"/>
                <w:lang w:val="kk-KZ"/>
              </w:rPr>
            </w:pPr>
          </w:p>
        </w:tc>
        <w:tc>
          <w:tcPr>
            <w:tcW w:w="1134" w:type="dxa"/>
            <w:vMerge/>
          </w:tcPr>
          <w:p w:rsidR="00D07580" w:rsidRPr="000848FF" w:rsidRDefault="00D07580" w:rsidP="0013140E">
            <w:pPr>
              <w:spacing w:after="0" w:line="240" w:lineRule="auto"/>
              <w:jc w:val="center"/>
              <w:rPr>
                <w:rFonts w:ascii="Times New Roman" w:hAnsi="Times New Roman"/>
                <w:lang w:val="kk-KZ"/>
              </w:rPr>
            </w:pPr>
          </w:p>
        </w:tc>
        <w:tc>
          <w:tcPr>
            <w:tcW w:w="1560" w:type="dxa"/>
            <w:vMerge/>
          </w:tcPr>
          <w:p w:rsidR="00D07580" w:rsidRPr="000848FF" w:rsidRDefault="00D07580" w:rsidP="0013140E">
            <w:pPr>
              <w:keepNext/>
              <w:keepLines/>
              <w:tabs>
                <w:tab w:val="left" w:pos="7605"/>
              </w:tabs>
              <w:spacing w:after="0" w:line="240" w:lineRule="auto"/>
              <w:jc w:val="center"/>
              <w:rPr>
                <w:rFonts w:ascii="Times New Roman" w:hAnsi="Times New Roman"/>
                <w:lang w:val="kk-KZ"/>
              </w:rPr>
            </w:pPr>
          </w:p>
        </w:tc>
        <w:tc>
          <w:tcPr>
            <w:tcW w:w="1134"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bCs/>
                <w:lang w:val="kk-KZ" w:eastAsia="zh-CN"/>
              </w:rPr>
              <w:t>1652,4</w:t>
            </w:r>
          </w:p>
        </w:tc>
        <w:tc>
          <w:tcPr>
            <w:tcW w:w="992" w:type="dxa"/>
          </w:tcPr>
          <w:p w:rsidR="00D07580" w:rsidRPr="000848FF" w:rsidRDefault="00D07580" w:rsidP="0013140E">
            <w:pPr>
              <w:keepNext/>
              <w:keepLines/>
              <w:suppressAutoHyphens/>
              <w:spacing w:after="0" w:line="240" w:lineRule="auto"/>
              <w:jc w:val="center"/>
              <w:rPr>
                <w:rFonts w:ascii="Times New Roman" w:hAnsi="Times New Roman"/>
                <w:lang w:val="kk-KZ"/>
              </w:rPr>
            </w:pPr>
            <w:r w:rsidRPr="000848FF">
              <w:rPr>
                <w:rFonts w:ascii="Times New Roman" w:hAnsi="Times New Roman"/>
                <w:lang w:val="kk-KZ"/>
              </w:rPr>
              <w:t>2436,9</w:t>
            </w:r>
          </w:p>
        </w:tc>
        <w:tc>
          <w:tcPr>
            <w:tcW w:w="1134"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2036,0</w:t>
            </w:r>
          </w:p>
        </w:tc>
        <w:tc>
          <w:tcPr>
            <w:tcW w:w="1417" w:type="dxa"/>
          </w:tcPr>
          <w:p w:rsidR="00D07580" w:rsidRPr="000848FF" w:rsidRDefault="00D07580" w:rsidP="0013140E">
            <w:pPr>
              <w:keepNext/>
              <w:keepLines/>
              <w:suppressAutoHyphen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D07580" w:rsidRPr="000848FF" w:rsidRDefault="00D07580" w:rsidP="0013140E">
            <w:pPr>
              <w:spacing w:after="0" w:line="240" w:lineRule="auto"/>
              <w:jc w:val="center"/>
              <w:rPr>
                <w:rFonts w:ascii="Times New Roman" w:hAnsi="Times New Roman"/>
                <w:lang w:val="kk-KZ"/>
              </w:rPr>
            </w:pPr>
          </w:p>
        </w:tc>
        <w:tc>
          <w:tcPr>
            <w:tcW w:w="1842" w:type="dxa"/>
          </w:tcPr>
          <w:p w:rsidR="00D07580" w:rsidRPr="000848FF" w:rsidRDefault="00D07580" w:rsidP="00EE7884">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2018 </w:t>
            </w:r>
            <w:r w:rsidRPr="000848FF">
              <w:rPr>
                <w:rFonts w:ascii="Times New Roman" w:eastAsia="Times New Roman" w:hAnsi="Times New Roman"/>
                <w:lang w:val="kk-KZ" w:eastAsia="ru-RU"/>
              </w:rPr>
              <w:t>жылы Бизнестің жол картасы 2020" бизнесті қолдау мен дамытудың бірыңғай бағдарламасы шеңберінде ШОБ объектілеріне инженерлік инфрақұрылымдарды тартуға облыстық бюджеттен 583,189 млн. теңге бөлінді. Жамбыл облысы әкімдігінің 2017 жылғы 27 қарашадағы №251 қаулысына сәйкес мемлекеттік сатып алудан үнемделген сома 14,880 млн. теңге бюджетке кері қайтарылды. 2018 жылдың 1 қаңтарына облыстық бюджеттен 568,309 млн. теңге игерілді. Бөлінген қаражат аясында 13 жобаны іске асыру жүргізіліп, жобалар пайдалануға берілді.</w:t>
            </w:r>
          </w:p>
          <w:p w:rsidR="00D07580" w:rsidRPr="000848FF" w:rsidRDefault="00D07580" w:rsidP="00362BC7">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Даму қорының хаты негізінле  қараша айында 385,9 млн. теңге бюджетке қайтарылды.</w:t>
            </w:r>
          </w:p>
          <w:p w:rsidR="00D07580" w:rsidRPr="000848FF" w:rsidRDefault="00D07580" w:rsidP="0013140E">
            <w:pPr>
              <w:spacing w:after="0" w:line="240" w:lineRule="auto"/>
              <w:jc w:val="center"/>
              <w:rPr>
                <w:rFonts w:ascii="Times New Roman" w:hAnsi="Times New Roman"/>
                <w:lang w:val="kk-KZ"/>
              </w:rPr>
            </w:pPr>
          </w:p>
        </w:tc>
      </w:tr>
      <w:tr w:rsidR="00D07580" w:rsidRPr="000848FF" w:rsidTr="00437618">
        <w:trPr>
          <w:trHeight w:val="481"/>
        </w:trPr>
        <w:tc>
          <w:tcPr>
            <w:tcW w:w="709" w:type="dxa"/>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10</w:t>
            </w:r>
          </w:p>
        </w:tc>
        <w:tc>
          <w:tcPr>
            <w:tcW w:w="2410" w:type="dxa"/>
          </w:tcPr>
          <w:p w:rsidR="00D07580" w:rsidRPr="000848FF" w:rsidRDefault="00D07580" w:rsidP="00FE14F1">
            <w:pPr>
              <w:keepNext/>
              <w:keepLines/>
              <w:spacing w:after="0" w:line="240" w:lineRule="auto"/>
              <w:ind w:firstLine="67"/>
              <w:rPr>
                <w:rFonts w:ascii="Times New Roman" w:hAnsi="Times New Roman"/>
                <w:lang w:val="kk-KZ"/>
              </w:rPr>
            </w:pPr>
            <w:r w:rsidRPr="000848FF">
              <w:rPr>
                <w:rFonts w:ascii="Times New Roman" w:hAnsi="Times New Roman"/>
                <w:lang w:val="kk-KZ"/>
              </w:rPr>
              <w:t>Шағын және моноқалалардың экономикаларын ұзақ мерзімді әртараптандыру үшін «зәкірлі» инвестициялық жобаларды (шикізаттық емес салаларда)  іске асыру</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Ед.</w:t>
            </w:r>
          </w:p>
        </w:tc>
        <w:tc>
          <w:tcPr>
            <w:tcW w:w="1134"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2</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2</w:t>
            </w:r>
          </w:p>
        </w:tc>
        <w:tc>
          <w:tcPr>
            <w:tcW w:w="1134"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w:t>
            </w:r>
          </w:p>
        </w:tc>
        <w:tc>
          <w:tcPr>
            <w:tcW w:w="1417" w:type="dxa"/>
          </w:tcPr>
          <w:p w:rsidR="00D07580" w:rsidRPr="000848FF" w:rsidRDefault="00D07580" w:rsidP="0013140E">
            <w:pPr>
              <w:spacing w:after="0" w:line="240" w:lineRule="auto"/>
              <w:jc w:val="center"/>
              <w:rPr>
                <w:rFonts w:ascii="Times New Roman" w:hAnsi="Times New Roman"/>
                <w:lang w:val="kk-KZ"/>
              </w:rPr>
            </w:pPr>
          </w:p>
        </w:tc>
        <w:tc>
          <w:tcPr>
            <w:tcW w:w="1418" w:type="dxa"/>
            <w:gridSpan w:val="3"/>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Өзіндік қаражат</w:t>
            </w:r>
          </w:p>
        </w:tc>
        <w:tc>
          <w:tcPr>
            <w:tcW w:w="1842" w:type="dxa"/>
          </w:tcPr>
          <w:p w:rsidR="00D07580" w:rsidRPr="000848FF" w:rsidRDefault="00D07580" w:rsidP="002E562E">
            <w:pPr>
              <w:spacing w:after="0" w:line="240" w:lineRule="auto"/>
              <w:jc w:val="center"/>
              <w:rPr>
                <w:rFonts w:ascii="Times New Roman" w:hAnsi="Times New Roman"/>
                <w:lang w:val="kk-KZ"/>
              </w:rPr>
            </w:pPr>
            <w:r w:rsidRPr="000848FF">
              <w:rPr>
                <w:rFonts w:ascii="Times New Roman" w:hAnsi="Times New Roman"/>
                <w:lang w:val="kk-KZ"/>
              </w:rPr>
              <w:t>Моноқалаларда «зәкірлік жобалар» іске асырылуда</w:t>
            </w:r>
          </w:p>
        </w:tc>
      </w:tr>
      <w:tr w:rsidR="00D07580" w:rsidRPr="000848FF" w:rsidTr="00437618">
        <w:trPr>
          <w:trHeight w:val="481"/>
        </w:trPr>
        <w:tc>
          <w:tcPr>
            <w:tcW w:w="709" w:type="dxa"/>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11</w:t>
            </w:r>
          </w:p>
        </w:tc>
        <w:tc>
          <w:tcPr>
            <w:tcW w:w="2410" w:type="dxa"/>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Шағын және моноқалаларда, олардың ерекшелігін ескере отырып (кемінде 1 жобадан)  қосалқы және қызмет көрсету өндірістерін,   тапсырыстарын қала құраушы кәсіпорындарда орналастыру</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D07580" w:rsidRPr="000848FF" w:rsidRDefault="00D07580"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D07580" w:rsidRPr="000848FF" w:rsidRDefault="00D07580" w:rsidP="002E562E">
            <w:pPr>
              <w:autoSpaceDE w:val="0"/>
              <w:autoSpaceDN w:val="0"/>
              <w:adjustRightInd w:val="0"/>
              <w:spacing w:after="0" w:line="240" w:lineRule="auto"/>
              <w:jc w:val="center"/>
              <w:rPr>
                <w:rFonts w:ascii="Times New Roman" w:hAnsi="Times New Roman"/>
                <w:lang w:val="kk-KZ"/>
              </w:rPr>
            </w:pPr>
            <w:r w:rsidRPr="000848FF">
              <w:rPr>
                <w:rFonts w:ascii="Times New Roman" w:hAnsi="Times New Roman"/>
                <w:lang w:val="kk-KZ"/>
              </w:rPr>
              <w:t xml:space="preserve">Натрий цианидін өндіретін зауыт құрылысының жобасын іске асырған «Talas Investment Company» ЖШС-мен жобалық құны 1200,0 млн.теңгені құрайтын екі көмекші цех ашылды: </w:t>
            </w:r>
          </w:p>
          <w:p w:rsidR="00D07580" w:rsidRPr="000848FF" w:rsidRDefault="00D07580" w:rsidP="002E562E">
            <w:pPr>
              <w:autoSpaceDE w:val="0"/>
              <w:autoSpaceDN w:val="0"/>
              <w:adjustRightInd w:val="0"/>
              <w:spacing w:after="0" w:line="240" w:lineRule="auto"/>
              <w:jc w:val="center"/>
              <w:rPr>
                <w:rFonts w:ascii="Times New Roman" w:hAnsi="Times New Roman"/>
                <w:lang w:val="kk-KZ"/>
              </w:rPr>
            </w:pPr>
            <w:r w:rsidRPr="000848FF">
              <w:rPr>
                <w:rFonts w:ascii="Times New Roman" w:hAnsi="Times New Roman"/>
                <w:lang w:val="kk-KZ"/>
              </w:rPr>
              <w:t xml:space="preserve">-  өнімді тасымалдайтын тараны шығаратын цех, құаттылығы жылына 150,0 мың дана 50 кг.болат барабаны және 18750 дана 400 кг. ағаш жәшігі. Жобаның құны 412,0 млн.теңге. Тұрақты жұмыспен 20 адам қамтылды. </w:t>
            </w:r>
          </w:p>
          <w:p w:rsidR="00D07580" w:rsidRPr="000848FF" w:rsidRDefault="00D07580" w:rsidP="002E562E">
            <w:pPr>
              <w:autoSpaceDE w:val="0"/>
              <w:autoSpaceDN w:val="0"/>
              <w:adjustRightInd w:val="0"/>
              <w:spacing w:after="0" w:line="240" w:lineRule="auto"/>
              <w:jc w:val="center"/>
              <w:rPr>
                <w:rFonts w:ascii="Times New Roman" w:hAnsi="Times New Roman"/>
                <w:lang w:val="kk-KZ"/>
              </w:rPr>
            </w:pPr>
            <w:r w:rsidRPr="000848FF">
              <w:rPr>
                <w:rFonts w:ascii="Times New Roman" w:hAnsi="Times New Roman"/>
                <w:lang w:val="kk-KZ"/>
              </w:rPr>
              <w:t xml:space="preserve">- зауыттан шыққан техникалық суды сағатына 14,5 м3 биологиялық тазалаудан өткізетін цех. Жобаның құны 787,8 млн.теңге. 24 жаңа жұмыс орны ашылды. </w:t>
            </w:r>
          </w:p>
          <w:p w:rsidR="00D07580" w:rsidRPr="000848FF" w:rsidRDefault="00D07580" w:rsidP="002E562E">
            <w:pPr>
              <w:spacing w:after="0" w:line="240" w:lineRule="auto"/>
              <w:jc w:val="center"/>
              <w:rPr>
                <w:rFonts w:ascii="Times New Roman" w:hAnsi="Times New Roman"/>
                <w:lang w:val="kk-KZ"/>
              </w:rPr>
            </w:pPr>
            <w:r w:rsidRPr="000848FF">
              <w:rPr>
                <w:rFonts w:ascii="Times New Roman" w:hAnsi="Times New Roman"/>
                <w:lang w:val="kk-KZ"/>
              </w:rPr>
              <w:t>Нысандар пайдалануға берілді.</w:t>
            </w:r>
          </w:p>
        </w:tc>
      </w:tr>
      <w:tr w:rsidR="00D07580" w:rsidRPr="000848FF" w:rsidTr="00437618">
        <w:trPr>
          <w:trHeight w:val="645"/>
        </w:trPr>
        <w:tc>
          <w:tcPr>
            <w:tcW w:w="709" w:type="dxa"/>
            <w:vMerge w:val="restart"/>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12</w:t>
            </w:r>
          </w:p>
        </w:tc>
        <w:tc>
          <w:tcPr>
            <w:tcW w:w="2410" w:type="dxa"/>
            <w:vMerge w:val="restart"/>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Сумен жабдықтау және су бұру жүйелерін салу және реконструкциялау</w:t>
            </w:r>
          </w:p>
        </w:tc>
        <w:tc>
          <w:tcPr>
            <w:tcW w:w="992" w:type="dxa"/>
            <w:vMerge w:val="restart"/>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D07580" w:rsidRPr="000848FF" w:rsidRDefault="00D07580" w:rsidP="004C38B4">
            <w:pPr>
              <w:keepNext/>
              <w:keepLines/>
              <w:jc w:val="center"/>
              <w:rPr>
                <w:rFonts w:ascii="Times New Roman" w:hAnsi="Times New Roman"/>
              </w:rPr>
            </w:pPr>
            <w:r w:rsidRPr="000848FF">
              <w:rPr>
                <w:rFonts w:ascii="Times New Roman" w:hAnsi="Times New Roman"/>
              </w:rPr>
              <w:t>1 527,7</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2539,5</w:t>
            </w:r>
          </w:p>
        </w:tc>
        <w:tc>
          <w:tcPr>
            <w:tcW w:w="1134" w:type="dxa"/>
          </w:tcPr>
          <w:p w:rsidR="00D07580" w:rsidRPr="000848FF" w:rsidRDefault="00D07580" w:rsidP="005809A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2539,5</w:t>
            </w:r>
          </w:p>
        </w:tc>
        <w:tc>
          <w:tcPr>
            <w:tcW w:w="1417" w:type="dxa"/>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068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010 «Целевые трансферты на развитие бюджетам районов (городов областного значения) на развитие системы водоснабжения и водоотведения»</w:t>
            </w:r>
          </w:p>
        </w:tc>
        <w:tc>
          <w:tcPr>
            <w:tcW w:w="1842" w:type="dxa"/>
            <w:vMerge w:val="restart"/>
          </w:tcPr>
          <w:p w:rsidR="00D07580" w:rsidRPr="000848FF" w:rsidRDefault="00D07580" w:rsidP="00B410A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Бюджетті нақтылау барысында РБ қаражаты есебінен    2539,5млн. теңге  бөлініп, толығымен игерілді. ЖБ қаражаты есебінен       2 075,7 млн. теңге бөлініп, 2 069,6 млн. теңге игерілді (99,7 %).  </w:t>
            </w:r>
          </w:p>
          <w:p w:rsidR="00D07580" w:rsidRPr="000848FF" w:rsidRDefault="00D07580" w:rsidP="00B410A0">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 нысан іске асырылды: Меркі ауданы Қызылсай ауылына ауыз су жүйелерінің құрылысын салу және Т.Рысқұлов ауданы Қайынды ауылында су шығару имараттарымен су құбыры желілерінің жүйесі құрылысын салу</w:t>
            </w:r>
          </w:p>
        </w:tc>
      </w:tr>
      <w:tr w:rsidR="00D07580" w:rsidRPr="000848FF" w:rsidTr="00437618">
        <w:trPr>
          <w:trHeight w:val="645"/>
        </w:trPr>
        <w:tc>
          <w:tcPr>
            <w:tcW w:w="709" w:type="dxa"/>
            <w:vMerge/>
          </w:tcPr>
          <w:p w:rsidR="00D07580" w:rsidRPr="000848FF" w:rsidRDefault="00D07580" w:rsidP="0013140E">
            <w:pPr>
              <w:spacing w:after="0" w:line="240" w:lineRule="auto"/>
              <w:ind w:left="-108" w:right="-108"/>
              <w:jc w:val="center"/>
              <w:rPr>
                <w:rFonts w:ascii="Times New Roman" w:hAnsi="Times New Roman"/>
                <w:lang w:val="kk-KZ"/>
              </w:rPr>
            </w:pPr>
          </w:p>
        </w:tc>
        <w:tc>
          <w:tcPr>
            <w:tcW w:w="2410" w:type="dxa"/>
            <w:vMerge/>
          </w:tcPr>
          <w:p w:rsidR="00D07580" w:rsidRPr="000848FF" w:rsidRDefault="00D07580" w:rsidP="0013140E">
            <w:pPr>
              <w:keepNext/>
              <w:keepLines/>
              <w:spacing w:after="0" w:line="240" w:lineRule="auto"/>
              <w:rPr>
                <w:rFonts w:ascii="Times New Roman" w:hAnsi="Times New Roman"/>
                <w:lang w:val="kk-KZ"/>
              </w:rPr>
            </w:pPr>
          </w:p>
        </w:tc>
        <w:tc>
          <w:tcPr>
            <w:tcW w:w="992" w:type="dxa"/>
            <w:vMerge/>
          </w:tcPr>
          <w:p w:rsidR="00D07580" w:rsidRPr="000848FF" w:rsidRDefault="00D07580" w:rsidP="0013140E">
            <w:pPr>
              <w:keepNext/>
              <w:keepLines/>
              <w:spacing w:after="0" w:line="240" w:lineRule="auto"/>
              <w:jc w:val="center"/>
              <w:rPr>
                <w:rFonts w:ascii="Times New Roman" w:hAnsi="Times New Roman"/>
                <w:lang w:val="kk-KZ"/>
              </w:rPr>
            </w:pPr>
          </w:p>
        </w:tc>
        <w:tc>
          <w:tcPr>
            <w:tcW w:w="1134" w:type="dxa"/>
            <w:vMerge/>
          </w:tcPr>
          <w:p w:rsidR="00D07580" w:rsidRPr="000848FF" w:rsidRDefault="00D07580" w:rsidP="0013140E">
            <w:pPr>
              <w:spacing w:after="0" w:line="240" w:lineRule="auto"/>
              <w:jc w:val="center"/>
              <w:rPr>
                <w:rFonts w:ascii="Times New Roman" w:hAnsi="Times New Roman"/>
                <w:lang w:val="kk-KZ"/>
              </w:rPr>
            </w:pPr>
          </w:p>
        </w:tc>
        <w:tc>
          <w:tcPr>
            <w:tcW w:w="1560" w:type="dxa"/>
            <w:vMerge/>
          </w:tcPr>
          <w:p w:rsidR="00D07580" w:rsidRPr="000848FF" w:rsidRDefault="00D07580" w:rsidP="0013140E">
            <w:pPr>
              <w:keepNext/>
              <w:keepLines/>
              <w:tabs>
                <w:tab w:val="left" w:pos="7605"/>
              </w:tabs>
              <w:spacing w:after="0" w:line="240" w:lineRule="auto"/>
              <w:jc w:val="center"/>
              <w:rPr>
                <w:rFonts w:ascii="Times New Roman" w:hAnsi="Times New Roman"/>
                <w:lang w:val="kk-KZ"/>
              </w:rPr>
            </w:pPr>
          </w:p>
        </w:tc>
        <w:tc>
          <w:tcPr>
            <w:tcW w:w="1134" w:type="dxa"/>
          </w:tcPr>
          <w:p w:rsidR="00D07580" w:rsidRPr="000848FF" w:rsidRDefault="00D07580" w:rsidP="004C38B4">
            <w:pPr>
              <w:keepNext/>
              <w:keepLines/>
              <w:jc w:val="center"/>
              <w:rPr>
                <w:rFonts w:ascii="Times New Roman" w:hAnsi="Times New Roman"/>
              </w:rPr>
            </w:pPr>
            <w:r w:rsidRPr="000848FF">
              <w:rPr>
                <w:rFonts w:ascii="Times New Roman" w:hAnsi="Times New Roman"/>
              </w:rPr>
              <w:t>1 434,1</w:t>
            </w:r>
          </w:p>
          <w:p w:rsidR="00D07580" w:rsidRPr="000848FF" w:rsidRDefault="00D07580" w:rsidP="004C38B4">
            <w:pPr>
              <w:keepNext/>
              <w:keepLines/>
              <w:jc w:val="center"/>
              <w:rPr>
                <w:rFonts w:ascii="Times New Roman" w:hAnsi="Times New Roman"/>
              </w:rPr>
            </w:pP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1959,3</w:t>
            </w:r>
          </w:p>
          <w:p w:rsidR="00D07580" w:rsidRPr="000848FF" w:rsidRDefault="00D07580" w:rsidP="0013140E">
            <w:pPr>
              <w:keepNext/>
              <w:keepLines/>
              <w:spacing w:after="0" w:line="240" w:lineRule="auto"/>
              <w:jc w:val="center"/>
              <w:rPr>
                <w:rFonts w:ascii="Times New Roman" w:hAnsi="Times New Roman"/>
                <w:lang w:val="kk-KZ"/>
              </w:rPr>
            </w:pPr>
          </w:p>
        </w:tc>
        <w:tc>
          <w:tcPr>
            <w:tcW w:w="1134" w:type="dxa"/>
          </w:tcPr>
          <w:p w:rsidR="00D07580" w:rsidRPr="000848FF" w:rsidRDefault="00D07580" w:rsidP="005809A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2 069,6</w:t>
            </w:r>
          </w:p>
        </w:tc>
        <w:tc>
          <w:tcPr>
            <w:tcW w:w="1417" w:type="dxa"/>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D07580" w:rsidRPr="000848FF" w:rsidRDefault="00D07580" w:rsidP="0013140E">
            <w:pPr>
              <w:spacing w:after="0" w:line="240" w:lineRule="auto"/>
              <w:jc w:val="center"/>
              <w:rPr>
                <w:rFonts w:ascii="Times New Roman" w:hAnsi="Times New Roman"/>
                <w:lang w:val="kk-KZ"/>
              </w:rPr>
            </w:pPr>
          </w:p>
        </w:tc>
        <w:tc>
          <w:tcPr>
            <w:tcW w:w="1842" w:type="dxa"/>
            <w:vMerge/>
          </w:tcPr>
          <w:p w:rsidR="00D07580" w:rsidRPr="000848FF" w:rsidRDefault="00D07580" w:rsidP="0013140E">
            <w:pPr>
              <w:spacing w:after="0" w:line="240" w:lineRule="auto"/>
              <w:jc w:val="center"/>
              <w:rPr>
                <w:rFonts w:ascii="Times New Roman" w:hAnsi="Times New Roman"/>
                <w:lang w:val="kk-KZ"/>
              </w:rPr>
            </w:pPr>
          </w:p>
        </w:tc>
      </w:tr>
      <w:tr w:rsidR="00D07580" w:rsidRPr="000848FF" w:rsidTr="00437618">
        <w:trPr>
          <w:trHeight w:val="899"/>
        </w:trPr>
        <w:tc>
          <w:tcPr>
            <w:tcW w:w="709" w:type="dxa"/>
            <w:vMerge w:val="restart"/>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13</w:t>
            </w:r>
          </w:p>
        </w:tc>
        <w:tc>
          <w:tcPr>
            <w:tcW w:w="2410" w:type="dxa"/>
            <w:vMerge w:val="restart"/>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Жылумен жабдықтау, газбен жабдықтау, электрмен жабдықтау жүйелерін жаңғырту және реконструкциялау жобаларын іске  асыру электроснабжения</w:t>
            </w:r>
          </w:p>
        </w:tc>
        <w:tc>
          <w:tcPr>
            <w:tcW w:w="992" w:type="dxa"/>
            <w:vMerge w:val="restart"/>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p w:rsidR="00D07580" w:rsidRPr="000848FF" w:rsidRDefault="00D07580" w:rsidP="00D07580">
            <w:pPr>
              <w:spacing w:after="0" w:line="240" w:lineRule="auto"/>
              <w:jc w:val="center"/>
              <w:rPr>
                <w:rFonts w:ascii="Times New Roman" w:hAnsi="Times New Roman"/>
                <w:lang w:val="kk-KZ"/>
              </w:rPr>
            </w:pPr>
          </w:p>
        </w:tc>
        <w:tc>
          <w:tcPr>
            <w:tcW w:w="1560" w:type="dxa"/>
            <w:vMerge w:val="restart"/>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p w:rsidR="00D07580" w:rsidRPr="000848FF" w:rsidRDefault="00D07580" w:rsidP="00D07580">
            <w:pPr>
              <w:spacing w:after="0" w:line="240" w:lineRule="auto"/>
              <w:jc w:val="center"/>
              <w:rPr>
                <w:rFonts w:ascii="Times New Roman" w:hAnsi="Times New Roman"/>
                <w:lang w:val="kk-KZ"/>
              </w:rPr>
            </w:pPr>
          </w:p>
        </w:tc>
        <w:tc>
          <w:tcPr>
            <w:tcW w:w="1134" w:type="dxa"/>
          </w:tcPr>
          <w:p w:rsidR="00D07580" w:rsidRPr="000848FF" w:rsidRDefault="00D07580" w:rsidP="004C38B4">
            <w:pPr>
              <w:keepNext/>
              <w:keepLines/>
              <w:jc w:val="center"/>
              <w:rPr>
                <w:rFonts w:ascii="Times New Roman" w:hAnsi="Times New Roman"/>
              </w:rPr>
            </w:pPr>
            <w:r w:rsidRPr="000848FF">
              <w:rPr>
                <w:rFonts w:ascii="Times New Roman" w:hAnsi="Times New Roman"/>
              </w:rPr>
              <w:t>280,3</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1054,9</w:t>
            </w:r>
          </w:p>
        </w:tc>
        <w:tc>
          <w:tcPr>
            <w:tcW w:w="1134" w:type="dxa"/>
          </w:tcPr>
          <w:p w:rsidR="00D07580" w:rsidRPr="000848FF" w:rsidRDefault="00D07580" w:rsidP="005809A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1 054,3</w:t>
            </w:r>
          </w:p>
        </w:tc>
        <w:tc>
          <w:tcPr>
            <w:tcW w:w="1417" w:type="dxa"/>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ҰҚ</w:t>
            </w:r>
          </w:p>
        </w:tc>
        <w:tc>
          <w:tcPr>
            <w:tcW w:w="1418" w:type="dxa"/>
            <w:gridSpan w:val="3"/>
            <w:vMerge w:val="restart"/>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279.046 «Аудандардың (облыстық маңызы бар қалалардың) бюджеттеріне жылу, сумен жабдықтау және су бұру жүйелерін реконструкция және құрылыс үшін кредит беру»</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007 «Жылу-энергетикалық жүйені дамыту»</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071 «Газ тасымалдау жүйесін дамыту»</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024 ««Бизнестің жол картасы 2020» бизнесті қолдау мен дамытудың бірыңғай бағдарламасы шеңберінде индустриялық инфрақұрылымды дамыту»</w:t>
            </w:r>
          </w:p>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114 «Аудандар (облыстық маңызы бар қалалар) бюджеттеріне коммуналдық шаруашылықты дамытуға арналған нысаналы даму трансферттері»</w:t>
            </w:r>
          </w:p>
        </w:tc>
        <w:tc>
          <w:tcPr>
            <w:tcW w:w="1842" w:type="dxa"/>
            <w:vMerge w:val="restart"/>
          </w:tcPr>
          <w:p w:rsidR="00D07580" w:rsidRPr="000848FF" w:rsidRDefault="00D07580" w:rsidP="009C7F4C">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 xml:space="preserve">Бюджетті нақтылау барысында ҚР ҰҚ қаражаты есебінен    1 054,3 млн. теңге  бөлініп, толығымен игерілді. РБ қаражаты есебінен  3 078,3 млн. тенге бөлініп 2 978,3 млн. теңгесі игерілді (игерілмеген 100,0 млн.тенге кері қайтарылды),  ЖБ қаражаты есебінен       2 198,0 млн. теңге бөлініп, 2 191,5 млн. теңге игерілді (99,7 %). </w:t>
            </w:r>
            <w:r w:rsidRPr="000848FF">
              <w:rPr>
                <w:rFonts w:ascii="Times New Roman" w:eastAsia="Times New Roman" w:hAnsi="Times New Roman"/>
                <w:lang w:val="kk-KZ"/>
              </w:rPr>
              <w:t xml:space="preserve">Мемлекеттік сатып алу қорытындысы бойынша үнемделген қаражат.  </w:t>
            </w:r>
          </w:p>
          <w:p w:rsidR="00D07580" w:rsidRPr="000848FF" w:rsidRDefault="00D07580" w:rsidP="009C7F4C">
            <w:pPr>
              <w:spacing w:after="0" w:line="240" w:lineRule="auto"/>
              <w:jc w:val="center"/>
              <w:rPr>
                <w:rFonts w:ascii="Times New Roman" w:hAnsi="Times New Roman"/>
                <w:lang w:val="kk-KZ"/>
              </w:rPr>
            </w:pPr>
            <w:r w:rsidRPr="000848FF">
              <w:rPr>
                <w:rFonts w:ascii="Times New Roman" w:hAnsi="Times New Roman"/>
                <w:lang w:val="kk-KZ"/>
              </w:rPr>
              <w:t>2017 жылы жылумен, газбен және электрмен жабдықтау жүйелерінің құрылысын салу және қайта жаңғырту бойынша 34 нысан іске асырылды</w:t>
            </w:r>
          </w:p>
        </w:tc>
      </w:tr>
      <w:tr w:rsidR="00D07580" w:rsidRPr="000848FF" w:rsidTr="00437618">
        <w:trPr>
          <w:trHeight w:val="897"/>
        </w:trPr>
        <w:tc>
          <w:tcPr>
            <w:tcW w:w="709" w:type="dxa"/>
            <w:vMerge/>
          </w:tcPr>
          <w:p w:rsidR="00D07580" w:rsidRPr="000848FF" w:rsidRDefault="00D07580" w:rsidP="0013140E">
            <w:pPr>
              <w:spacing w:after="0" w:line="240" w:lineRule="auto"/>
              <w:ind w:left="-108" w:right="-108"/>
              <w:jc w:val="center"/>
              <w:rPr>
                <w:rFonts w:ascii="Times New Roman" w:hAnsi="Times New Roman"/>
                <w:lang w:val="kk-KZ"/>
              </w:rPr>
            </w:pPr>
          </w:p>
        </w:tc>
        <w:tc>
          <w:tcPr>
            <w:tcW w:w="2410" w:type="dxa"/>
            <w:vMerge/>
          </w:tcPr>
          <w:p w:rsidR="00D07580" w:rsidRPr="000848FF" w:rsidRDefault="00D07580" w:rsidP="0013140E">
            <w:pPr>
              <w:keepNext/>
              <w:keepLines/>
              <w:spacing w:after="0" w:line="240" w:lineRule="auto"/>
              <w:rPr>
                <w:rFonts w:ascii="Times New Roman" w:hAnsi="Times New Roman"/>
                <w:lang w:val="kk-KZ"/>
              </w:rPr>
            </w:pPr>
          </w:p>
        </w:tc>
        <w:tc>
          <w:tcPr>
            <w:tcW w:w="992" w:type="dxa"/>
            <w:vMerge/>
          </w:tcPr>
          <w:p w:rsidR="00D07580" w:rsidRPr="000848FF" w:rsidRDefault="00D07580" w:rsidP="0013140E">
            <w:pPr>
              <w:keepNext/>
              <w:keepLines/>
              <w:spacing w:after="0" w:line="240" w:lineRule="auto"/>
              <w:jc w:val="center"/>
              <w:rPr>
                <w:rFonts w:ascii="Times New Roman" w:hAnsi="Times New Roman"/>
                <w:lang w:val="kk-KZ"/>
              </w:rPr>
            </w:pPr>
          </w:p>
        </w:tc>
        <w:tc>
          <w:tcPr>
            <w:tcW w:w="1134" w:type="dxa"/>
            <w:vMerge/>
          </w:tcPr>
          <w:p w:rsidR="00D07580" w:rsidRPr="000848FF" w:rsidRDefault="00D07580" w:rsidP="0013140E">
            <w:pPr>
              <w:spacing w:after="0" w:line="240" w:lineRule="auto"/>
              <w:jc w:val="center"/>
              <w:rPr>
                <w:rFonts w:ascii="Times New Roman" w:hAnsi="Times New Roman"/>
                <w:lang w:val="kk-KZ"/>
              </w:rPr>
            </w:pPr>
          </w:p>
        </w:tc>
        <w:tc>
          <w:tcPr>
            <w:tcW w:w="1560" w:type="dxa"/>
            <w:vMerge/>
          </w:tcPr>
          <w:p w:rsidR="00D07580" w:rsidRPr="000848FF" w:rsidRDefault="00D07580" w:rsidP="0013140E">
            <w:pPr>
              <w:keepNext/>
              <w:keepLines/>
              <w:tabs>
                <w:tab w:val="left" w:pos="7605"/>
              </w:tabs>
              <w:spacing w:after="0" w:line="240" w:lineRule="auto"/>
              <w:jc w:val="center"/>
              <w:rPr>
                <w:rFonts w:ascii="Times New Roman" w:hAnsi="Times New Roman"/>
                <w:lang w:val="kk-KZ"/>
              </w:rPr>
            </w:pPr>
          </w:p>
        </w:tc>
        <w:tc>
          <w:tcPr>
            <w:tcW w:w="1134" w:type="dxa"/>
          </w:tcPr>
          <w:p w:rsidR="00D07580" w:rsidRPr="000848FF" w:rsidRDefault="00D07580" w:rsidP="004C38B4">
            <w:pPr>
              <w:keepNext/>
              <w:keepLines/>
              <w:jc w:val="center"/>
              <w:rPr>
                <w:rFonts w:ascii="Times New Roman" w:hAnsi="Times New Roman"/>
              </w:rPr>
            </w:pPr>
            <w:r w:rsidRPr="000848FF">
              <w:rPr>
                <w:rFonts w:ascii="Times New Roman" w:hAnsi="Times New Roman"/>
              </w:rPr>
              <w:t>500,0</w:t>
            </w:r>
          </w:p>
          <w:p w:rsidR="00D07580" w:rsidRPr="000848FF" w:rsidRDefault="00D07580" w:rsidP="004C38B4">
            <w:pPr>
              <w:keepNext/>
              <w:keepLines/>
              <w:jc w:val="center"/>
              <w:rPr>
                <w:rFonts w:ascii="Times New Roman" w:hAnsi="Times New Roman"/>
              </w:rPr>
            </w:pP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3078,3</w:t>
            </w:r>
          </w:p>
          <w:p w:rsidR="00D07580" w:rsidRPr="000848FF" w:rsidRDefault="00D07580" w:rsidP="0013140E">
            <w:pPr>
              <w:keepNext/>
              <w:keepLines/>
              <w:spacing w:after="0" w:line="240" w:lineRule="auto"/>
              <w:jc w:val="center"/>
              <w:rPr>
                <w:rFonts w:ascii="Times New Roman" w:hAnsi="Times New Roman"/>
                <w:lang w:val="kk-KZ"/>
              </w:rPr>
            </w:pPr>
          </w:p>
        </w:tc>
        <w:tc>
          <w:tcPr>
            <w:tcW w:w="1134" w:type="dxa"/>
          </w:tcPr>
          <w:p w:rsidR="00D07580" w:rsidRPr="000848FF" w:rsidRDefault="00D07580" w:rsidP="005809A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2 978,3</w:t>
            </w:r>
          </w:p>
        </w:tc>
        <w:tc>
          <w:tcPr>
            <w:tcW w:w="1417" w:type="dxa"/>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tcPr>
          <w:p w:rsidR="00D07580" w:rsidRPr="000848FF" w:rsidRDefault="00D07580" w:rsidP="0013140E">
            <w:pPr>
              <w:spacing w:after="0" w:line="240" w:lineRule="auto"/>
              <w:jc w:val="center"/>
              <w:rPr>
                <w:rFonts w:ascii="Times New Roman" w:hAnsi="Times New Roman"/>
                <w:lang w:val="kk-KZ"/>
              </w:rPr>
            </w:pPr>
          </w:p>
        </w:tc>
        <w:tc>
          <w:tcPr>
            <w:tcW w:w="1842" w:type="dxa"/>
            <w:vMerge/>
          </w:tcPr>
          <w:p w:rsidR="00D07580" w:rsidRPr="000848FF" w:rsidRDefault="00D07580" w:rsidP="0013140E">
            <w:pPr>
              <w:spacing w:after="0" w:line="240" w:lineRule="auto"/>
              <w:jc w:val="center"/>
              <w:rPr>
                <w:rFonts w:ascii="Times New Roman" w:hAnsi="Times New Roman"/>
                <w:lang w:val="kk-KZ"/>
              </w:rPr>
            </w:pPr>
          </w:p>
        </w:tc>
      </w:tr>
      <w:tr w:rsidR="00D07580" w:rsidRPr="000848FF" w:rsidTr="00437618">
        <w:trPr>
          <w:trHeight w:val="897"/>
        </w:trPr>
        <w:tc>
          <w:tcPr>
            <w:tcW w:w="709" w:type="dxa"/>
            <w:vMerge/>
          </w:tcPr>
          <w:p w:rsidR="00D07580" w:rsidRPr="000848FF" w:rsidRDefault="00D07580" w:rsidP="0013140E">
            <w:pPr>
              <w:spacing w:after="0" w:line="240" w:lineRule="auto"/>
              <w:ind w:left="-108" w:right="-108"/>
              <w:jc w:val="center"/>
              <w:rPr>
                <w:rFonts w:ascii="Times New Roman" w:hAnsi="Times New Roman"/>
              </w:rPr>
            </w:pPr>
          </w:p>
        </w:tc>
        <w:tc>
          <w:tcPr>
            <w:tcW w:w="2410" w:type="dxa"/>
            <w:vMerge/>
          </w:tcPr>
          <w:p w:rsidR="00D07580" w:rsidRPr="000848FF" w:rsidRDefault="00D07580" w:rsidP="0013140E">
            <w:pPr>
              <w:keepNext/>
              <w:keepLines/>
              <w:spacing w:after="0" w:line="240" w:lineRule="auto"/>
              <w:rPr>
                <w:rFonts w:ascii="Times New Roman" w:hAnsi="Times New Roman"/>
                <w:lang w:val="kk-KZ"/>
              </w:rPr>
            </w:pPr>
          </w:p>
        </w:tc>
        <w:tc>
          <w:tcPr>
            <w:tcW w:w="992" w:type="dxa"/>
            <w:vMerge/>
          </w:tcPr>
          <w:p w:rsidR="00D07580" w:rsidRPr="000848FF" w:rsidRDefault="00D07580" w:rsidP="0013140E">
            <w:pPr>
              <w:keepNext/>
              <w:keepLines/>
              <w:spacing w:after="0" w:line="240" w:lineRule="auto"/>
              <w:jc w:val="center"/>
              <w:rPr>
                <w:rFonts w:ascii="Times New Roman" w:hAnsi="Times New Roman"/>
                <w:lang w:val="kk-KZ"/>
              </w:rPr>
            </w:pPr>
          </w:p>
        </w:tc>
        <w:tc>
          <w:tcPr>
            <w:tcW w:w="1134" w:type="dxa"/>
            <w:vMerge/>
          </w:tcPr>
          <w:p w:rsidR="00D07580" w:rsidRPr="000848FF" w:rsidRDefault="00D07580" w:rsidP="0013140E">
            <w:pPr>
              <w:spacing w:after="0" w:line="240" w:lineRule="auto"/>
              <w:jc w:val="center"/>
              <w:rPr>
                <w:rFonts w:ascii="Times New Roman" w:hAnsi="Times New Roman"/>
                <w:lang w:val="kk-KZ"/>
              </w:rPr>
            </w:pPr>
          </w:p>
        </w:tc>
        <w:tc>
          <w:tcPr>
            <w:tcW w:w="1560" w:type="dxa"/>
            <w:vMerge/>
          </w:tcPr>
          <w:p w:rsidR="00D07580" w:rsidRPr="000848FF" w:rsidRDefault="00D07580" w:rsidP="0013140E">
            <w:pPr>
              <w:keepNext/>
              <w:keepLines/>
              <w:tabs>
                <w:tab w:val="left" w:pos="7605"/>
              </w:tabs>
              <w:spacing w:after="0" w:line="240" w:lineRule="auto"/>
              <w:jc w:val="center"/>
              <w:rPr>
                <w:rFonts w:ascii="Times New Roman" w:hAnsi="Times New Roman"/>
                <w:lang w:val="kk-KZ"/>
              </w:rPr>
            </w:pPr>
          </w:p>
        </w:tc>
        <w:tc>
          <w:tcPr>
            <w:tcW w:w="1134" w:type="dxa"/>
          </w:tcPr>
          <w:p w:rsidR="00D07580" w:rsidRPr="000848FF" w:rsidRDefault="00D07580" w:rsidP="004C38B4">
            <w:pPr>
              <w:keepNext/>
              <w:keepLines/>
              <w:jc w:val="center"/>
              <w:rPr>
                <w:rFonts w:ascii="Times New Roman" w:hAnsi="Times New Roman"/>
              </w:rPr>
            </w:pPr>
            <w:r w:rsidRPr="000848FF">
              <w:rPr>
                <w:rFonts w:ascii="Times New Roman" w:hAnsi="Times New Roman"/>
              </w:rPr>
              <w:t>2 209,2</w:t>
            </w:r>
          </w:p>
          <w:p w:rsidR="00D07580" w:rsidRPr="000848FF" w:rsidRDefault="00D07580" w:rsidP="004C38B4">
            <w:pPr>
              <w:keepNext/>
              <w:keepLines/>
              <w:jc w:val="center"/>
              <w:rPr>
                <w:rFonts w:ascii="Times New Roman" w:hAnsi="Times New Roman"/>
              </w:rPr>
            </w:pP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2467,5</w:t>
            </w:r>
          </w:p>
          <w:p w:rsidR="00D07580" w:rsidRPr="000848FF" w:rsidRDefault="00D07580" w:rsidP="0013140E">
            <w:pPr>
              <w:keepNext/>
              <w:keepLines/>
              <w:spacing w:after="0" w:line="240" w:lineRule="auto"/>
              <w:jc w:val="center"/>
              <w:rPr>
                <w:rFonts w:ascii="Times New Roman" w:hAnsi="Times New Roman"/>
                <w:lang w:val="kk-KZ"/>
              </w:rPr>
            </w:pPr>
          </w:p>
        </w:tc>
        <w:tc>
          <w:tcPr>
            <w:tcW w:w="1134" w:type="dxa"/>
          </w:tcPr>
          <w:p w:rsidR="00D07580" w:rsidRPr="000848FF" w:rsidRDefault="00D07580" w:rsidP="005809A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2 191,5</w:t>
            </w:r>
          </w:p>
        </w:tc>
        <w:tc>
          <w:tcPr>
            <w:tcW w:w="1417" w:type="dxa"/>
          </w:tcPr>
          <w:p w:rsidR="00D07580" w:rsidRPr="000848FF" w:rsidRDefault="00D07580"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D07580" w:rsidRPr="000848FF" w:rsidRDefault="00D07580" w:rsidP="0013140E">
            <w:pPr>
              <w:spacing w:after="0" w:line="240" w:lineRule="auto"/>
              <w:jc w:val="center"/>
              <w:rPr>
                <w:rFonts w:ascii="Times New Roman" w:hAnsi="Times New Roman"/>
                <w:lang w:val="kk-KZ"/>
              </w:rPr>
            </w:pPr>
          </w:p>
        </w:tc>
        <w:tc>
          <w:tcPr>
            <w:tcW w:w="1842" w:type="dxa"/>
            <w:vMerge/>
          </w:tcPr>
          <w:p w:rsidR="00D07580" w:rsidRPr="000848FF" w:rsidRDefault="00D07580" w:rsidP="0013140E">
            <w:pPr>
              <w:spacing w:after="0" w:line="240" w:lineRule="auto"/>
              <w:jc w:val="center"/>
              <w:rPr>
                <w:rFonts w:ascii="Times New Roman" w:hAnsi="Times New Roman"/>
                <w:lang w:val="kk-KZ"/>
              </w:rPr>
            </w:pPr>
          </w:p>
        </w:tc>
      </w:tr>
      <w:tr w:rsidR="00D07580" w:rsidRPr="000848FF" w:rsidTr="00437618">
        <w:trPr>
          <w:trHeight w:val="645"/>
        </w:trPr>
        <w:tc>
          <w:tcPr>
            <w:tcW w:w="709" w:type="dxa"/>
          </w:tcPr>
          <w:p w:rsidR="00D07580" w:rsidRPr="000848FF" w:rsidRDefault="00D07580" w:rsidP="0013140E">
            <w:pPr>
              <w:spacing w:after="0" w:line="240" w:lineRule="auto"/>
              <w:ind w:left="-108" w:right="-108"/>
              <w:jc w:val="center"/>
              <w:rPr>
                <w:rFonts w:ascii="Times New Roman" w:hAnsi="Times New Roman"/>
              </w:rPr>
            </w:pPr>
            <w:r w:rsidRPr="000848FF">
              <w:rPr>
                <w:rFonts w:ascii="Times New Roman" w:hAnsi="Times New Roman"/>
              </w:rPr>
              <w:t>14</w:t>
            </w:r>
          </w:p>
          <w:p w:rsidR="00D07580" w:rsidRPr="000848FF" w:rsidRDefault="00D07580" w:rsidP="0013140E">
            <w:pPr>
              <w:spacing w:after="0" w:line="240" w:lineRule="auto"/>
              <w:rPr>
                <w:rFonts w:ascii="Times New Roman" w:hAnsi="Times New Roman"/>
              </w:rPr>
            </w:pPr>
          </w:p>
        </w:tc>
        <w:tc>
          <w:tcPr>
            <w:tcW w:w="2410" w:type="dxa"/>
          </w:tcPr>
          <w:p w:rsidR="00D07580" w:rsidRPr="000848FF" w:rsidRDefault="00D07580" w:rsidP="0013140E">
            <w:pPr>
              <w:keepNext/>
              <w:keepLines/>
              <w:spacing w:after="0" w:line="240" w:lineRule="auto"/>
              <w:rPr>
                <w:rFonts w:ascii="Times New Roman" w:hAnsi="Times New Roman"/>
                <w:lang w:val="kk-KZ"/>
              </w:rPr>
            </w:pPr>
            <w:r w:rsidRPr="000848FF">
              <w:rPr>
                <w:rFonts w:ascii="Times New Roman" w:hAnsi="Times New Roman"/>
                <w:lang w:val="kk-KZ"/>
              </w:rPr>
              <w:t>Әлеуметтік сала  объектілерінің  құрылысына және қайта жаңартуға  жергілікті бюджеттерден  қажетті бюджеттік қаражаттарды  қарастыру мәселелерін пысықтау</w:t>
            </w:r>
          </w:p>
        </w:tc>
        <w:tc>
          <w:tcPr>
            <w:tcW w:w="992" w:type="dxa"/>
          </w:tcPr>
          <w:p w:rsidR="00D07580" w:rsidRPr="000848FF" w:rsidRDefault="00D07580"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D07580" w:rsidRPr="000848FF" w:rsidRDefault="00D07580" w:rsidP="00D07580">
            <w:pPr>
              <w:spacing w:after="0" w:line="240" w:lineRule="auto"/>
              <w:jc w:val="center"/>
              <w:rPr>
                <w:rFonts w:ascii="Times New Roman" w:hAnsi="Times New Roman"/>
                <w:lang w:val="kk-KZ"/>
              </w:rPr>
            </w:pPr>
            <w:r w:rsidRPr="000848FF">
              <w:rPr>
                <w:rFonts w:ascii="Times New Roman" w:hAnsi="Times New Roman"/>
                <w:lang w:val="kk-KZ"/>
              </w:rPr>
              <w:t>аудан әкімдері</w:t>
            </w:r>
          </w:p>
        </w:tc>
        <w:tc>
          <w:tcPr>
            <w:tcW w:w="1134"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D07580" w:rsidRPr="000848FF" w:rsidRDefault="00D07580"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D07580" w:rsidRPr="000848FF" w:rsidRDefault="00D07580"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Қаржыландыруды қажететпейді</w:t>
            </w:r>
          </w:p>
        </w:tc>
        <w:tc>
          <w:tcPr>
            <w:tcW w:w="1842" w:type="dxa"/>
          </w:tcPr>
          <w:p w:rsidR="00D07580" w:rsidRPr="000848FF" w:rsidRDefault="00D07580" w:rsidP="0013140E">
            <w:pPr>
              <w:spacing w:after="0" w:line="240" w:lineRule="auto"/>
              <w:jc w:val="center"/>
              <w:rPr>
                <w:rFonts w:ascii="Times New Roman" w:hAnsi="Times New Roman"/>
                <w:lang w:val="kk-KZ"/>
              </w:rPr>
            </w:pPr>
            <w:r w:rsidRPr="000848FF">
              <w:rPr>
                <w:rFonts w:ascii="Times New Roman" w:hAnsi="Times New Roman"/>
                <w:lang w:val="kk-KZ"/>
              </w:rPr>
              <w:t>Әлеуметтік сала  объектілерінің  құрылысына және қайта жаңартуға  ББӘ тарапынан бюджеттік өтінім тапсырылмағандықтан 2017 жылға қаржыландыру қарастырылмаған</w:t>
            </w:r>
          </w:p>
        </w:tc>
      </w:tr>
      <w:tr w:rsidR="001F63CA" w:rsidRPr="000848FF" w:rsidTr="006C4B58">
        <w:trPr>
          <w:trHeight w:val="645"/>
        </w:trPr>
        <w:tc>
          <w:tcPr>
            <w:tcW w:w="709" w:type="dxa"/>
            <w:vMerge w:val="restart"/>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15</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Халықты өнімді жұмыспен қамтамасыз ету бойынша шараларды жүзеге асыру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 және Тараз қ. әкімдері, облысытң  ББӘ</w:t>
            </w:r>
          </w:p>
        </w:tc>
        <w:tc>
          <w:tcPr>
            <w:tcW w:w="1134" w:type="dxa"/>
          </w:tcPr>
          <w:p w:rsidR="001F63CA" w:rsidRPr="000848FF" w:rsidRDefault="001F63CA" w:rsidP="004C38B4">
            <w:pPr>
              <w:keepNext/>
              <w:keepLines/>
              <w:jc w:val="center"/>
              <w:rPr>
                <w:rFonts w:ascii="Times New Roman" w:hAnsi="Times New Roman"/>
              </w:rPr>
            </w:pPr>
            <w:r w:rsidRPr="000848FF">
              <w:rPr>
                <w:rFonts w:ascii="Times New Roman" w:hAnsi="Times New Roman"/>
              </w:rPr>
              <w:t>367,9</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2425,9</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2457,3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261.064.015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261.024.015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266.006.015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266.027.015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273.016.015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255.060.015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255.061.015</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255.037.013</w:t>
            </w:r>
            <w:r w:rsidRPr="000848FF">
              <w:rPr>
                <w:rFonts w:ascii="Times New Roman" w:eastAsia="Times New Roman" w:hAnsi="Times New Roman"/>
                <w:lang w:val="kk-KZ" w:eastAsia="ru-RU"/>
              </w:rPr>
              <w:t>/015</w:t>
            </w:r>
          </w:p>
          <w:p w:rsidR="001F63CA" w:rsidRPr="000848FF" w:rsidRDefault="001F63CA" w:rsidP="006C4B58">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256.019.011</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256.037.011</w:t>
            </w:r>
            <w:r w:rsidRPr="000848FF">
              <w:rPr>
                <w:rFonts w:ascii="Times New Roman" w:eastAsia="Times New Roman" w:hAnsi="Times New Roman"/>
                <w:lang w:val="kk-KZ" w:eastAsia="ru-RU"/>
              </w:rPr>
              <w:t>/015</w:t>
            </w:r>
          </w:p>
          <w:p w:rsidR="001F63CA" w:rsidRPr="000848FF" w:rsidRDefault="001F63CA" w:rsidP="006C4B58">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451.002.100</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451.002.102</w:t>
            </w:r>
          </w:p>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464.026.015</w:t>
            </w:r>
          </w:p>
          <w:p w:rsidR="001F63CA" w:rsidRPr="000848FF" w:rsidRDefault="001F63CA" w:rsidP="006C4B58">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465.009.015</w:t>
            </w:r>
          </w:p>
        </w:tc>
        <w:tc>
          <w:tcPr>
            <w:tcW w:w="1842" w:type="dxa"/>
            <w:vMerge w:val="restart"/>
          </w:tcPr>
          <w:p w:rsidR="001F63CA" w:rsidRPr="000848FF" w:rsidRDefault="001F63CA" w:rsidP="006C4B58">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Нәтижеліжұмыспенқамтудыжәнежаппайкәсіпкерліктідамыту шараларыніскеасыруғанақтыланғанбюджетпен9 380,6 млн. тенге бөлініп (РБ – 2457,3 млн. тенге, ЖБ – 6923,3  млн. тенге), 9312,1 млн. тенге игерілді</w:t>
            </w:r>
          </w:p>
        </w:tc>
      </w:tr>
      <w:tr w:rsidR="001F63CA" w:rsidRPr="000848FF" w:rsidTr="00437618">
        <w:trPr>
          <w:trHeight w:val="645"/>
        </w:trPr>
        <w:tc>
          <w:tcPr>
            <w:tcW w:w="709" w:type="dxa"/>
            <w:vMerge/>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rPr>
            </w:pPr>
            <w:r w:rsidRPr="000848FF">
              <w:rPr>
                <w:rFonts w:ascii="Times New Roman" w:hAnsi="Times New Roman"/>
              </w:rPr>
              <w:t>5803,1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7137,0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6854,7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437618">
        <w:trPr>
          <w:trHeight w:val="1104"/>
        </w:trPr>
        <w:tc>
          <w:tcPr>
            <w:tcW w:w="709" w:type="dxa"/>
            <w:vMerge w:val="restart"/>
          </w:tcPr>
          <w:p w:rsidR="001F63CA" w:rsidRPr="000848FF" w:rsidRDefault="001F63CA" w:rsidP="0013140E">
            <w:pPr>
              <w:spacing w:after="0" w:line="240" w:lineRule="auto"/>
              <w:ind w:left="-108" w:right="-108"/>
              <w:jc w:val="center"/>
              <w:rPr>
                <w:rFonts w:ascii="Times New Roman" w:hAnsi="Times New Roman"/>
                <w:lang w:val="kk-KZ"/>
              </w:rPr>
            </w:pPr>
            <w:r w:rsidRPr="000848FF">
              <w:rPr>
                <w:rFonts w:ascii="Times New Roman" w:hAnsi="Times New Roman"/>
                <w:lang w:val="kk-KZ"/>
              </w:rPr>
              <w:t>16</w:t>
            </w:r>
          </w:p>
          <w:p w:rsidR="001F63CA" w:rsidRPr="000848FF" w:rsidRDefault="001F63CA" w:rsidP="0013140E">
            <w:pPr>
              <w:spacing w:after="0" w:line="240" w:lineRule="auto"/>
              <w:rPr>
                <w:rFonts w:ascii="Times New Roman" w:hAnsi="Times New Roman"/>
                <w:lang w:val="kk-KZ"/>
              </w:rPr>
            </w:pP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Табысы төмен еңбекке жарамды азаматтарды  жұмыспен қамту    және әлеуметтік бейімдеу  бағдарламаларына тарту жөніндегі шараларды іске асыру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 және Тараз қ. әкімдері</w:t>
            </w:r>
          </w:p>
        </w:tc>
        <w:tc>
          <w:tcPr>
            <w:tcW w:w="1134" w:type="dxa"/>
          </w:tcPr>
          <w:p w:rsidR="001F63CA" w:rsidRPr="000848FF" w:rsidRDefault="001F63CA" w:rsidP="004C38B4">
            <w:pPr>
              <w:keepNext/>
              <w:keepLines/>
              <w:jc w:val="center"/>
              <w:rPr>
                <w:rFonts w:ascii="Times New Roman" w:hAnsi="Times New Roman"/>
              </w:rPr>
            </w:pPr>
            <w:r w:rsidRPr="000848FF">
              <w:rPr>
                <w:rFonts w:ascii="Times New Roman" w:hAnsi="Times New Roman"/>
              </w:rPr>
              <w:t>269,79</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269,79</w:t>
            </w:r>
          </w:p>
        </w:tc>
        <w:tc>
          <w:tcPr>
            <w:tcW w:w="1134" w:type="dxa"/>
          </w:tcPr>
          <w:p w:rsidR="001F63CA" w:rsidRPr="000848FF" w:rsidRDefault="001F63CA" w:rsidP="0010403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326,2</w:t>
            </w:r>
          </w:p>
          <w:p w:rsidR="001F63CA" w:rsidRPr="000848FF" w:rsidRDefault="001F63CA" w:rsidP="0010403A">
            <w:pPr>
              <w:spacing w:after="0" w:line="240" w:lineRule="auto"/>
              <w:jc w:val="center"/>
              <w:rPr>
                <w:rFonts w:ascii="Times New Roman" w:eastAsia="Times New Roman" w:hAnsi="Times New Roman"/>
                <w:lang w:eastAsia="ru-RU"/>
              </w:rPr>
            </w:pP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6C4B58">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451.005.011/015</w:t>
            </w:r>
          </w:p>
          <w:p w:rsidR="001F63CA" w:rsidRPr="000848FF" w:rsidRDefault="001F63CA" w:rsidP="006C4B58">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451.025.011/015</w:t>
            </w:r>
          </w:p>
        </w:tc>
        <w:tc>
          <w:tcPr>
            <w:tcW w:w="1842" w:type="dxa"/>
            <w:vMerge w:val="restart"/>
          </w:tcPr>
          <w:p w:rsidR="001F63CA" w:rsidRPr="000848FF" w:rsidRDefault="001F63CA" w:rsidP="006C4B58">
            <w:pPr>
              <w:spacing w:after="0" w:line="240" w:lineRule="auto"/>
              <w:jc w:val="center"/>
              <w:rPr>
                <w:rFonts w:ascii="Times New Roman" w:hAnsi="Times New Roman"/>
                <w:lang w:val="kk-KZ"/>
              </w:rPr>
            </w:pPr>
            <w:r w:rsidRPr="000848FF">
              <w:rPr>
                <w:rFonts w:ascii="Times New Roman" w:hAnsi="Times New Roman"/>
                <w:lang w:val="kk-KZ"/>
              </w:rPr>
              <w:t>Нақтыланған РБ-тен</w:t>
            </w:r>
          </w:p>
          <w:p w:rsidR="001F63CA" w:rsidRPr="000848FF" w:rsidRDefault="001F63CA" w:rsidP="006C4B58">
            <w:pPr>
              <w:spacing w:after="0" w:line="240" w:lineRule="auto"/>
              <w:jc w:val="center"/>
              <w:rPr>
                <w:rFonts w:ascii="Times New Roman" w:hAnsi="Times New Roman"/>
                <w:lang w:val="kk-KZ"/>
              </w:rPr>
            </w:pPr>
            <w:r w:rsidRPr="000848FF">
              <w:rPr>
                <w:rFonts w:ascii="Times New Roman" w:hAnsi="Times New Roman"/>
                <w:lang w:val="kk-KZ"/>
              </w:rPr>
              <w:t xml:space="preserve">326,2 млн. теңге бөлініп, игерілді. ЖБ-тен (атаулы әлеуметтік көмек -  48,6 млн. тенге, </w:t>
            </w:r>
            <w:r w:rsidRPr="000848FF">
              <w:rPr>
                <w:rFonts w:ascii="Times New Roman" w:eastAsia="Times New Roman" w:hAnsi="Times New Roman"/>
                <w:lang w:val="kk-KZ" w:eastAsia="ru-RU"/>
              </w:rPr>
              <w:t>«Өрлеу» жобасы бойынша келісілген қаржылай көмек</w:t>
            </w:r>
            <w:r w:rsidRPr="000848FF">
              <w:rPr>
                <w:rFonts w:ascii="Times New Roman" w:hAnsi="Times New Roman"/>
                <w:lang w:val="kk-KZ"/>
              </w:rPr>
              <w:t>-131,3 млн. тенге)</w:t>
            </w:r>
          </w:p>
        </w:tc>
      </w:tr>
      <w:tr w:rsidR="001F63CA" w:rsidRPr="000848FF" w:rsidTr="00437618">
        <w:trPr>
          <w:trHeight w:val="1103"/>
        </w:trPr>
        <w:tc>
          <w:tcPr>
            <w:tcW w:w="709" w:type="dxa"/>
            <w:vMerge/>
          </w:tcPr>
          <w:p w:rsidR="001F63CA" w:rsidRPr="000848FF" w:rsidRDefault="001F63CA" w:rsidP="0013140E">
            <w:pPr>
              <w:spacing w:after="0" w:line="240" w:lineRule="auto"/>
              <w:ind w:left="-108" w:right="-108"/>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rPr>
            </w:pPr>
            <w:r w:rsidRPr="000848FF">
              <w:rPr>
                <w:rFonts w:ascii="Times New Roman" w:hAnsi="Times New Roman"/>
              </w:rPr>
              <w:t>188,1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173,0</w:t>
            </w:r>
          </w:p>
        </w:tc>
        <w:tc>
          <w:tcPr>
            <w:tcW w:w="1134" w:type="dxa"/>
          </w:tcPr>
          <w:p w:rsidR="001F63CA" w:rsidRPr="000848FF" w:rsidRDefault="001F63CA" w:rsidP="0010403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179,7</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3B63">
        <w:trPr>
          <w:trHeight w:val="306"/>
        </w:trPr>
        <w:tc>
          <w:tcPr>
            <w:tcW w:w="14742" w:type="dxa"/>
            <w:gridSpan w:val="13"/>
          </w:tcPr>
          <w:p w:rsidR="001F63CA" w:rsidRPr="000848FF" w:rsidRDefault="001F63CA" w:rsidP="0013140E">
            <w:pPr>
              <w:spacing w:after="0" w:line="240" w:lineRule="auto"/>
              <w:rPr>
                <w:rFonts w:ascii="Times New Roman" w:eastAsiaTheme="minorHAnsi" w:hAnsi="Times New Roman"/>
                <w:b/>
                <w:lang w:val="kk-KZ"/>
              </w:rPr>
            </w:pPr>
            <w:r w:rsidRPr="000848FF">
              <w:rPr>
                <w:rFonts w:ascii="Times New Roman" w:eastAsiaTheme="minorHAnsi" w:hAnsi="Times New Roman"/>
                <w:b/>
                <w:lang w:val="kk-KZ"/>
              </w:rPr>
              <w:t xml:space="preserve">Бағыт: Әлеуметтік сала </w:t>
            </w:r>
          </w:p>
        </w:tc>
      </w:tr>
      <w:tr w:rsidR="001F63CA" w:rsidRPr="000848FF" w:rsidTr="00393B63">
        <w:trPr>
          <w:trHeight w:val="268"/>
        </w:trPr>
        <w:tc>
          <w:tcPr>
            <w:tcW w:w="14742" w:type="dxa"/>
            <w:gridSpan w:val="13"/>
          </w:tcPr>
          <w:p w:rsidR="001F63CA" w:rsidRPr="000848FF" w:rsidRDefault="001F63CA" w:rsidP="0013140E">
            <w:pPr>
              <w:spacing w:after="0" w:line="240" w:lineRule="auto"/>
              <w:rPr>
                <w:rFonts w:ascii="Times New Roman" w:eastAsiaTheme="minorHAnsi" w:hAnsi="Times New Roman"/>
                <w:b/>
                <w:lang w:val="kk-KZ"/>
              </w:rPr>
            </w:pPr>
            <w:r w:rsidRPr="000848FF">
              <w:rPr>
                <w:rFonts w:ascii="Times New Roman" w:eastAsiaTheme="minorHAnsi" w:hAnsi="Times New Roman"/>
                <w:b/>
                <w:lang w:val="kk-KZ"/>
              </w:rPr>
              <w:t xml:space="preserve">3.2.8. Білім  </w:t>
            </w:r>
          </w:p>
        </w:tc>
      </w:tr>
      <w:tr w:rsidR="001F63CA" w:rsidRPr="000848FF" w:rsidTr="00393B63">
        <w:trPr>
          <w:trHeight w:val="272"/>
        </w:trPr>
        <w:tc>
          <w:tcPr>
            <w:tcW w:w="14742" w:type="dxa"/>
            <w:gridSpan w:val="13"/>
          </w:tcPr>
          <w:p w:rsidR="001F63CA" w:rsidRPr="000848FF" w:rsidRDefault="001F63CA" w:rsidP="0013140E">
            <w:pPr>
              <w:spacing w:after="0" w:line="240" w:lineRule="auto"/>
              <w:jc w:val="both"/>
              <w:rPr>
                <w:rFonts w:ascii="Times New Roman" w:eastAsiaTheme="minorHAnsi" w:hAnsi="Times New Roman"/>
                <w:b/>
                <w:lang w:val="kk-KZ"/>
              </w:rPr>
            </w:pPr>
            <w:r w:rsidRPr="000848FF">
              <w:rPr>
                <w:rFonts w:ascii="Times New Roman" w:eastAsiaTheme="minorHAnsi" w:hAnsi="Times New Roman"/>
                <w:b/>
                <w:lang w:val="kk-KZ"/>
              </w:rPr>
              <w:t xml:space="preserve">Мақсат 3.2.8.1: Білім беру саласындағы қызмет сапасын арттыру </w:t>
            </w:r>
          </w:p>
        </w:tc>
      </w:tr>
      <w:tr w:rsidR="001F63CA" w:rsidRPr="000848FF" w:rsidTr="00393B63">
        <w:trPr>
          <w:trHeight w:val="276"/>
        </w:trPr>
        <w:tc>
          <w:tcPr>
            <w:tcW w:w="14742" w:type="dxa"/>
            <w:gridSpan w:val="13"/>
          </w:tcPr>
          <w:p w:rsidR="001F63CA" w:rsidRPr="000848FF" w:rsidRDefault="001F63CA" w:rsidP="0013140E">
            <w:pPr>
              <w:tabs>
                <w:tab w:val="left" w:pos="2188"/>
              </w:tabs>
              <w:spacing w:after="0" w:line="240" w:lineRule="auto"/>
              <w:rPr>
                <w:rFonts w:ascii="Times New Roman" w:eastAsia="Times New Roman" w:hAnsi="Times New Roman"/>
                <w:b/>
                <w:lang w:eastAsia="ru-RU"/>
              </w:rPr>
            </w:pPr>
            <w:r w:rsidRPr="000848FF">
              <w:rPr>
                <w:rFonts w:ascii="Times New Roman" w:eastAsia="Times New Roman" w:hAnsi="Times New Roman"/>
                <w:b/>
                <w:lang w:eastAsia="ru-RU"/>
              </w:rPr>
              <w:t>Нысаналы индикаторлар</w:t>
            </w:r>
          </w:p>
        </w:tc>
      </w:tr>
      <w:tr w:rsidR="001F63CA" w:rsidRPr="000848FF" w:rsidTr="003B0A9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Жұмыс істеп тұрған  апатты және үш ауысымды мектептер саны</w:t>
            </w:r>
          </w:p>
        </w:tc>
        <w:tc>
          <w:tcPr>
            <w:tcW w:w="992" w:type="dxa"/>
          </w:tcPr>
          <w:p w:rsidR="001F63CA" w:rsidRPr="000848FF" w:rsidRDefault="001F63CA" w:rsidP="0013140E">
            <w:pPr>
              <w:spacing w:after="0" w:line="240" w:lineRule="auto"/>
              <w:ind w:right="-108" w:hanging="107"/>
              <w:jc w:val="center"/>
              <w:rPr>
                <w:rFonts w:ascii="Times New Roman" w:eastAsia="Times New Roman" w:hAnsi="Times New Roman"/>
                <w:lang w:eastAsia="ru-RU"/>
              </w:rPr>
            </w:pPr>
            <w:r w:rsidRPr="000848FF">
              <w:rPr>
                <w:rFonts w:ascii="Times New Roman" w:eastAsia="Times New Roman" w:hAnsi="Times New Roman"/>
                <w:lang w:val="kk-KZ" w:eastAsia="ru-RU"/>
              </w:rPr>
              <w:t>бірл</w:t>
            </w: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DF4299">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w:t>
            </w:r>
            <w:r w:rsidR="00DF4299" w:rsidRPr="000848FF">
              <w:rPr>
                <w:rFonts w:ascii="Times New Roman" w:hAnsi="Times New Roman"/>
                <w:spacing w:val="-6"/>
                <w:lang w:val="kk-KZ"/>
              </w:rPr>
              <w:t>/</w:t>
            </w:r>
            <w:r w:rsidRPr="000848FF">
              <w:rPr>
                <w:rFonts w:ascii="Times New Roman" w:hAnsi="Times New Roman"/>
                <w:spacing w:val="-6"/>
                <w:lang w:val="kk-KZ"/>
              </w:rPr>
              <w:t>4</w:t>
            </w:r>
          </w:p>
        </w:tc>
        <w:tc>
          <w:tcPr>
            <w:tcW w:w="992" w:type="dxa"/>
          </w:tcPr>
          <w:p w:rsidR="001F63CA" w:rsidRPr="000848FF" w:rsidRDefault="001F63CA" w:rsidP="003B0A92">
            <w:pPr>
              <w:pStyle w:val="a3"/>
              <w:ind w:left="0"/>
              <w:jc w:val="center"/>
              <w:rPr>
                <w:rFonts w:cs="Times New Roman"/>
                <w:sz w:val="22"/>
                <w:lang w:val="kk-KZ"/>
              </w:rPr>
            </w:pPr>
            <w:r w:rsidRPr="000848FF">
              <w:rPr>
                <w:rFonts w:cs="Times New Roman"/>
                <w:sz w:val="22"/>
                <w:lang w:val="kk-KZ"/>
              </w:rPr>
              <w:t>5/4</w:t>
            </w:r>
          </w:p>
        </w:tc>
        <w:tc>
          <w:tcPr>
            <w:tcW w:w="1134" w:type="dxa"/>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5/4</w:t>
            </w:r>
          </w:p>
        </w:tc>
        <w:tc>
          <w:tcPr>
            <w:tcW w:w="1417" w:type="dxa"/>
          </w:tcPr>
          <w:p w:rsidR="001F63CA" w:rsidRPr="000848FF" w:rsidRDefault="001F63CA" w:rsidP="003B0A9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B0A9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3B0A92">
            <w:pPr>
              <w:pStyle w:val="ad"/>
              <w:widowControl w:val="0"/>
              <w:spacing w:after="0" w:line="240" w:lineRule="auto"/>
              <w:ind w:right="142"/>
              <w:jc w:val="center"/>
              <w:rPr>
                <w:rFonts w:ascii="Times New Roman" w:eastAsia="Calibri" w:hAnsi="Times New Roman"/>
                <w:lang w:val="kk-KZ" w:eastAsia="en-US"/>
              </w:rPr>
            </w:pPr>
            <w:r w:rsidRPr="000848FF">
              <w:rPr>
                <w:rFonts w:ascii="Times New Roman" w:eastAsia="Calibri" w:hAnsi="Times New Roman"/>
                <w:lang w:val="kk-KZ" w:eastAsia="en-US"/>
              </w:rPr>
              <w:t>Индикатор орындалды.</w:t>
            </w:r>
          </w:p>
          <w:p w:rsidR="001F63CA" w:rsidRPr="000848FF" w:rsidRDefault="001F63CA" w:rsidP="003B0A92">
            <w:pPr>
              <w:pStyle w:val="ad"/>
              <w:widowControl w:val="0"/>
              <w:spacing w:after="0" w:line="240" w:lineRule="auto"/>
              <w:ind w:right="142"/>
              <w:jc w:val="center"/>
              <w:rPr>
                <w:rFonts w:ascii="Times New Roman" w:eastAsia="Calibri" w:hAnsi="Times New Roman"/>
                <w:lang w:val="kk-KZ" w:eastAsia="en-US"/>
              </w:rPr>
            </w:pPr>
            <w:r w:rsidRPr="000848FF">
              <w:rPr>
                <w:rFonts w:ascii="Times New Roman" w:eastAsia="Calibri" w:hAnsi="Times New Roman"/>
                <w:lang w:val="kk-KZ" w:eastAsia="en-US"/>
              </w:rPr>
              <w:t>Жыл басында облыста 9 апатты жағдайдағы және 5 үш ауысымды мектептер істеп тұрған.</w:t>
            </w:r>
          </w:p>
          <w:p w:rsidR="001F63CA" w:rsidRPr="000848FF" w:rsidRDefault="001F63CA" w:rsidP="003B0A92">
            <w:pPr>
              <w:pStyle w:val="ad"/>
              <w:widowControl w:val="0"/>
              <w:spacing w:after="0" w:line="240" w:lineRule="auto"/>
              <w:ind w:right="142"/>
              <w:jc w:val="center"/>
              <w:rPr>
                <w:rFonts w:ascii="Times New Roman" w:eastAsia="Calibri" w:hAnsi="Times New Roman"/>
                <w:lang w:val="kk-KZ" w:eastAsia="en-US"/>
              </w:rPr>
            </w:pPr>
            <w:r w:rsidRPr="000848FF">
              <w:rPr>
                <w:rFonts w:ascii="Times New Roman" w:eastAsia="Calibri" w:hAnsi="Times New Roman"/>
                <w:lang w:val="kk-KZ" w:eastAsia="en-US"/>
              </w:rPr>
              <w:t>2017 жылы үш ауысымды мектептердің орнына 1 мектеп және апатты жағдайдағы  мектептердің орнына 4 мектеп пайдалануға берілді</w:t>
            </w:r>
          </w:p>
          <w:p w:rsidR="001F63CA" w:rsidRPr="000848FF" w:rsidRDefault="001F63CA" w:rsidP="003B0A92">
            <w:pPr>
              <w:spacing w:after="0" w:line="240" w:lineRule="auto"/>
              <w:jc w:val="center"/>
              <w:rPr>
                <w:rFonts w:ascii="Times New Roman" w:eastAsia="Times New Roman" w:hAnsi="Times New Roman"/>
                <w:lang w:val="kk-KZ" w:eastAsia="ru-RU"/>
              </w:rPr>
            </w:pPr>
          </w:p>
        </w:tc>
      </w:tr>
      <w:tr w:rsidR="001F63CA" w:rsidRPr="000848FF" w:rsidTr="003B0A92">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Жаратылыстану-математика пәндері бойынша білім беру бағдарламаларын табысты (өте жақсы /жақсы) меңгерген оқушылар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13140E">
            <w:pPr>
              <w:tabs>
                <w:tab w:val="left" w:pos="9071"/>
              </w:tabs>
              <w:spacing w:after="0" w:line="240" w:lineRule="auto"/>
              <w:jc w:val="center"/>
              <w:rPr>
                <w:rFonts w:ascii="Times New Roman" w:hAnsi="Times New Roman"/>
                <w:lang w:val="kk-KZ"/>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3B0A92">
            <w:pPr>
              <w:tabs>
                <w:tab w:val="left" w:pos="9071"/>
              </w:tabs>
              <w:jc w:val="center"/>
              <w:rPr>
                <w:rFonts w:ascii="Times New Roman" w:hAnsi="Times New Roman"/>
                <w:lang w:val="kk-KZ"/>
              </w:rPr>
            </w:pPr>
            <w:r w:rsidRPr="000848FF">
              <w:rPr>
                <w:rFonts w:ascii="Times New Roman" w:hAnsi="Times New Roman"/>
                <w:lang w:val="kk-KZ"/>
              </w:rPr>
              <w:t>53</w:t>
            </w:r>
          </w:p>
        </w:tc>
        <w:tc>
          <w:tcPr>
            <w:tcW w:w="992" w:type="dxa"/>
          </w:tcPr>
          <w:p w:rsidR="001F63CA" w:rsidRPr="000848FF" w:rsidRDefault="001F63CA" w:rsidP="003B0A92">
            <w:pPr>
              <w:tabs>
                <w:tab w:val="left" w:pos="9071"/>
              </w:tabs>
              <w:spacing w:after="0" w:line="240" w:lineRule="auto"/>
              <w:jc w:val="center"/>
              <w:rPr>
                <w:rFonts w:ascii="Times New Roman" w:hAnsi="Times New Roman"/>
                <w:lang w:val="kk-KZ"/>
              </w:rPr>
            </w:pPr>
            <w:r w:rsidRPr="000848FF">
              <w:rPr>
                <w:rFonts w:ascii="Times New Roman" w:hAnsi="Times New Roman"/>
                <w:lang w:val="kk-KZ"/>
              </w:rPr>
              <w:t>53</w:t>
            </w:r>
          </w:p>
        </w:tc>
        <w:tc>
          <w:tcPr>
            <w:tcW w:w="1134" w:type="dxa"/>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54,3</w:t>
            </w:r>
          </w:p>
        </w:tc>
        <w:tc>
          <w:tcPr>
            <w:tcW w:w="1417" w:type="dxa"/>
          </w:tcPr>
          <w:p w:rsidR="001F63CA" w:rsidRPr="000848FF" w:rsidRDefault="001F63CA" w:rsidP="003B0A92">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B0A92">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3B0A92">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Жаратылыстану-математикалық пәндер бойынша мектеп бітірушілердің 4496 –ы 54,3%-ы үздік және жақсы оқитын оқушылар</w:t>
            </w:r>
          </w:p>
        </w:tc>
      </w:tr>
      <w:tr w:rsidR="001F63CA" w:rsidRPr="000848FF" w:rsidTr="00393B63">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Мүмкіндіктері  шектеулі балалардың жалпы санының ішінде балалардың инклюзивті біліммен қамтылуы</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13140E">
            <w:pPr>
              <w:pStyle w:val="a3"/>
              <w:ind w:left="0"/>
              <w:jc w:val="center"/>
              <w:rPr>
                <w:rFonts w:cs="Times New Roman"/>
                <w:sz w:val="22"/>
                <w:lang w:val="kk-KZ"/>
              </w:rPr>
            </w:pP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pStyle w:val="a3"/>
              <w:spacing w:line="276" w:lineRule="auto"/>
              <w:ind w:left="0"/>
              <w:jc w:val="center"/>
              <w:rPr>
                <w:rFonts w:cs="Times New Roman"/>
                <w:sz w:val="22"/>
                <w:lang w:val="kk-KZ"/>
              </w:rPr>
            </w:pPr>
            <w:r w:rsidRPr="000848FF">
              <w:rPr>
                <w:rFonts w:cs="Times New Roman"/>
                <w:sz w:val="22"/>
                <w:lang w:val="kk-KZ"/>
              </w:rPr>
              <w:t>30,0</w:t>
            </w:r>
          </w:p>
        </w:tc>
        <w:tc>
          <w:tcPr>
            <w:tcW w:w="992" w:type="dxa"/>
          </w:tcPr>
          <w:p w:rsidR="001F63CA" w:rsidRPr="000848FF" w:rsidRDefault="001F63CA" w:rsidP="0013140E">
            <w:pPr>
              <w:pStyle w:val="a3"/>
              <w:ind w:left="0"/>
              <w:jc w:val="center"/>
              <w:rPr>
                <w:rFonts w:cs="Times New Roman"/>
                <w:sz w:val="22"/>
                <w:lang w:val="kk-KZ"/>
              </w:rPr>
            </w:pPr>
            <w:r w:rsidRPr="000848FF">
              <w:rPr>
                <w:rFonts w:cs="Times New Roman"/>
                <w:sz w:val="22"/>
                <w:lang w:val="kk-KZ"/>
              </w:rPr>
              <w:t>30,0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30,0</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636DEE">
            <w:pPr>
              <w:pStyle w:val="ad"/>
              <w:widowControl w:val="0"/>
              <w:pBdr>
                <w:bottom w:val="single" w:sz="4" w:space="0" w:color="FFFFFF"/>
              </w:pBdr>
              <w:spacing w:after="0" w:line="240" w:lineRule="auto"/>
              <w:ind w:left="34"/>
              <w:jc w:val="center"/>
              <w:rPr>
                <w:rFonts w:ascii="Times New Roman" w:eastAsia="Calibri" w:hAnsi="Times New Roman"/>
                <w:lang w:val="kk-KZ" w:eastAsia="en-US"/>
              </w:rPr>
            </w:pPr>
            <w:r w:rsidRPr="000848FF">
              <w:rPr>
                <w:rFonts w:ascii="Times New Roman" w:eastAsia="Calibri" w:hAnsi="Times New Roman"/>
                <w:lang w:val="kk-KZ" w:eastAsia="en-US"/>
              </w:rPr>
              <w:t>Индикатор орындалды.</w:t>
            </w:r>
          </w:p>
          <w:p w:rsidR="001F63CA" w:rsidRPr="000848FF" w:rsidRDefault="001F63CA" w:rsidP="00636DEE">
            <w:pPr>
              <w:pStyle w:val="ad"/>
              <w:widowControl w:val="0"/>
              <w:pBdr>
                <w:bottom w:val="single" w:sz="4" w:space="0" w:color="FFFFFF"/>
              </w:pBdr>
              <w:spacing w:after="0" w:line="240" w:lineRule="auto"/>
              <w:ind w:left="34"/>
              <w:jc w:val="center"/>
              <w:rPr>
                <w:rFonts w:ascii="Times New Roman" w:eastAsia="Calibri" w:hAnsi="Times New Roman"/>
                <w:lang w:val="kk-KZ" w:eastAsia="en-US"/>
              </w:rPr>
            </w:pPr>
            <w:r w:rsidRPr="000848FF">
              <w:rPr>
                <w:rFonts w:ascii="Times New Roman" w:eastAsia="Calibri" w:hAnsi="Times New Roman"/>
                <w:lang w:val="kk-KZ" w:eastAsia="en-US"/>
              </w:rPr>
              <w:t xml:space="preserve">Бүгінгі күні облыстағы 7895 мүмкіндігі шектеулі </w:t>
            </w:r>
            <w:r w:rsidRPr="000848FF">
              <w:rPr>
                <w:rFonts w:ascii="Times New Roman" w:eastAsia="Calibri" w:hAnsi="Times New Roman"/>
                <w:i/>
                <w:lang w:val="kk-KZ" w:eastAsia="en-US"/>
              </w:rPr>
              <w:t>(түғаннан 18 жасқа дейін)</w:t>
            </w:r>
            <w:r w:rsidRPr="000848FF">
              <w:rPr>
                <w:rFonts w:ascii="Times New Roman" w:eastAsia="Calibri" w:hAnsi="Times New Roman"/>
                <w:lang w:val="kk-KZ" w:eastAsia="en-US"/>
              </w:rPr>
              <w:t>баланың 7659 (97%) арнайы тәрбие мен білім алуда, олардың ішінде</w:t>
            </w:r>
          </w:p>
          <w:p w:rsidR="001F63CA" w:rsidRPr="000848FF" w:rsidRDefault="001F63CA" w:rsidP="00636DE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жалпы білім беретін мектептерде 2340 бала  (30%) инклюзивті оқумен қамтылған.</w:t>
            </w:r>
          </w:p>
        </w:tc>
      </w:tr>
      <w:tr w:rsidR="001F63CA" w:rsidRPr="000848FF" w:rsidTr="00393B63">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Балаларды (3-6 жас) мектепке дейінгі тәрбиемен және оқытумен қамту</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13140E">
            <w:pPr>
              <w:spacing w:after="0" w:line="240" w:lineRule="auto"/>
              <w:contextualSpacing/>
              <w:jc w:val="center"/>
              <w:rPr>
                <w:rFonts w:ascii="Times New Roman" w:eastAsia="Times New Roman" w:hAnsi="Times New Roman"/>
                <w:lang w:val="kk-KZ"/>
              </w:rPr>
            </w:pP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contextualSpacing/>
              <w:jc w:val="center"/>
              <w:rPr>
                <w:rFonts w:ascii="Times New Roman" w:eastAsia="Times New Roman" w:hAnsi="Times New Roman"/>
                <w:lang w:val="kk-KZ"/>
              </w:rPr>
            </w:pPr>
            <w:r w:rsidRPr="000848FF">
              <w:rPr>
                <w:rFonts w:ascii="Times New Roman" w:eastAsia="Times New Roman" w:hAnsi="Times New Roman"/>
                <w:lang w:val="kk-KZ"/>
              </w:rPr>
              <w:t>82,0</w:t>
            </w:r>
          </w:p>
        </w:tc>
        <w:tc>
          <w:tcPr>
            <w:tcW w:w="992" w:type="dxa"/>
          </w:tcPr>
          <w:p w:rsidR="001F63CA" w:rsidRPr="000848FF" w:rsidRDefault="001F63CA" w:rsidP="0013140E">
            <w:pPr>
              <w:spacing w:after="0" w:line="240" w:lineRule="auto"/>
              <w:contextualSpacing/>
              <w:jc w:val="center"/>
              <w:rPr>
                <w:rFonts w:ascii="Times New Roman" w:eastAsiaTheme="minorHAnsi" w:hAnsi="Times New Roman"/>
                <w:lang w:val="kk-KZ"/>
              </w:rPr>
            </w:pPr>
            <w:r w:rsidRPr="000848FF">
              <w:rPr>
                <w:rFonts w:ascii="Times New Roman" w:eastAsiaTheme="minorHAnsi" w:hAnsi="Times New Roman"/>
                <w:lang w:val="kk-KZ"/>
              </w:rPr>
              <w:t>82,0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90,2</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B0CB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DB0CB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Облыста барлығы 477  мектепке дейінгі білім мекемелерінде 51746 бала тәрбиеленуде. Мектепке дейінгі тәрбиемен қамтылғандар үлесі 1-6 жас аралығында –      68 %, 3-6 жас аралығында - 90,2%. (2016 жылы  1-6 жас – 56,9 %, 3-6 жас – 80,2%). Қадамдық жоспарға сәйкес 2017 жылы 2995 орын ашу жоспарланып,  4623 орындық                37 мектепке дейінгі мекеме (33 балабақша, 4 шағын орталық) ашылды. Жоспар 1628 орынға артық орындалды.</w:t>
            </w:r>
          </w:p>
        </w:tc>
      </w:tr>
      <w:tr w:rsidR="001F63CA" w:rsidRPr="000848FF" w:rsidTr="00393B63">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p>
        </w:tc>
        <w:tc>
          <w:tcPr>
            <w:tcW w:w="2410" w:type="dxa"/>
          </w:tcPr>
          <w:p w:rsidR="001F63CA" w:rsidRPr="000848FF" w:rsidRDefault="001F63CA" w:rsidP="0013140E">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 xml:space="preserve">оның ішінде жеке меншік мектепке дейінгі ұйымдар желілерін дамыту есебінен </w:t>
            </w:r>
          </w:p>
        </w:tc>
        <w:tc>
          <w:tcPr>
            <w:tcW w:w="99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13140E">
            <w:pPr>
              <w:spacing w:after="0" w:line="240" w:lineRule="auto"/>
              <w:contextualSpacing/>
              <w:jc w:val="center"/>
              <w:rPr>
                <w:rFonts w:ascii="Times New Roman" w:eastAsia="Times New Roman" w:hAnsi="Times New Roman"/>
                <w:lang w:val="kk-KZ"/>
              </w:rPr>
            </w:pP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pStyle w:val="a3"/>
              <w:ind w:left="0"/>
              <w:jc w:val="center"/>
              <w:rPr>
                <w:rFonts w:cs="Times New Roman"/>
                <w:sz w:val="22"/>
              </w:rPr>
            </w:pPr>
            <w:r w:rsidRPr="000848FF">
              <w:rPr>
                <w:rFonts w:cs="Times New Roman"/>
                <w:sz w:val="22"/>
              </w:rPr>
              <w:t>5,4</w:t>
            </w:r>
          </w:p>
        </w:tc>
        <w:tc>
          <w:tcPr>
            <w:tcW w:w="992" w:type="dxa"/>
          </w:tcPr>
          <w:p w:rsidR="001F63CA" w:rsidRPr="000848FF" w:rsidRDefault="001F63CA" w:rsidP="0013140E">
            <w:pPr>
              <w:spacing w:after="0" w:line="240" w:lineRule="auto"/>
              <w:contextualSpacing/>
              <w:jc w:val="center"/>
              <w:rPr>
                <w:rFonts w:ascii="Times New Roman" w:eastAsiaTheme="minorHAnsi" w:hAnsi="Times New Roman"/>
                <w:lang w:val="kk-KZ"/>
              </w:rPr>
            </w:pPr>
            <w:r w:rsidRPr="000848FF">
              <w:rPr>
                <w:rFonts w:ascii="Times New Roman" w:eastAsiaTheme="minorHAnsi" w:hAnsi="Times New Roman"/>
                <w:lang w:val="kk-KZ"/>
              </w:rPr>
              <w:t>5,4</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8,8</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73F97">
            <w:pPr>
              <w:shd w:val="clear" w:color="auto" w:fill="FFFFFF" w:themeFill="background1"/>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E73F97">
            <w:pPr>
              <w:shd w:val="clear" w:color="auto" w:fill="FFFFFF" w:themeFill="background1"/>
              <w:spacing w:after="0" w:line="240" w:lineRule="auto"/>
              <w:jc w:val="center"/>
              <w:rPr>
                <w:rFonts w:ascii="Times New Roman" w:hAnsi="Times New Roman"/>
                <w:lang w:val="kk-KZ"/>
              </w:rPr>
            </w:pPr>
            <w:r w:rsidRPr="000848FF">
              <w:rPr>
                <w:rFonts w:ascii="Times New Roman" w:hAnsi="Times New Roman"/>
                <w:lang w:val="kk-KZ"/>
              </w:rPr>
              <w:t>2017 жылы 2360 орындық 30 жекеменшік балабақша ашылды.</w:t>
            </w:r>
          </w:p>
          <w:p w:rsidR="001F63CA" w:rsidRPr="000848FF" w:rsidRDefault="001F63CA" w:rsidP="00E73F97">
            <w:pPr>
              <w:shd w:val="clear" w:color="auto" w:fill="FFFFFF" w:themeFill="background1"/>
              <w:spacing w:after="0" w:line="240" w:lineRule="auto"/>
              <w:jc w:val="center"/>
              <w:rPr>
                <w:rFonts w:ascii="Times New Roman" w:hAnsi="Times New Roman"/>
                <w:lang w:val="kk-KZ"/>
              </w:rPr>
            </w:pPr>
            <w:r w:rsidRPr="000848FF">
              <w:rPr>
                <w:rFonts w:ascii="Times New Roman" w:hAnsi="Times New Roman"/>
                <w:lang w:val="kk-KZ"/>
              </w:rPr>
              <w:t xml:space="preserve">Бүгінгі күні 96 </w:t>
            </w:r>
            <w:r w:rsidRPr="000848FF">
              <w:rPr>
                <w:rFonts w:ascii="Times New Roman" w:hAnsi="Times New Roman"/>
                <w:i/>
                <w:lang w:val="kk-KZ"/>
              </w:rPr>
              <w:t>(94 б/б – 10010 бала, 2 ш/о – 185 бала)</w:t>
            </w:r>
            <w:r w:rsidRPr="000848FF">
              <w:rPr>
                <w:rFonts w:ascii="Times New Roman" w:hAnsi="Times New Roman"/>
                <w:lang w:val="kk-KZ"/>
              </w:rPr>
              <w:t xml:space="preserve">  жекеменшік мектепке дейінгі білім мекемелерінде 10195 бала тәрбиеленуде</w:t>
            </w:r>
            <w:r w:rsidRPr="000848FF">
              <w:rPr>
                <w:rFonts w:ascii="Times New Roman" w:hAnsi="Times New Roman"/>
                <w:i/>
                <w:lang w:val="kk-KZ"/>
              </w:rPr>
              <w:t>.</w:t>
            </w: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3B63">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Мемлекеттік желілер нормативіне сәйкес жалпы орта білім беру ұйымдарының жұмыс істеуін қамтамасыз ету</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rPr>
              <w:t>ЖАО ведомстволық есептері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b/>
                <w:lang w:val="kk-KZ" w:eastAsia="ru-RU"/>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pStyle w:val="a3"/>
              <w:ind w:left="0"/>
              <w:jc w:val="center"/>
              <w:rPr>
                <w:rFonts w:cs="Times New Roman"/>
                <w:sz w:val="22"/>
              </w:rPr>
            </w:pPr>
            <w:r w:rsidRPr="000848FF">
              <w:rPr>
                <w:rFonts w:cs="Times New Roman"/>
                <w:sz w:val="22"/>
              </w:rPr>
              <w:t>99,6</w:t>
            </w:r>
          </w:p>
        </w:tc>
        <w:tc>
          <w:tcPr>
            <w:tcW w:w="992" w:type="dxa"/>
          </w:tcPr>
          <w:p w:rsidR="001F63CA" w:rsidRPr="000848FF" w:rsidRDefault="001F63CA" w:rsidP="0013140E">
            <w:pPr>
              <w:pStyle w:val="a3"/>
              <w:ind w:left="0"/>
              <w:jc w:val="center"/>
              <w:rPr>
                <w:rFonts w:cs="Times New Roman"/>
                <w:sz w:val="22"/>
                <w:lang w:val="kk-KZ"/>
              </w:rPr>
            </w:pPr>
            <w:r w:rsidRPr="000848FF">
              <w:rPr>
                <w:rFonts w:cs="Times New Roman"/>
                <w:sz w:val="22"/>
                <w:lang w:val="kk-KZ"/>
              </w:rPr>
              <w:t>99,6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99,6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b/>
                <w:lang w:eastAsia="ru-RU"/>
              </w:rPr>
            </w:pPr>
            <w:r w:rsidRPr="000848FF">
              <w:rPr>
                <w:rFonts w:ascii="Times New Roman" w:eastAsia="Times New Roman" w:hAnsi="Times New Roman"/>
                <w:b/>
                <w:lang w:eastAsia="ru-RU"/>
              </w:rPr>
              <w:t>Іс-шаралар</w:t>
            </w:r>
          </w:p>
        </w:tc>
      </w:tr>
      <w:tr w:rsidR="001F63CA" w:rsidRPr="000848FF" w:rsidTr="00E17DAB">
        <w:trPr>
          <w:trHeight w:val="481"/>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vMerge w:val="restart"/>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spacing w:val="-6"/>
                <w:lang w:val="kk-KZ"/>
              </w:rPr>
              <w:t>Апатты жағдайдағы және үш ауысымды мектептер құрылысын қаржыландыру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vMerge w:val="restart"/>
          </w:tcPr>
          <w:p w:rsidR="001F63CA" w:rsidRPr="000848FF" w:rsidRDefault="001F63CA" w:rsidP="00E17DAB">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2370,289</w:t>
            </w:r>
          </w:p>
          <w:p w:rsidR="001F63CA" w:rsidRPr="000848FF" w:rsidRDefault="001F63CA" w:rsidP="004C38B4">
            <w:pPr>
              <w:contextualSpacing/>
              <w:rPr>
                <w:rFonts w:ascii="Times New Roman" w:hAnsi="Times New Roman"/>
                <w:lang w:val="kk-KZ"/>
              </w:rPr>
            </w:pPr>
          </w:p>
        </w:tc>
        <w:tc>
          <w:tcPr>
            <w:tcW w:w="992" w:type="dxa"/>
          </w:tcPr>
          <w:p w:rsidR="001F63CA" w:rsidRPr="000848FF" w:rsidRDefault="001F63CA" w:rsidP="0013140E">
            <w:pPr>
              <w:spacing w:after="0" w:line="240" w:lineRule="auto"/>
              <w:contextualSpacing/>
              <w:rPr>
                <w:rFonts w:ascii="Times New Roman" w:hAnsi="Times New Roman"/>
                <w:lang w:val="kk-KZ"/>
              </w:rPr>
            </w:pPr>
            <w:r w:rsidRPr="000848FF">
              <w:rPr>
                <w:rFonts w:ascii="Times New Roman" w:hAnsi="Times New Roman"/>
                <w:lang w:val="kk-KZ"/>
              </w:rPr>
              <w:t>2370,289</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2370,289</w:t>
            </w:r>
          </w:p>
        </w:tc>
        <w:tc>
          <w:tcPr>
            <w:tcW w:w="1417" w:type="dxa"/>
          </w:tcPr>
          <w:p w:rsidR="001F63CA" w:rsidRPr="000848FF" w:rsidRDefault="001F63CA" w:rsidP="00A3052C">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DF429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282.009.011</w:t>
            </w:r>
            <w:r w:rsidR="001F63CA" w:rsidRPr="000848FF">
              <w:rPr>
                <w:rFonts w:ascii="Times New Roman" w:hAnsi="Times New Roman"/>
                <w:lang w:val="kk-KZ"/>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c>
          <w:tcPr>
            <w:tcW w:w="1842" w:type="dxa"/>
            <w:vMerge w:val="restart"/>
          </w:tcPr>
          <w:p w:rsidR="001F63CA" w:rsidRPr="000848FF" w:rsidRDefault="001F63CA" w:rsidP="00636DEE">
            <w:pPr>
              <w:pStyle w:val="ad"/>
              <w:widowControl w:val="0"/>
              <w:spacing w:after="0" w:line="240" w:lineRule="auto"/>
              <w:ind w:left="0" w:right="142"/>
              <w:jc w:val="center"/>
              <w:rPr>
                <w:rFonts w:ascii="Times New Roman" w:eastAsia="Calibri" w:hAnsi="Times New Roman"/>
                <w:lang w:val="kk-KZ" w:eastAsia="en-US"/>
              </w:rPr>
            </w:pPr>
            <w:r w:rsidRPr="000848FF">
              <w:rPr>
                <w:rFonts w:ascii="Times New Roman" w:eastAsia="Calibri" w:hAnsi="Times New Roman"/>
                <w:lang w:val="kk-KZ" w:eastAsia="en-US"/>
              </w:rPr>
              <w:t>2017 жылы үш ауысымды мектептердің орнына 1 мектеп және апатты жағдайдағы  мектептердің орнына 4 мектеп пайдалануға берілді.</w:t>
            </w:r>
          </w:p>
          <w:p w:rsidR="001F63CA" w:rsidRPr="000848FF" w:rsidRDefault="001F63CA" w:rsidP="00636DEE">
            <w:pPr>
              <w:pStyle w:val="ad"/>
              <w:widowControl w:val="0"/>
              <w:spacing w:after="0" w:line="240" w:lineRule="auto"/>
              <w:ind w:left="0" w:right="142"/>
              <w:jc w:val="center"/>
              <w:rPr>
                <w:rFonts w:ascii="Times New Roman" w:eastAsia="Calibri" w:hAnsi="Times New Roman"/>
                <w:lang w:val="kk-KZ" w:eastAsia="en-US"/>
              </w:rPr>
            </w:pPr>
            <w:r w:rsidRPr="000848FF">
              <w:rPr>
                <w:rFonts w:ascii="Times New Roman" w:eastAsia="Calibri" w:hAnsi="Times New Roman"/>
                <w:lang w:val="kk-KZ" w:eastAsia="en-US"/>
              </w:rPr>
              <w:t xml:space="preserve">2018 жылы </w:t>
            </w:r>
          </w:p>
          <w:p w:rsidR="001F63CA" w:rsidRPr="000848FF" w:rsidRDefault="001F63CA" w:rsidP="00636DEE">
            <w:pPr>
              <w:pStyle w:val="ad"/>
              <w:widowControl w:val="0"/>
              <w:spacing w:after="0" w:line="240" w:lineRule="auto"/>
              <w:ind w:left="0" w:right="142"/>
              <w:jc w:val="center"/>
              <w:rPr>
                <w:rFonts w:ascii="Times New Roman" w:eastAsia="Calibri" w:hAnsi="Times New Roman"/>
                <w:lang w:val="kk-KZ" w:eastAsia="en-US"/>
              </w:rPr>
            </w:pPr>
            <w:r w:rsidRPr="000848FF">
              <w:rPr>
                <w:rFonts w:ascii="Times New Roman" w:eastAsia="Calibri" w:hAnsi="Times New Roman"/>
                <w:lang w:val="kk-KZ" w:eastAsia="en-US"/>
              </w:rPr>
              <w:t>жылы үш ауысымды мектептердің орнына 3 мектеп және апатты жағдайдағы  мектептердің орнына 3 мектеп пайдалануға берілуі жоспарлануда.</w:t>
            </w:r>
          </w:p>
          <w:p w:rsidR="001F63CA" w:rsidRPr="000848FF" w:rsidRDefault="001F63CA" w:rsidP="00636DEE">
            <w:pPr>
              <w:pStyle w:val="ad"/>
              <w:widowControl w:val="0"/>
              <w:spacing w:after="0" w:line="240" w:lineRule="auto"/>
              <w:ind w:left="0" w:right="142"/>
              <w:jc w:val="center"/>
              <w:rPr>
                <w:rFonts w:ascii="Times New Roman" w:hAnsi="Times New Roman"/>
                <w:lang w:val="kk-KZ"/>
              </w:rPr>
            </w:pPr>
          </w:p>
          <w:p w:rsidR="001F63CA" w:rsidRPr="000848FF" w:rsidRDefault="001F63CA" w:rsidP="00636DEE">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1413,592</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1376,441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1375,691</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w:t>
            </w:r>
            <w:r w:rsidR="00DF4299" w:rsidRPr="000848FF">
              <w:rPr>
                <w:rFonts w:ascii="Times New Roman" w:hAnsi="Times New Roman"/>
                <w:lang w:val="kk-KZ"/>
              </w:rPr>
              <w:t>2</w:t>
            </w:r>
            <w:r w:rsidRPr="000848FF">
              <w:rPr>
                <w:rFonts w:ascii="Times New Roman" w:hAnsi="Times New Roman"/>
                <w:lang w:val="kk-KZ"/>
              </w:rPr>
              <w:t>.009.015 Аудандардың (облыстықмаңызы бар қалалардың) бюджеттерінебілім беру объектілерінсалуғажәнереконструкциялауғареспубликалықбюджеттенберілетіннысаналы даму трансферттер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636DEE">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spacing w:val="-6"/>
                <w:lang w:val="kk-KZ"/>
              </w:rPr>
              <w:t>Әрекеттегі және жаңадан енгізілетін  орынды ұстау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7866,801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7748,370</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464.040.015 Мектепке дейінгі білім беру ұйымдарында мемлекеттік білім беру тапсырысын іске асыруға</w:t>
            </w:r>
          </w:p>
        </w:tc>
        <w:tc>
          <w:tcPr>
            <w:tcW w:w="1842" w:type="dxa"/>
          </w:tcPr>
          <w:p w:rsidR="001F63CA" w:rsidRPr="000848FF" w:rsidRDefault="001F63CA" w:rsidP="00E73F97">
            <w:pPr>
              <w:spacing w:after="0" w:line="240" w:lineRule="auto"/>
              <w:jc w:val="center"/>
              <w:rPr>
                <w:rFonts w:ascii="Times New Roman" w:hAnsi="Times New Roman"/>
                <w:lang w:val="kk-KZ"/>
              </w:rPr>
            </w:pPr>
            <w:r w:rsidRPr="000848FF">
              <w:rPr>
                <w:rFonts w:ascii="Times New Roman" w:hAnsi="Times New Roman"/>
                <w:lang w:val="kk-KZ"/>
              </w:rPr>
              <w:t>2017 жылы 4623 орын ашылды.</w:t>
            </w:r>
          </w:p>
          <w:p w:rsidR="001F63CA" w:rsidRPr="000848FF" w:rsidRDefault="001F63CA" w:rsidP="00E73F97">
            <w:pPr>
              <w:spacing w:after="0" w:line="240" w:lineRule="auto"/>
              <w:jc w:val="center"/>
              <w:rPr>
                <w:rFonts w:ascii="Times New Roman" w:hAnsi="Times New Roman"/>
                <w:lang w:val="kk-KZ"/>
              </w:rPr>
            </w:pPr>
            <w:r w:rsidRPr="000848FF">
              <w:rPr>
                <w:rFonts w:ascii="Times New Roman" w:hAnsi="Times New Roman"/>
                <w:lang w:val="kk-KZ"/>
              </w:rPr>
              <w:t>Нақтыланған бюджетпен 7748,370 млн.теңге қаралып  игерілді.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lang w:val="kk-KZ"/>
              </w:rPr>
              <w:t>Ауылдық жерлерде балаларды мектепке дейін тегін алып баруды және кері алып келуді қаржыландыру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 аудандар мен Тараз қ. әкімдіктерінің білім бөлімдері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44,4</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87,1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87,3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DF4299"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123.005.015</w:t>
            </w:r>
            <w:r w:rsidR="00DF4299" w:rsidRPr="000848FF">
              <w:rPr>
                <w:rFonts w:ascii="Times New Roman" w:hAnsi="Times New Roman"/>
                <w:lang w:val="kk-KZ"/>
              </w:rPr>
              <w:t xml:space="preserve"> </w:t>
            </w:r>
            <w:r w:rsidRPr="000848FF">
              <w:rPr>
                <w:rFonts w:ascii="Times New Roman" w:hAnsi="Times New Roman"/>
                <w:lang w:val="kk-KZ"/>
              </w:rPr>
              <w:t>Ауылдық жерлерде</w:t>
            </w:r>
          </w:p>
          <w:p w:rsidR="00DF4299" w:rsidRPr="000848FF" w:rsidRDefault="00DF429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Б</w:t>
            </w:r>
            <w:r w:rsidR="001F63CA" w:rsidRPr="000848FF">
              <w:rPr>
                <w:rFonts w:ascii="Times New Roman" w:hAnsi="Times New Roman"/>
                <w:lang w:val="kk-KZ"/>
              </w:rPr>
              <w:t>алаларды</w:t>
            </w:r>
          </w:p>
          <w:p w:rsidR="00DF4299" w:rsidRPr="000848FF" w:rsidRDefault="00DF429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w:t>
            </w:r>
            <w:r w:rsidR="001F63CA" w:rsidRPr="000848FF">
              <w:rPr>
                <w:rFonts w:ascii="Times New Roman" w:hAnsi="Times New Roman"/>
                <w:lang w:val="kk-KZ"/>
              </w:rPr>
              <w:t>ектепке</w:t>
            </w:r>
          </w:p>
          <w:p w:rsidR="00DF4299" w:rsidRPr="000848FF" w:rsidRDefault="00DF429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w:t>
            </w:r>
            <w:r w:rsidR="001F63CA" w:rsidRPr="000848FF">
              <w:rPr>
                <w:rFonts w:ascii="Times New Roman" w:hAnsi="Times New Roman"/>
                <w:lang w:val="kk-KZ"/>
              </w:rPr>
              <w:t>ейін</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w:t>
            </w:r>
            <w:r w:rsidR="001F63CA" w:rsidRPr="000848FF">
              <w:rPr>
                <w:rFonts w:ascii="Times New Roman" w:hAnsi="Times New Roman"/>
                <w:lang w:val="kk-KZ"/>
              </w:rPr>
              <w:t>егін</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w:t>
            </w:r>
            <w:r w:rsidR="001F63CA" w:rsidRPr="000848FF">
              <w:rPr>
                <w:rFonts w:ascii="Times New Roman" w:hAnsi="Times New Roman"/>
                <w:lang w:val="kk-KZ"/>
              </w:rPr>
              <w:t>лып</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Б</w:t>
            </w:r>
            <w:r w:rsidR="001F63CA" w:rsidRPr="000848FF">
              <w:rPr>
                <w:rFonts w:ascii="Times New Roman" w:hAnsi="Times New Roman"/>
                <w:lang w:val="kk-KZ"/>
              </w:rPr>
              <w:t>аруды</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w:t>
            </w:r>
            <w:r w:rsidR="001F63CA" w:rsidRPr="000848FF">
              <w:rPr>
                <w:rFonts w:ascii="Times New Roman" w:hAnsi="Times New Roman"/>
                <w:lang w:val="kk-KZ"/>
              </w:rPr>
              <w:t>әне</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w:t>
            </w:r>
            <w:r w:rsidR="001F63CA" w:rsidRPr="000848FF">
              <w:rPr>
                <w:rFonts w:ascii="Times New Roman" w:hAnsi="Times New Roman"/>
                <w:lang w:val="kk-KZ"/>
              </w:rPr>
              <w:t>ері</w:t>
            </w:r>
          </w:p>
          <w:p w:rsidR="00DF4299" w:rsidRPr="000848FF" w:rsidRDefault="00DF4299"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w:t>
            </w:r>
            <w:r w:rsidR="001F63CA" w:rsidRPr="000848FF">
              <w:rPr>
                <w:rFonts w:ascii="Times New Roman" w:hAnsi="Times New Roman"/>
                <w:lang w:val="kk-KZ"/>
              </w:rPr>
              <w:t>лыпкелуді</w:t>
            </w:r>
          </w:p>
          <w:p w:rsidR="001F63CA" w:rsidRPr="000848FF" w:rsidRDefault="001F63CA"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ұйымдастыру</w:t>
            </w:r>
          </w:p>
        </w:tc>
        <w:tc>
          <w:tcPr>
            <w:tcW w:w="1842" w:type="dxa"/>
          </w:tcPr>
          <w:p w:rsidR="001F63CA" w:rsidRPr="000848FF" w:rsidRDefault="001F63CA" w:rsidP="00713DF7">
            <w:pPr>
              <w:spacing w:after="0" w:line="240" w:lineRule="auto"/>
              <w:jc w:val="center"/>
              <w:rPr>
                <w:rFonts w:ascii="Times New Roman" w:eastAsiaTheme="minorHAnsi" w:hAnsi="Times New Roman"/>
                <w:lang w:val="kk-KZ"/>
              </w:rPr>
            </w:pPr>
            <w:r w:rsidRPr="000848FF">
              <w:rPr>
                <w:rFonts w:ascii="Times New Roman" w:eastAsiaTheme="minorHAnsi" w:hAnsi="Times New Roman"/>
                <w:lang w:val="kk-KZ"/>
              </w:rPr>
              <w:t>Мектебі жоқ  35 елді мекендерде тұратын мектеп жасындағыбала саны  841. Олардың ішіндегі  64-і интернаттарға орталастырылса, 777 күнделікті тасымалданып оқытылады (65 бала даярлық топта).</w:t>
            </w:r>
          </w:p>
          <w:p w:rsidR="001F63CA" w:rsidRPr="000848FF" w:rsidRDefault="001F63CA" w:rsidP="00713DF7">
            <w:pPr>
              <w:spacing w:after="0" w:line="240" w:lineRule="auto"/>
              <w:jc w:val="center"/>
              <w:rPr>
                <w:rFonts w:ascii="Times New Roman" w:hAnsi="Times New Roman"/>
                <w:lang w:val="kk-KZ"/>
              </w:rPr>
            </w:pPr>
            <w:r w:rsidRPr="000848FF">
              <w:rPr>
                <w:rFonts w:ascii="Times New Roman" w:eastAsiaTheme="minorHAnsi" w:hAnsi="Times New Roman"/>
                <w:lang w:val="kk-KZ"/>
              </w:rPr>
              <w:t>Сонымен қатар, тек бастауыш мектептері бар 55 елді мекендерден  1593 бала, тек негізгі мектептері бар 28 елді мекендерден 197 бала және 9 елді мекендерде ауыл, қала ішінде 2242 бала мектептерге және кері қарай күнделікті тасымалдануда.</w:t>
            </w:r>
          </w:p>
        </w:tc>
      </w:tr>
      <w:tr w:rsidR="001F63CA" w:rsidRPr="000848FF" w:rsidTr="00A3052C">
        <w:trPr>
          <w:trHeight w:val="330"/>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3.2.8.2: Жастарға жағдай жасау және қолдау көрсету</w:t>
            </w:r>
          </w:p>
        </w:tc>
      </w:tr>
      <w:tr w:rsidR="001F63CA" w:rsidRPr="000848FF" w:rsidTr="00A3052C">
        <w:trPr>
          <w:trHeight w:val="250"/>
        </w:trPr>
        <w:tc>
          <w:tcPr>
            <w:tcW w:w="14742" w:type="dxa"/>
            <w:gridSpan w:val="13"/>
          </w:tcPr>
          <w:p w:rsidR="001F63CA" w:rsidRPr="000848FF" w:rsidRDefault="001F63CA" w:rsidP="0013140E">
            <w:pPr>
              <w:spacing w:after="0" w:line="240" w:lineRule="auto"/>
              <w:rPr>
                <w:rFonts w:ascii="Times New Roman" w:eastAsia="Times New Roman" w:hAnsi="Times New Roman"/>
                <w:b/>
                <w:lang w:eastAsia="ru-RU"/>
              </w:rPr>
            </w:pPr>
            <w:r w:rsidRPr="000848FF">
              <w:rPr>
                <w:rFonts w:ascii="Times New Roman" w:eastAsia="Times New Roman" w:hAnsi="Times New Roman"/>
                <w:b/>
                <w:lang w:eastAsia="ru-RU"/>
              </w:rPr>
              <w:t>Нысаналы индикаторлар</w:t>
            </w:r>
          </w:p>
        </w:tc>
      </w:tr>
      <w:tr w:rsidR="001F63CA" w:rsidRPr="000848FF" w:rsidTr="00E17DAB">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hAnsi="Times New Roman"/>
                <w:lang w:val="kk-KZ"/>
              </w:rPr>
              <w:t xml:space="preserve">15-28 жас аралығындағы жастардың жалпы санында NEET үлесі, % </w:t>
            </w:r>
            <w:r w:rsidRPr="000848FF">
              <w:rPr>
                <w:rFonts w:ascii="Times New Roman" w:hAnsi="Times New Roman"/>
                <w:i/>
                <w:lang w:val="kk-KZ"/>
              </w:rPr>
              <w:t>(NEET – ағылшын тілінде - Not in Education, Employment or Training)</w:t>
            </w:r>
          </w:p>
        </w:tc>
        <w:tc>
          <w:tcPr>
            <w:tcW w:w="992" w:type="dxa"/>
          </w:tcPr>
          <w:p w:rsidR="001F63CA" w:rsidRPr="000848FF" w:rsidRDefault="001F63CA" w:rsidP="00E17DAB">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E17DAB">
            <w:pPr>
              <w:keepNext/>
              <w:keepLines/>
              <w:spacing w:after="0" w:line="240" w:lineRule="auto"/>
              <w:jc w:val="center"/>
              <w:rPr>
                <w:rFonts w:ascii="Times New Roman" w:hAnsi="Times New Roman"/>
                <w:lang w:val="kk-KZ"/>
              </w:rPr>
            </w:pPr>
            <w:r w:rsidRPr="000848FF">
              <w:rPr>
                <w:rFonts w:ascii="Times New Roman" w:hAnsi="Times New Roman"/>
                <w:lang w:val="kk-KZ"/>
              </w:rPr>
              <w:t>ҚР БҒМ ресми статистикалық деректері</w:t>
            </w:r>
          </w:p>
        </w:tc>
        <w:tc>
          <w:tcPr>
            <w:tcW w:w="1560" w:type="dxa"/>
          </w:tcPr>
          <w:p w:rsidR="001F63CA" w:rsidRPr="000848FF" w:rsidRDefault="001F63CA" w:rsidP="00E17DA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жастар саясаты мәселелері басқармасы (ЖСМБ)</w:t>
            </w:r>
          </w:p>
        </w:tc>
        <w:tc>
          <w:tcPr>
            <w:tcW w:w="1134" w:type="dxa"/>
          </w:tcPr>
          <w:p w:rsidR="001F63CA" w:rsidRPr="000848FF" w:rsidRDefault="001F63CA" w:rsidP="00E17DAB">
            <w:pPr>
              <w:keepNext/>
              <w:keepLines/>
              <w:spacing w:after="0" w:line="240" w:lineRule="auto"/>
              <w:jc w:val="center"/>
              <w:rPr>
                <w:rFonts w:ascii="Times New Roman" w:hAnsi="Times New Roman"/>
                <w:spacing w:val="-6"/>
                <w:lang w:val="kk-KZ"/>
              </w:rPr>
            </w:pPr>
            <w:r w:rsidRPr="000848FF">
              <w:rPr>
                <w:rFonts w:ascii="Times New Roman" w:hAnsi="Times New Roman"/>
                <w:lang w:val="kk-KZ"/>
              </w:rPr>
              <w:t>10,7</w:t>
            </w:r>
          </w:p>
        </w:tc>
        <w:tc>
          <w:tcPr>
            <w:tcW w:w="992" w:type="dxa"/>
          </w:tcPr>
          <w:p w:rsidR="001F63CA" w:rsidRPr="000848FF" w:rsidRDefault="001F63CA" w:rsidP="00E17DAB">
            <w:pPr>
              <w:keepNext/>
              <w:keepLines/>
              <w:spacing w:after="0" w:line="240" w:lineRule="auto"/>
              <w:jc w:val="center"/>
              <w:rPr>
                <w:rFonts w:ascii="Times New Roman" w:hAnsi="Times New Roman"/>
                <w:lang w:val="kk-KZ"/>
              </w:rPr>
            </w:pPr>
            <w:r w:rsidRPr="000848FF">
              <w:rPr>
                <w:rFonts w:ascii="Times New Roman" w:hAnsi="Times New Roman"/>
                <w:lang w:val="kk-KZ"/>
              </w:rPr>
              <w:t>10,7</w:t>
            </w:r>
          </w:p>
        </w:tc>
        <w:tc>
          <w:tcPr>
            <w:tcW w:w="1134" w:type="dxa"/>
          </w:tcPr>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13,5</w:t>
            </w:r>
            <w:r w:rsidRPr="000848FF">
              <w:rPr>
                <w:rFonts w:ascii="Times New Roman" w:hAnsi="Times New Roman"/>
                <w:lang w:val="kk-KZ"/>
              </w:rPr>
              <w:br/>
            </w:r>
            <w:r w:rsidRPr="000848FF">
              <w:rPr>
                <w:rFonts w:ascii="Times New Roman" w:hAnsi="Times New Roman"/>
                <w:i/>
                <w:lang w:val="kk-KZ"/>
              </w:rPr>
              <w:t>(2017 жылдың</w:t>
            </w:r>
            <w:r w:rsidRPr="000848FF">
              <w:rPr>
                <w:rFonts w:ascii="Times New Roman" w:hAnsi="Times New Roman"/>
                <w:i/>
                <w:lang w:val="kk-KZ"/>
              </w:rPr>
              <w:br/>
              <w:t>ІІІ тоқсаны)</w:t>
            </w:r>
          </w:p>
        </w:tc>
        <w:tc>
          <w:tcPr>
            <w:tcW w:w="1417" w:type="dxa"/>
          </w:tcPr>
          <w:p w:rsidR="001F63CA" w:rsidRPr="000848FF" w:rsidRDefault="001F63CA" w:rsidP="00E17DAB">
            <w:pPr>
              <w:spacing w:after="0" w:line="240" w:lineRule="auto"/>
              <w:jc w:val="center"/>
              <w:rPr>
                <w:rFonts w:ascii="Times New Roman" w:hAnsi="Times New Roman"/>
                <w:lang w:val="kk-KZ"/>
              </w:rPr>
            </w:pPr>
          </w:p>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A3052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Статистикалық жұмыстардың </w:t>
            </w:r>
            <w:r w:rsidRPr="000848FF">
              <w:rPr>
                <w:rFonts w:ascii="Times New Roman" w:eastAsia="Times New Roman" w:hAnsi="Times New Roman"/>
                <w:i/>
                <w:lang w:val="kk-KZ" w:eastAsia="ru-RU"/>
              </w:rPr>
              <w:t>(ҚР ҰЭМ Статистика комитеті)</w:t>
            </w:r>
            <w:r w:rsidRPr="000848FF">
              <w:rPr>
                <w:rFonts w:ascii="Times New Roman" w:eastAsia="Times New Roman" w:hAnsi="Times New Roman"/>
                <w:lang w:val="kk-KZ" w:eastAsia="ru-RU"/>
              </w:rPr>
              <w:t xml:space="preserve"> кестесіне сәйкес 2017 жылдың есебі 2018 жылдың                І тоқсанында ұсынылады</w:t>
            </w:r>
          </w:p>
        </w:tc>
      </w:tr>
      <w:tr w:rsidR="001F63CA" w:rsidRPr="000848FF" w:rsidTr="00E17DAB">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Мемлекеттік тапсырыс бойынша техникалық және кәсіптік білім беретін оқу орындары түлектері мен оқуды аяқтағаннан кейінгі бірінші жылы жұмысқа орналастырылғандарының үлесі</w:t>
            </w:r>
          </w:p>
        </w:tc>
        <w:tc>
          <w:tcPr>
            <w:tcW w:w="992" w:type="dxa"/>
          </w:tcPr>
          <w:p w:rsidR="001F63CA" w:rsidRPr="000848FF" w:rsidRDefault="001F63CA" w:rsidP="00E17DAB">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E17DAB">
            <w:pPr>
              <w:spacing w:after="0" w:line="240" w:lineRule="auto"/>
              <w:ind w:right="-108"/>
              <w:jc w:val="center"/>
              <w:rPr>
                <w:rFonts w:ascii="Times New Roman" w:eastAsia="Times New Roman" w:hAnsi="Times New Roman"/>
              </w:rPr>
            </w:pPr>
            <w:r w:rsidRPr="000848FF">
              <w:rPr>
                <w:rFonts w:ascii="Times New Roman" w:eastAsia="Times New Roman" w:hAnsi="Times New Roman"/>
              </w:rPr>
              <w:t>ҚР БҒМ әкімшілік деректер</w:t>
            </w:r>
          </w:p>
          <w:p w:rsidR="001F63CA" w:rsidRPr="000848FF" w:rsidRDefault="001F63CA" w:rsidP="00E17DAB">
            <w:pPr>
              <w:pStyle w:val="a3"/>
              <w:ind w:left="0"/>
              <w:jc w:val="center"/>
              <w:rPr>
                <w:rFonts w:cs="Times New Roman"/>
                <w:sz w:val="22"/>
                <w:lang w:val="kk-KZ"/>
              </w:rPr>
            </w:pPr>
          </w:p>
        </w:tc>
        <w:tc>
          <w:tcPr>
            <w:tcW w:w="1560" w:type="dxa"/>
          </w:tcPr>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ББ</w:t>
            </w:r>
          </w:p>
        </w:tc>
        <w:tc>
          <w:tcPr>
            <w:tcW w:w="1134" w:type="dxa"/>
          </w:tcPr>
          <w:p w:rsidR="001F63CA" w:rsidRPr="000848FF" w:rsidRDefault="001F63CA" w:rsidP="00E17DAB">
            <w:pPr>
              <w:keepNext/>
              <w:keepLines/>
              <w:spacing w:after="0" w:line="240" w:lineRule="auto"/>
              <w:jc w:val="center"/>
              <w:rPr>
                <w:rFonts w:ascii="Times New Roman" w:hAnsi="Times New Roman"/>
                <w:spacing w:val="-6"/>
                <w:lang w:val="kk-KZ"/>
              </w:rPr>
            </w:pPr>
            <w:r w:rsidRPr="000848FF">
              <w:rPr>
                <w:rFonts w:ascii="Times New Roman" w:hAnsi="Times New Roman"/>
                <w:lang w:val="kk-KZ"/>
              </w:rPr>
              <w:t>56,0</w:t>
            </w:r>
          </w:p>
        </w:tc>
        <w:tc>
          <w:tcPr>
            <w:tcW w:w="992" w:type="dxa"/>
          </w:tcPr>
          <w:p w:rsidR="001F63CA" w:rsidRPr="000848FF" w:rsidRDefault="001F63CA" w:rsidP="00E17DAB">
            <w:pPr>
              <w:keepNext/>
              <w:keepLines/>
              <w:spacing w:after="0" w:line="240" w:lineRule="auto"/>
              <w:jc w:val="center"/>
              <w:rPr>
                <w:rFonts w:ascii="Times New Roman" w:hAnsi="Times New Roman"/>
                <w:lang w:val="kk-KZ"/>
              </w:rPr>
            </w:pPr>
            <w:r w:rsidRPr="000848FF">
              <w:rPr>
                <w:rFonts w:ascii="Times New Roman" w:hAnsi="Times New Roman"/>
                <w:lang w:val="kk-KZ"/>
              </w:rPr>
              <w:t>56,0</w:t>
            </w:r>
          </w:p>
        </w:tc>
        <w:tc>
          <w:tcPr>
            <w:tcW w:w="1134" w:type="dxa"/>
          </w:tcPr>
          <w:p w:rsidR="001F63CA" w:rsidRPr="000848FF" w:rsidRDefault="001F63CA" w:rsidP="00E17D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57,1</w:t>
            </w:r>
          </w:p>
        </w:tc>
        <w:tc>
          <w:tcPr>
            <w:tcW w:w="1417" w:type="dxa"/>
          </w:tcPr>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E17DAB">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17D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Орындалды.</w:t>
            </w:r>
          </w:p>
          <w:p w:rsidR="001F63CA" w:rsidRPr="000848FF" w:rsidRDefault="001F63CA" w:rsidP="00E17D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Бүгінге мемлекеттік тапсырыс бойынша техникалық және кәсіптік білім беретін оқу орындары түлектері мен оқуды аяқтағаннан кейінгі 3944 түлектің бірінші жылы жұмысқа орналастырылғандарының саны 2256 адамды құрайды..</w:t>
            </w:r>
          </w:p>
        </w:tc>
      </w:tr>
      <w:tr w:rsidR="001F63CA" w:rsidRPr="000848FF" w:rsidTr="00DF4299">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hAnsi="Times New Roman"/>
                <w:lang w:val="kk-KZ"/>
              </w:rPr>
              <w:t>14 пен 29 жас аралығындағы тұрғындар арасында жастарға қатысты мемлекеттік саясатқа қанағаттану деңгейі</w:t>
            </w:r>
          </w:p>
        </w:tc>
        <w:tc>
          <w:tcPr>
            <w:tcW w:w="992" w:type="dxa"/>
          </w:tcPr>
          <w:p w:rsidR="001F63CA" w:rsidRPr="000848FF" w:rsidRDefault="001F63CA" w:rsidP="00BB676A">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BB676A">
            <w:pPr>
              <w:keepNext/>
              <w:keepLines/>
              <w:spacing w:after="0" w:line="240" w:lineRule="auto"/>
              <w:jc w:val="center"/>
              <w:rPr>
                <w:rFonts w:ascii="Times New Roman" w:hAnsi="Times New Roman"/>
                <w:lang w:val="kk-KZ"/>
              </w:rPr>
            </w:pPr>
            <w:r w:rsidRPr="000848FF">
              <w:rPr>
                <w:rFonts w:ascii="Times New Roman" w:hAnsi="Times New Roman"/>
                <w:lang w:val="kk-KZ"/>
              </w:rPr>
              <w:t>ҚР БҒМ және ЖАО әлеуметтік зерттеулерінің қорытындысы</w:t>
            </w:r>
          </w:p>
        </w:tc>
        <w:tc>
          <w:tcPr>
            <w:tcW w:w="1560" w:type="dxa"/>
          </w:tcPr>
          <w:p w:rsidR="001F63CA" w:rsidRPr="000848FF" w:rsidRDefault="001F63CA"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ЖСМБ</w:t>
            </w:r>
          </w:p>
        </w:tc>
        <w:tc>
          <w:tcPr>
            <w:tcW w:w="1134" w:type="dxa"/>
          </w:tcPr>
          <w:p w:rsidR="001F63CA" w:rsidRPr="000848FF" w:rsidRDefault="001F63CA" w:rsidP="00DF4299">
            <w:pPr>
              <w:keepNext/>
              <w:keepLines/>
              <w:spacing w:after="0" w:line="240" w:lineRule="auto"/>
              <w:jc w:val="center"/>
              <w:rPr>
                <w:rFonts w:ascii="Times New Roman" w:hAnsi="Times New Roman"/>
                <w:spacing w:val="-6"/>
                <w:lang w:val="kk-KZ"/>
              </w:rPr>
            </w:pPr>
            <w:r w:rsidRPr="000848FF">
              <w:rPr>
                <w:rFonts w:ascii="Times New Roman" w:hAnsi="Times New Roman"/>
                <w:lang w:val="kk-KZ"/>
              </w:rPr>
              <w:t>72,0</w:t>
            </w:r>
          </w:p>
        </w:tc>
        <w:tc>
          <w:tcPr>
            <w:tcW w:w="992" w:type="dxa"/>
          </w:tcPr>
          <w:p w:rsidR="001F63CA" w:rsidRPr="000848FF" w:rsidRDefault="001F63CA" w:rsidP="00DF4299">
            <w:pPr>
              <w:keepNext/>
              <w:keepLines/>
              <w:spacing w:after="0" w:line="240" w:lineRule="auto"/>
              <w:jc w:val="center"/>
              <w:rPr>
                <w:rFonts w:ascii="Times New Roman" w:hAnsi="Times New Roman"/>
                <w:lang w:val="kk-KZ"/>
              </w:rPr>
            </w:pPr>
            <w:r w:rsidRPr="000848FF">
              <w:rPr>
                <w:rFonts w:ascii="Times New Roman" w:hAnsi="Times New Roman"/>
                <w:lang w:val="kk-KZ"/>
              </w:rPr>
              <w:t>72,0</w:t>
            </w:r>
          </w:p>
        </w:tc>
        <w:tc>
          <w:tcPr>
            <w:tcW w:w="1134" w:type="dxa"/>
          </w:tcPr>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76,6</w:t>
            </w:r>
          </w:p>
        </w:tc>
        <w:tc>
          <w:tcPr>
            <w:tcW w:w="1417" w:type="dxa"/>
          </w:tcPr>
          <w:p w:rsidR="001F63CA" w:rsidRPr="000848FF" w:rsidRDefault="001F63CA" w:rsidP="00DF4299">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F4299">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Жастар арасында жүргізілген жүйелі жұмыстардың нәтижесінде.</w:t>
            </w:r>
          </w:p>
        </w:tc>
      </w:tr>
      <w:tr w:rsidR="001F63CA" w:rsidRPr="000848FF" w:rsidTr="00DF4299">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eastAsia="Times New Roman" w:hAnsi="Times New Roman"/>
              </w:rPr>
            </w:pPr>
            <w:r w:rsidRPr="000848FF">
              <w:rPr>
                <w:rFonts w:ascii="Times New Roman" w:eastAsia="Times New Roman" w:hAnsi="Times New Roman"/>
                <w:lang w:val="kk-KZ"/>
              </w:rPr>
              <w:t>Типтік жастағы (14-24 жас) жастардың  техникалық және кәсіптік біліммен қамтылу үлесі</w:t>
            </w:r>
          </w:p>
        </w:tc>
        <w:tc>
          <w:tcPr>
            <w:tcW w:w="992" w:type="dxa"/>
          </w:tcPr>
          <w:p w:rsidR="001F63CA" w:rsidRPr="000848FF" w:rsidRDefault="001F63CA" w:rsidP="00BB676A">
            <w:pPr>
              <w:spacing w:after="0" w:line="240" w:lineRule="auto"/>
              <w:jc w:val="center"/>
              <w:rPr>
                <w:rFonts w:ascii="Times New Roman" w:eastAsia="Times New Roman" w:hAnsi="Times New Roman"/>
              </w:rPr>
            </w:pPr>
            <w:r w:rsidRPr="000848FF">
              <w:rPr>
                <w:rFonts w:ascii="Times New Roman" w:eastAsia="Times New Roman" w:hAnsi="Times New Roman"/>
                <w:lang w:eastAsia="ru-RU"/>
              </w:rPr>
              <w:t>%</w:t>
            </w:r>
          </w:p>
        </w:tc>
        <w:tc>
          <w:tcPr>
            <w:tcW w:w="1134" w:type="dxa"/>
          </w:tcPr>
          <w:p w:rsidR="001F63CA" w:rsidRPr="000848FF" w:rsidRDefault="001F63CA" w:rsidP="00BB676A">
            <w:pPr>
              <w:pStyle w:val="a3"/>
              <w:ind w:left="0"/>
              <w:jc w:val="center"/>
              <w:rPr>
                <w:rFonts w:cs="Times New Roman"/>
                <w:sz w:val="22"/>
                <w:lang w:val="kk-KZ"/>
              </w:rPr>
            </w:pPr>
            <w:r w:rsidRPr="000848FF">
              <w:rPr>
                <w:rFonts w:eastAsia="Times New Roman" w:cs="Times New Roman"/>
                <w:sz w:val="22"/>
                <w:lang w:val="kk-KZ"/>
              </w:rPr>
              <w:t>ЖАО</w:t>
            </w:r>
            <w:r w:rsidRPr="000848FF">
              <w:rPr>
                <w:rFonts w:eastAsia="Times New Roman" w:cs="Times New Roman"/>
                <w:sz w:val="22"/>
              </w:rPr>
              <w:t xml:space="preserve"> ведомстволық есептілігі</w:t>
            </w:r>
          </w:p>
        </w:tc>
        <w:tc>
          <w:tcPr>
            <w:tcW w:w="1560" w:type="dxa"/>
          </w:tcPr>
          <w:p w:rsidR="001F63CA" w:rsidRPr="000848FF" w:rsidRDefault="001F63CA" w:rsidP="00DF4299">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ББ</w:t>
            </w:r>
          </w:p>
        </w:tc>
        <w:tc>
          <w:tcPr>
            <w:tcW w:w="1134" w:type="dxa"/>
          </w:tcPr>
          <w:p w:rsidR="001F63CA" w:rsidRPr="000848FF" w:rsidRDefault="001F63CA" w:rsidP="00DF4299">
            <w:pPr>
              <w:keepNext/>
              <w:keepLines/>
              <w:spacing w:after="0" w:line="240" w:lineRule="auto"/>
              <w:jc w:val="center"/>
              <w:rPr>
                <w:rFonts w:ascii="Times New Roman" w:hAnsi="Times New Roman"/>
                <w:spacing w:val="-6"/>
                <w:lang w:val="kk-KZ"/>
              </w:rPr>
            </w:pPr>
            <w:r w:rsidRPr="000848FF">
              <w:rPr>
                <w:rFonts w:ascii="Times New Roman" w:hAnsi="Times New Roman"/>
                <w:lang w:val="kk-KZ"/>
              </w:rPr>
              <w:t>14,2</w:t>
            </w:r>
          </w:p>
        </w:tc>
        <w:tc>
          <w:tcPr>
            <w:tcW w:w="992" w:type="dxa"/>
          </w:tcPr>
          <w:p w:rsidR="001F63CA" w:rsidRPr="000848FF" w:rsidRDefault="001F63CA" w:rsidP="00DF4299">
            <w:pPr>
              <w:keepNext/>
              <w:keepLines/>
              <w:spacing w:after="0" w:line="240" w:lineRule="auto"/>
              <w:jc w:val="center"/>
              <w:rPr>
                <w:rFonts w:ascii="Times New Roman" w:hAnsi="Times New Roman"/>
                <w:lang w:val="kk-KZ"/>
              </w:rPr>
            </w:pPr>
            <w:r w:rsidRPr="000848FF">
              <w:rPr>
                <w:rFonts w:ascii="Times New Roman" w:hAnsi="Times New Roman"/>
                <w:lang w:val="kk-KZ"/>
              </w:rPr>
              <w:t>14,2</w:t>
            </w:r>
          </w:p>
        </w:tc>
        <w:tc>
          <w:tcPr>
            <w:tcW w:w="1134" w:type="dxa"/>
          </w:tcPr>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17,7</w:t>
            </w:r>
          </w:p>
        </w:tc>
        <w:tc>
          <w:tcPr>
            <w:tcW w:w="1417" w:type="dxa"/>
          </w:tcPr>
          <w:p w:rsidR="001F63CA" w:rsidRPr="000848FF" w:rsidRDefault="001F63CA" w:rsidP="00DF4299">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DF4299">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Орындалды.</w:t>
            </w:r>
          </w:p>
          <w:p w:rsidR="001F63CA" w:rsidRPr="000848FF" w:rsidRDefault="001F63CA" w:rsidP="00DF429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Типтік жастағы жастардың жалпы саны   - 178652, оның ішінде 41317-і 6-11 сынып оқушылары. </w:t>
            </w:r>
            <w:r w:rsidRPr="000848FF">
              <w:rPr>
                <w:rFonts w:ascii="Times New Roman" w:eastAsia="Times New Roman" w:hAnsi="Times New Roman"/>
                <w:lang w:val="kk-KZ" w:eastAsia="ru-RU"/>
              </w:rPr>
              <w:br/>
              <w:t xml:space="preserve"> Типтік жастағы жастардың саны 137355 болса, ТжКБ-мен қамтылған жастардың үлесі – 243947(17,7%) құрайды.</w:t>
            </w:r>
          </w:p>
          <w:p w:rsidR="001F63CA" w:rsidRPr="000848FF" w:rsidRDefault="001F63CA" w:rsidP="00DF4299">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iCs/>
                <w:lang w:val="kk-KZ"/>
              </w:rPr>
              <w:t>Іс-шаралар</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iCs/>
                <w:lang w:val="kk-KZ"/>
              </w:rPr>
              <w:t>Мемлекеттік  әлеуметтік тапсырыс щеңберінде, конкурстық негізде әлеуметтік маңыздағы жобаларды жүзеге асыру</w:t>
            </w:r>
          </w:p>
        </w:tc>
        <w:tc>
          <w:tcPr>
            <w:tcW w:w="992" w:type="dxa"/>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ЖСМБ</w:t>
            </w:r>
          </w:p>
        </w:tc>
        <w:tc>
          <w:tcPr>
            <w:tcW w:w="1134" w:type="dxa"/>
          </w:tcPr>
          <w:p w:rsidR="001F63CA" w:rsidRPr="000848FF" w:rsidRDefault="001F63CA" w:rsidP="00602782">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19,2</w:t>
            </w:r>
          </w:p>
        </w:tc>
        <w:tc>
          <w:tcPr>
            <w:tcW w:w="992" w:type="dxa"/>
          </w:tcPr>
          <w:p w:rsidR="001F63CA" w:rsidRPr="000848FF" w:rsidRDefault="001F63CA" w:rsidP="0013140E">
            <w:pPr>
              <w:spacing w:after="0" w:line="240" w:lineRule="auto"/>
              <w:jc w:val="center"/>
              <w:rPr>
                <w:rFonts w:ascii="Times New Roman" w:hAnsi="Times New Roman"/>
                <w:iCs/>
                <w:lang w:val="kk-KZ"/>
              </w:rPr>
            </w:pPr>
            <w:r w:rsidRPr="000848FF">
              <w:rPr>
                <w:rFonts w:ascii="Times New Roman" w:hAnsi="Times New Roman"/>
                <w:iCs/>
                <w:lang w:val="kk-KZ"/>
              </w:rPr>
              <w:t>22,1</w:t>
            </w:r>
          </w:p>
        </w:tc>
        <w:tc>
          <w:tcPr>
            <w:tcW w:w="1134" w:type="dxa"/>
          </w:tcPr>
          <w:p w:rsidR="001F63CA" w:rsidRPr="000848FF" w:rsidRDefault="001F63CA" w:rsidP="0060278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21,059</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iCs/>
                <w:lang w:val="kk-KZ"/>
              </w:rPr>
              <w:t>263.001.015 Жергілікті деңгейде мемлекеттік ішкі саясатты іске асыру жөніндегі қызметтер</w:t>
            </w:r>
          </w:p>
        </w:tc>
        <w:tc>
          <w:tcPr>
            <w:tcW w:w="1842" w:type="dxa"/>
            <w:vAlign w:val="center"/>
          </w:tcPr>
          <w:p w:rsidR="001F63CA" w:rsidRPr="000848FF" w:rsidRDefault="001F63CA" w:rsidP="00BB676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2017 жылы мемлекеттік әлеуметтік тапсырыс шеңберінде конкурстық негізде 17 әлеуметтік маңызды жоба жүзеге асырылды. Бюджет қаражаты мәслихат шешімімен </w:t>
            </w:r>
            <w:r w:rsidRPr="000848FF">
              <w:rPr>
                <w:rFonts w:ascii="Times New Roman" w:hAnsi="Times New Roman"/>
                <w:i/>
                <w:lang w:val="kk-KZ"/>
              </w:rPr>
              <w:t>(№214 16.10.2017 жыл)</w:t>
            </w:r>
            <w:r w:rsidRPr="000848FF">
              <w:rPr>
                <w:rFonts w:ascii="Times New Roman" w:hAnsi="Times New Roman"/>
                <w:lang w:val="kk-KZ"/>
              </w:rPr>
              <w:t xml:space="preserve"> қысқартылды.</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iCs/>
                <w:lang w:val="kk-KZ"/>
              </w:rPr>
              <w:t>Жастар ресурстық  орталығының қызметін қамтамасыз ету</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ЖСМБ</w:t>
            </w:r>
          </w:p>
        </w:tc>
        <w:tc>
          <w:tcPr>
            <w:tcW w:w="1134" w:type="dxa"/>
          </w:tcPr>
          <w:p w:rsidR="001F63CA" w:rsidRPr="000848FF" w:rsidRDefault="001F63CA" w:rsidP="00602782">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33,544</w:t>
            </w:r>
          </w:p>
        </w:tc>
        <w:tc>
          <w:tcPr>
            <w:tcW w:w="992" w:type="dxa"/>
          </w:tcPr>
          <w:p w:rsidR="001F63CA" w:rsidRPr="000848FF" w:rsidRDefault="001F63CA" w:rsidP="0013140E">
            <w:pPr>
              <w:keepNext/>
              <w:keepLines/>
              <w:spacing w:after="0" w:line="240" w:lineRule="auto"/>
              <w:jc w:val="center"/>
              <w:rPr>
                <w:rFonts w:ascii="Times New Roman" w:hAnsi="Times New Roman"/>
                <w:iCs/>
                <w:lang w:val="kk-KZ"/>
              </w:rPr>
            </w:pPr>
            <w:r w:rsidRPr="000848FF">
              <w:rPr>
                <w:rFonts w:ascii="Times New Roman" w:hAnsi="Times New Roman"/>
                <w:iCs/>
                <w:lang w:val="kk-KZ"/>
              </w:rPr>
              <w:t>31,660</w:t>
            </w:r>
          </w:p>
        </w:tc>
        <w:tc>
          <w:tcPr>
            <w:tcW w:w="1134" w:type="dxa"/>
          </w:tcPr>
          <w:p w:rsidR="001F63CA" w:rsidRPr="000848FF" w:rsidRDefault="001F63CA" w:rsidP="0060278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32,093</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DF4299">
            <w:pPr>
              <w:spacing w:after="0" w:line="240" w:lineRule="auto"/>
              <w:jc w:val="center"/>
              <w:rPr>
                <w:rFonts w:ascii="Times New Roman" w:hAnsi="Times New Roman"/>
                <w:lang w:val="kk-KZ"/>
              </w:rPr>
            </w:pPr>
            <w:r w:rsidRPr="000848FF">
              <w:rPr>
                <w:rFonts w:ascii="Times New Roman" w:hAnsi="Times New Roman"/>
                <w:iCs/>
                <w:lang w:val="kk-KZ"/>
              </w:rPr>
              <w:t>263.00</w:t>
            </w:r>
            <w:r w:rsidR="00DF4299" w:rsidRPr="000848FF">
              <w:rPr>
                <w:rFonts w:ascii="Times New Roman" w:hAnsi="Times New Roman"/>
                <w:iCs/>
                <w:lang w:val="kk-KZ"/>
              </w:rPr>
              <w:t>5</w:t>
            </w:r>
            <w:r w:rsidRPr="000848FF">
              <w:rPr>
                <w:rFonts w:ascii="Times New Roman" w:hAnsi="Times New Roman"/>
                <w:iCs/>
                <w:lang w:val="kk-KZ"/>
              </w:rPr>
              <w:t>.015 Жергілікті деңгейде мемлекеттік ішкі саясатты іске асыру жөніндегі қызметтер</w:t>
            </w:r>
          </w:p>
        </w:tc>
        <w:tc>
          <w:tcPr>
            <w:tcW w:w="1842" w:type="dxa"/>
            <w:vAlign w:val="center"/>
          </w:tcPr>
          <w:p w:rsidR="001F63CA" w:rsidRPr="000848FF" w:rsidRDefault="001F63CA" w:rsidP="00BB676A">
            <w:pPr>
              <w:spacing w:after="0" w:line="240" w:lineRule="auto"/>
              <w:jc w:val="center"/>
              <w:rPr>
                <w:rFonts w:ascii="Times New Roman" w:hAnsi="Times New Roman"/>
                <w:lang w:val="kk-KZ"/>
              </w:rPr>
            </w:pPr>
            <w:r w:rsidRPr="000848FF">
              <w:rPr>
                <w:rFonts w:ascii="Times New Roman" w:hAnsi="Times New Roman"/>
                <w:lang w:val="kk-KZ"/>
              </w:rPr>
              <w:t xml:space="preserve">Бюджет қаражаты мәслихат шешімімен </w:t>
            </w:r>
            <w:r w:rsidRPr="000848FF">
              <w:rPr>
                <w:rFonts w:ascii="Times New Roman" w:hAnsi="Times New Roman"/>
                <w:i/>
                <w:lang w:val="kk-KZ"/>
              </w:rPr>
              <w:t>(№251 27.11.2017 жыл)</w:t>
            </w:r>
            <w:r w:rsidRPr="000848FF">
              <w:rPr>
                <w:rFonts w:ascii="Times New Roman" w:hAnsi="Times New Roman"/>
                <w:lang w:val="kk-KZ"/>
              </w:rPr>
              <w:br/>
              <w:t>0,5 млн.теңгеге көбейтілді. Жергілікті бюджеттен бөлінген 32,093  млн. теңге қаржы толық игерілді.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iCs/>
                <w:lang w:val="kk-KZ"/>
              </w:rPr>
            </w:pPr>
            <w:r w:rsidRPr="000848FF">
              <w:rPr>
                <w:rFonts w:ascii="Times New Roman" w:hAnsi="Times New Roman"/>
                <w:iCs/>
                <w:lang w:val="kk-KZ"/>
              </w:rPr>
              <w:t>Өңірде мемлекеттік жастар саясатының жүргізілуіне мониторинг жүргізу, әскер қатарына шақырылатын жастар арасында әскери спорттық ойындар мен акциялар өткізу, жастар саясатын насихаттау мақсатында форумдар, конкурстар және еңбекке баулу жұмыстарын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ЖСМБ</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iCs/>
                <w:lang w:val="kk-KZ"/>
              </w:rPr>
              <w:t xml:space="preserve">18,5  </w:t>
            </w:r>
          </w:p>
        </w:tc>
        <w:tc>
          <w:tcPr>
            <w:tcW w:w="992" w:type="dxa"/>
          </w:tcPr>
          <w:p w:rsidR="001F63CA" w:rsidRPr="000848FF" w:rsidRDefault="001F63CA" w:rsidP="0013140E">
            <w:pPr>
              <w:keepNext/>
              <w:keepLines/>
              <w:spacing w:after="0" w:line="240" w:lineRule="auto"/>
              <w:jc w:val="center"/>
              <w:rPr>
                <w:rFonts w:ascii="Times New Roman" w:hAnsi="Times New Roman"/>
                <w:iCs/>
                <w:lang w:val="kk-KZ"/>
              </w:rPr>
            </w:pPr>
            <w:r w:rsidRPr="000848FF">
              <w:rPr>
                <w:rFonts w:ascii="Times New Roman" w:hAnsi="Times New Roman"/>
                <w:iCs/>
                <w:lang w:val="kk-KZ"/>
              </w:rPr>
              <w:t xml:space="preserve">18,5  </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13,6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iCs/>
                <w:lang w:val="kk-KZ"/>
              </w:rPr>
              <w:t>263.001.015 Жергілікті деңгейде мемлекеттік ішкі саясатты іске асыру жөніндегі қызметтер</w:t>
            </w:r>
          </w:p>
        </w:tc>
        <w:tc>
          <w:tcPr>
            <w:tcW w:w="1842" w:type="dxa"/>
            <w:vAlign w:val="center"/>
          </w:tcPr>
          <w:p w:rsidR="001F63CA" w:rsidRPr="000848FF" w:rsidRDefault="001F63CA" w:rsidP="00BB676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 xml:space="preserve">2017 жылы </w:t>
            </w:r>
            <w:r w:rsidRPr="000848FF">
              <w:rPr>
                <w:rFonts w:ascii="Times New Roman" w:eastAsia="Times New Roman" w:hAnsi="Times New Roman"/>
                <w:lang w:val="kk-KZ" w:eastAsia="ru-RU"/>
              </w:rPr>
              <w:br/>
              <w:t>50 мыңға</w:t>
            </w:r>
            <w:r w:rsidR="00DF4299"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жуық жастың қатысуымен облыстық деңгейде 24 шара өткізілді</w:t>
            </w:r>
            <w:r w:rsidR="00DF4299"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 xml:space="preserve">(1) әскери-спорттық ойындар,(1) спартакиада, (4) ақпараттық автокеруен, (1) фестиваль, (8) конкурс, (1) студенттік бал, (2) оқыту семинары,(1) оқыту лагері, (3) форум, (1) экскурсия, (4) акция,(1) облыстық жастар сенбіліг). Мемлекеттік әлеуметтік  тапсырыс аясында жастардан әлеуметтік сауалнама алынды.  Жазғы демалыс кезінде студент жастар қатарынан 875 жасты қамтыған «Жасыл ел» еңбек жасағының жұмысы ұйымдастырылды. Жоғары және арнаулы орта оқу орындарындағы 145 студенті Тараз қаласы мен аудандардағы құрылыс нысандарында жұмыс атқарды.Одан басқа, </w:t>
            </w:r>
            <w:r w:rsidRPr="000848FF">
              <w:rPr>
                <w:rFonts w:ascii="Times New Roman" w:eastAsia="Times New Roman" w:hAnsi="Times New Roman"/>
                <w:lang w:val="kk-KZ" w:eastAsia="ru-RU"/>
              </w:rPr>
              <w:br/>
              <w:t xml:space="preserve">28 нысанның құрылысы мен күрделі жөндеу жұмыстарында </w:t>
            </w:r>
            <w:r w:rsidRPr="000848FF">
              <w:rPr>
                <w:rFonts w:ascii="Times New Roman" w:eastAsia="Times New Roman" w:hAnsi="Times New Roman"/>
                <w:lang w:val="kk-KZ" w:eastAsia="ru-RU"/>
              </w:rPr>
              <w:br/>
              <w:t xml:space="preserve">208 жас еңбек етті. </w:t>
            </w:r>
            <w:r w:rsidRPr="000848FF">
              <w:rPr>
                <w:rFonts w:ascii="Times New Roman" w:hAnsi="Times New Roman"/>
                <w:lang w:val="kk-KZ"/>
              </w:rPr>
              <w:t>2017 жылы («Елбасы Жолдауы- жаңғырудың жаңа кезеңі», «Рухани жаңғыру!», «Болашаққа бағдар»)автокеруендері екі рет барлық аудан орталықтары мен елді-мекендерінде болып, «Кеңес беру алаңдарын» ұйымдастырды.</w:t>
            </w:r>
          </w:p>
          <w:p w:rsidR="001F63CA" w:rsidRPr="000848FF" w:rsidRDefault="001F63CA" w:rsidP="00BB676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сатып алу қорытындысы бойынша 4,9 млн. теңге үнемделді.</w:t>
            </w:r>
          </w:p>
        </w:tc>
      </w:tr>
      <w:tr w:rsidR="001F63CA" w:rsidRPr="000848FF" w:rsidTr="00151B6E">
        <w:trPr>
          <w:trHeight w:val="1263"/>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vMerge w:val="restart"/>
          </w:tcPr>
          <w:p w:rsidR="001F63CA" w:rsidRPr="000848FF" w:rsidRDefault="001F63CA" w:rsidP="0013140E">
            <w:pPr>
              <w:keepNext/>
              <w:keepLines/>
              <w:spacing w:after="0" w:line="240" w:lineRule="auto"/>
              <w:rPr>
                <w:rFonts w:ascii="Times New Roman" w:hAnsi="Times New Roman"/>
                <w:iCs/>
                <w:lang w:val="kk-KZ"/>
              </w:rPr>
            </w:pPr>
            <w:r w:rsidRPr="000848FF">
              <w:rPr>
                <w:rFonts w:ascii="Times New Roman" w:hAnsi="Times New Roman"/>
                <w:lang w:val="kk-KZ"/>
              </w:rPr>
              <w:t>Техникалық және кәсіптік білім беру ұйымдарында мамандар даярлау</w:t>
            </w:r>
            <w:r w:rsidRPr="000848FF">
              <w:rPr>
                <w:rFonts w:ascii="Times New Roman" w:hAnsi="Times New Roman"/>
                <w:spacing w:val="-6"/>
                <w:lang w:val="kk-KZ"/>
              </w:rPr>
              <w:t>ды қаржыландыру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iCs/>
                <w:lang w:val="kk-KZ"/>
              </w:rPr>
            </w:pPr>
            <w:r w:rsidRPr="000848FF">
              <w:rPr>
                <w:rFonts w:ascii="Times New Roman" w:hAnsi="Times New Roman"/>
                <w:iCs/>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iCs/>
                <w:lang w:val="kk-KZ"/>
              </w:rPr>
            </w:pPr>
            <w:r w:rsidRPr="000848FF">
              <w:rPr>
                <w:rFonts w:ascii="Times New Roman" w:hAnsi="Times New Roman"/>
                <w:iCs/>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iCs/>
                <w:lang w:val="kk-KZ"/>
              </w:rPr>
            </w:pPr>
            <w:r w:rsidRPr="000848FF">
              <w:rPr>
                <w:rFonts w:ascii="Times New Roman" w:hAnsi="Times New Roman"/>
                <w:iCs/>
                <w:lang w:val="kk-KZ"/>
              </w:rPr>
              <w:t>ББ, ДСБ</w:t>
            </w:r>
          </w:p>
        </w:tc>
        <w:tc>
          <w:tcPr>
            <w:tcW w:w="1134" w:type="dxa"/>
          </w:tcPr>
          <w:p w:rsidR="001F63CA" w:rsidRPr="000848FF" w:rsidRDefault="001F63CA" w:rsidP="0013140E">
            <w:pPr>
              <w:keepNext/>
              <w:keepLines/>
              <w:spacing w:after="0" w:line="240" w:lineRule="auto"/>
              <w:jc w:val="center"/>
              <w:rPr>
                <w:rFonts w:ascii="Times New Roman" w:hAnsi="Times New Roman"/>
                <w:iCs/>
                <w:lang w:val="kk-KZ"/>
              </w:rPr>
            </w:pPr>
            <w:r w:rsidRPr="000848FF">
              <w:rPr>
                <w:rFonts w:ascii="Times New Roman" w:hAnsi="Times New Roman"/>
                <w:iCs/>
                <w:lang w:val="kk-KZ"/>
              </w:rPr>
              <w:t>-</w:t>
            </w:r>
          </w:p>
        </w:tc>
        <w:tc>
          <w:tcPr>
            <w:tcW w:w="992" w:type="dxa"/>
          </w:tcPr>
          <w:p w:rsidR="001F63CA" w:rsidRPr="000848FF" w:rsidRDefault="001F63CA" w:rsidP="0013140E">
            <w:pPr>
              <w:spacing w:after="0" w:line="240" w:lineRule="auto"/>
              <w:jc w:val="center"/>
              <w:rPr>
                <w:rFonts w:ascii="Times New Roman" w:hAnsi="Times New Roman"/>
                <w:iCs/>
                <w:lang w:val="kk-KZ"/>
              </w:rPr>
            </w:pPr>
            <w:r w:rsidRPr="000848FF">
              <w:rPr>
                <w:rFonts w:ascii="Times New Roman" w:hAnsi="Times New Roman"/>
                <w:iCs/>
                <w:lang w:val="kk-KZ"/>
              </w:rPr>
              <w:t>6451,526</w:t>
            </w:r>
          </w:p>
        </w:tc>
        <w:tc>
          <w:tcPr>
            <w:tcW w:w="1134" w:type="dxa"/>
          </w:tcPr>
          <w:p w:rsidR="001F63CA" w:rsidRPr="000848FF" w:rsidRDefault="001F63CA" w:rsidP="00962216">
            <w:pPr>
              <w:spacing w:after="0" w:line="240" w:lineRule="auto"/>
              <w:jc w:val="center"/>
              <w:rPr>
                <w:rFonts w:ascii="Times New Roman" w:hAnsi="Times New Roman"/>
                <w:iCs/>
                <w:lang w:val="kk-KZ"/>
              </w:rPr>
            </w:pPr>
            <w:r w:rsidRPr="000848FF">
              <w:rPr>
                <w:rFonts w:ascii="Times New Roman" w:hAnsi="Times New Roman"/>
                <w:iCs/>
                <w:lang w:val="kk-KZ"/>
              </w:rPr>
              <w:t>6451,526</w:t>
            </w:r>
          </w:p>
        </w:tc>
        <w:tc>
          <w:tcPr>
            <w:tcW w:w="1417" w:type="dxa"/>
          </w:tcPr>
          <w:p w:rsidR="001F63CA" w:rsidRPr="000848FF" w:rsidRDefault="001F63CA" w:rsidP="0013140E">
            <w:pPr>
              <w:spacing w:after="0" w:line="240" w:lineRule="auto"/>
              <w:jc w:val="center"/>
              <w:rPr>
                <w:rFonts w:ascii="Times New Roman" w:hAnsi="Times New Roman"/>
                <w:iCs/>
                <w:lang w:val="kk-KZ"/>
              </w:rPr>
            </w:pPr>
            <w:r w:rsidRPr="000848FF">
              <w:rPr>
                <w:rFonts w:ascii="Times New Roman" w:hAnsi="Times New Roman"/>
                <w:iCs/>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iCs/>
                <w:lang w:val="kk-KZ"/>
              </w:rPr>
            </w:pPr>
            <w:r w:rsidRPr="000848FF">
              <w:rPr>
                <w:rFonts w:ascii="Times New Roman" w:hAnsi="Times New Roman"/>
                <w:iCs/>
                <w:lang w:val="kk-KZ"/>
              </w:rPr>
              <w:t>261.024.015 Техникалық және кәсіптік білім беру ұйымдарында мамандар даярлау</w:t>
            </w:r>
          </w:p>
        </w:tc>
        <w:tc>
          <w:tcPr>
            <w:tcW w:w="1842" w:type="dxa"/>
            <w:vMerge w:val="restart"/>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heme="minorHAnsi" w:hAnsi="Times New Roman"/>
                <w:lang w:val="kk-KZ"/>
              </w:rPr>
              <w:t>Еңбек нарығының қажеттілігне сәйкес, ТжКБ бірінші жұмысшы біліктілігін тегін беру үшін 2017-2018 оқу жылында мемлекеттік тапсырыс арқылы 3616 орын бөлінді. Оның ішінде 2 жұмысшы біліктілік бойынша  «Нәтижелі жұмыспен қамтуды қамтуды және жаппай кәсіпкерлікті дамытудың 2017-2021 жылдарға арналған бағдарламасы» аясында 770 орын бөлінді.</w:t>
            </w:r>
          </w:p>
        </w:tc>
      </w:tr>
      <w:tr w:rsidR="001F63CA" w:rsidRPr="000848FF" w:rsidTr="00437618">
        <w:trPr>
          <w:trHeight w:val="1262"/>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iCs/>
                <w:lang w:val="kk-KZ"/>
              </w:rPr>
            </w:pPr>
          </w:p>
        </w:tc>
        <w:tc>
          <w:tcPr>
            <w:tcW w:w="1134" w:type="dxa"/>
            <w:vMerge/>
          </w:tcPr>
          <w:p w:rsidR="001F63CA" w:rsidRPr="000848FF" w:rsidRDefault="001F63CA" w:rsidP="0013140E">
            <w:pPr>
              <w:spacing w:after="0" w:line="240" w:lineRule="auto"/>
              <w:jc w:val="center"/>
              <w:rPr>
                <w:rFonts w:ascii="Times New Roman" w:hAnsi="Times New Roman"/>
                <w:iCs/>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iCs/>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iCs/>
                <w:lang w:val="kk-KZ"/>
              </w:rPr>
            </w:pPr>
            <w:r w:rsidRPr="000848FF">
              <w:rPr>
                <w:rFonts w:ascii="Times New Roman" w:hAnsi="Times New Roman"/>
                <w:spacing w:val="-6"/>
                <w:lang w:val="kk-KZ"/>
              </w:rPr>
              <w:t>4961,984</w:t>
            </w:r>
          </w:p>
        </w:tc>
        <w:tc>
          <w:tcPr>
            <w:tcW w:w="992" w:type="dxa"/>
          </w:tcPr>
          <w:p w:rsidR="001F63CA" w:rsidRPr="000848FF" w:rsidRDefault="001F63CA" w:rsidP="0013140E">
            <w:pPr>
              <w:keepNext/>
              <w:keepLines/>
              <w:spacing w:after="0" w:line="240" w:lineRule="auto"/>
              <w:contextualSpacing/>
              <w:jc w:val="center"/>
              <w:rPr>
                <w:rFonts w:ascii="Times New Roman" w:hAnsi="Times New Roman"/>
                <w:iCs/>
                <w:lang w:val="kk-KZ"/>
              </w:rPr>
            </w:pPr>
            <w:r w:rsidRPr="000848FF">
              <w:rPr>
                <w:rFonts w:ascii="Times New Roman" w:hAnsi="Times New Roman"/>
                <w:iCs/>
                <w:lang w:val="kk-KZ"/>
              </w:rPr>
              <w:t>465,696</w:t>
            </w:r>
          </w:p>
        </w:tc>
        <w:tc>
          <w:tcPr>
            <w:tcW w:w="1134" w:type="dxa"/>
          </w:tcPr>
          <w:p w:rsidR="001F63CA" w:rsidRPr="000848FF" w:rsidRDefault="001F63CA" w:rsidP="00962216">
            <w:pPr>
              <w:spacing w:after="0" w:line="240" w:lineRule="auto"/>
              <w:jc w:val="center"/>
              <w:rPr>
                <w:rFonts w:ascii="Times New Roman" w:hAnsi="Times New Roman"/>
                <w:iCs/>
                <w:lang w:val="kk-KZ"/>
              </w:rPr>
            </w:pPr>
            <w:r w:rsidRPr="000848FF">
              <w:rPr>
                <w:rFonts w:ascii="Times New Roman" w:hAnsi="Times New Roman"/>
                <w:iCs/>
                <w:lang w:val="kk-KZ"/>
              </w:rPr>
              <w:t>464,930</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iCs/>
                <w:lang w:val="kk-KZ"/>
              </w:rPr>
            </w:pPr>
            <w:r w:rsidRPr="000848FF">
              <w:rPr>
                <w:rFonts w:ascii="Times New Roman" w:hAnsi="Times New Roman"/>
                <w:iCs/>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iCs/>
                <w:lang w:val="kk-KZ"/>
              </w:rPr>
            </w:pPr>
            <w:r w:rsidRPr="000848FF">
              <w:rPr>
                <w:rFonts w:ascii="Times New Roman" w:hAnsi="Times New Roman"/>
                <w:iCs/>
                <w:lang w:val="kk-KZ"/>
              </w:rPr>
              <w:t>253.043.015</w:t>
            </w:r>
          </w:p>
          <w:p w:rsidR="001F63CA" w:rsidRPr="000848FF" w:rsidRDefault="001F63CA" w:rsidP="0013140E">
            <w:pPr>
              <w:keepNext/>
              <w:keepLines/>
              <w:tabs>
                <w:tab w:val="left" w:pos="7605"/>
              </w:tabs>
              <w:spacing w:after="0" w:line="240" w:lineRule="auto"/>
              <w:jc w:val="center"/>
              <w:rPr>
                <w:rFonts w:ascii="Times New Roman" w:hAnsi="Times New Roman"/>
                <w:iCs/>
                <w:lang w:val="kk-KZ"/>
              </w:rPr>
            </w:pPr>
            <w:r w:rsidRPr="000848FF">
              <w:rPr>
                <w:rFonts w:ascii="Times New Roman" w:hAnsi="Times New Roman"/>
                <w:iCs/>
                <w:lang w:val="kk-KZ"/>
              </w:rPr>
              <w:t>Техникалық және кәсіптік білім беру ұйымдарында мамандар даярлау</w:t>
            </w: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14742" w:type="dxa"/>
            <w:gridSpan w:val="13"/>
          </w:tcPr>
          <w:p w:rsidR="001F63CA" w:rsidRPr="000848FF" w:rsidRDefault="001F63CA" w:rsidP="0013140E">
            <w:pPr>
              <w:keepNext/>
              <w:keepLines/>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3.2.8.3. Мемлекеттік-жекеменшік әріптестік жобаларын іске асыру</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Нысаналы </w:t>
            </w:r>
            <w:r w:rsidRPr="000848FF">
              <w:rPr>
                <w:rFonts w:ascii="Times New Roman" w:eastAsia="Times New Roman" w:hAnsi="Times New Roman"/>
                <w:b/>
                <w:lang w:eastAsia="ru-RU"/>
              </w:rPr>
              <w:t>индикатор</w:t>
            </w:r>
            <w:r w:rsidRPr="000848FF">
              <w:rPr>
                <w:rFonts w:ascii="Times New Roman" w:eastAsia="Times New Roman" w:hAnsi="Times New Roman"/>
                <w:b/>
                <w:lang w:val="kk-KZ" w:eastAsia="ru-RU"/>
              </w:rPr>
              <w:t>лар</w:t>
            </w:r>
          </w:p>
        </w:tc>
      </w:tr>
      <w:tr w:rsidR="001F63CA" w:rsidRPr="000848FF" w:rsidTr="00E1295E">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1.</w:t>
            </w:r>
          </w:p>
        </w:tc>
        <w:tc>
          <w:tcPr>
            <w:tcW w:w="2410" w:type="dxa"/>
          </w:tcPr>
          <w:p w:rsidR="001F63CA" w:rsidRPr="000848FF" w:rsidRDefault="001F63CA" w:rsidP="0013140E">
            <w:pPr>
              <w:tabs>
                <w:tab w:val="left" w:pos="3390"/>
              </w:tabs>
              <w:spacing w:after="0" w:line="240" w:lineRule="auto"/>
              <w:ind w:left="142" w:right="142"/>
              <w:jc w:val="both"/>
              <w:rPr>
                <w:rFonts w:ascii="Times New Roman" w:hAnsi="Times New Roman"/>
                <w:lang w:val="kk-KZ"/>
              </w:rPr>
            </w:pPr>
            <w:r w:rsidRPr="000848FF">
              <w:rPr>
                <w:rFonts w:ascii="Times New Roman" w:hAnsi="Times New Roman"/>
                <w:lang w:val="kk-KZ"/>
              </w:rPr>
              <w:t>Әзірленген құжаттамаларға оң қорытындыларды алған  МЖӘ жобалардың санын көбейту және олар бойынша конкурсты жариялау</w:t>
            </w:r>
          </w:p>
          <w:p w:rsidR="001F63CA" w:rsidRPr="000848FF" w:rsidRDefault="001F63CA" w:rsidP="0013140E">
            <w:pPr>
              <w:tabs>
                <w:tab w:val="left" w:pos="3390"/>
              </w:tabs>
              <w:spacing w:after="0" w:line="240" w:lineRule="auto"/>
              <w:ind w:firstLine="567"/>
              <w:jc w:val="both"/>
              <w:rPr>
                <w:rFonts w:ascii="Times New Roman" w:hAnsi="Times New Roman"/>
                <w:lang w:val="kk-KZ"/>
              </w:rPr>
            </w:pPr>
          </w:p>
        </w:tc>
        <w:tc>
          <w:tcPr>
            <w:tcW w:w="992" w:type="dxa"/>
            <w:vAlign w:val="center"/>
          </w:tcPr>
          <w:p w:rsidR="001F63CA" w:rsidRPr="000848FF" w:rsidRDefault="001F63CA" w:rsidP="0013140E">
            <w:pPr>
              <w:tabs>
                <w:tab w:val="left" w:pos="-2127"/>
                <w:tab w:val="left" w:pos="3390"/>
              </w:tabs>
              <w:spacing w:after="0" w:line="240" w:lineRule="auto"/>
              <w:ind w:left="-123" w:right="-108" w:firstLine="19"/>
              <w:jc w:val="center"/>
              <w:rPr>
                <w:rFonts w:ascii="Times New Roman" w:hAnsi="Times New Roman"/>
                <w:lang w:val="kk-KZ"/>
              </w:rPr>
            </w:pPr>
            <w:r w:rsidRPr="000848FF">
              <w:rPr>
                <w:rFonts w:ascii="Times New Roman" w:hAnsi="Times New Roman"/>
                <w:lang w:val="kk-KZ"/>
              </w:rPr>
              <w:t>МЖӘ жобалары бойынша конкурстық құжаттамаларға оң қорытындыларды алған жобалардың саны (жыл сайын кемінде)</w:t>
            </w: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ББ, аудандар мен Тараз қ.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bCs/>
              </w:rPr>
              <w:t>6</w:t>
            </w:r>
          </w:p>
        </w:tc>
        <w:tc>
          <w:tcPr>
            <w:tcW w:w="992" w:type="dxa"/>
          </w:tcPr>
          <w:p w:rsidR="001F63CA" w:rsidRPr="000848FF" w:rsidRDefault="001F63CA"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6</w:t>
            </w:r>
          </w:p>
        </w:tc>
        <w:tc>
          <w:tcPr>
            <w:tcW w:w="1134" w:type="dxa"/>
          </w:tcPr>
          <w:p w:rsidR="001F63CA" w:rsidRPr="000848FF" w:rsidRDefault="001F63CA" w:rsidP="00E129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w:t>
            </w:r>
          </w:p>
        </w:tc>
        <w:tc>
          <w:tcPr>
            <w:tcW w:w="1417" w:type="dxa"/>
          </w:tcPr>
          <w:p w:rsidR="001F63CA" w:rsidRPr="000848FF" w:rsidRDefault="001F63CA" w:rsidP="00E1295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E1295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129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5809A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Жамбыл облысында 2017 жылы 1 жоба іске асырылып, міндеттемелер қабылданды. 21 жоба бойынша конкурстар жарияланды, 2 жоба бойынша тұжырымдама әзірленуде және 1 жоба бойынша тұжырымдамаға қуұны азайту жөніндегі өзгерістер енгізу жұмыстары жүргізілуде.</w:t>
            </w:r>
          </w:p>
        </w:tc>
      </w:tr>
      <w:tr w:rsidR="001F63CA" w:rsidRPr="000848FF" w:rsidTr="00A3052C">
        <w:trPr>
          <w:trHeight w:val="259"/>
        </w:trPr>
        <w:tc>
          <w:tcPr>
            <w:tcW w:w="14742" w:type="dxa"/>
            <w:gridSpan w:val="13"/>
          </w:tcPr>
          <w:p w:rsidR="001F63CA" w:rsidRPr="000848FF" w:rsidRDefault="001F63CA" w:rsidP="0013140E">
            <w:pPr>
              <w:tabs>
                <w:tab w:val="left" w:pos="729"/>
              </w:tabs>
              <w:spacing w:after="0" w:line="240" w:lineRule="auto"/>
              <w:rPr>
                <w:rFonts w:ascii="Times New Roman" w:eastAsia="Times New Roman" w:hAnsi="Times New Roman"/>
                <w:lang w:val="kk-KZ" w:eastAsia="ru-RU"/>
              </w:rPr>
            </w:pPr>
            <w:r w:rsidRPr="000848FF">
              <w:rPr>
                <w:rFonts w:ascii="Times New Roman" w:hAnsi="Times New Roman"/>
                <w:b/>
              </w:rPr>
              <w:t>Іс</w:t>
            </w:r>
            <w:r w:rsidRPr="000848FF">
              <w:rPr>
                <w:rFonts w:ascii="Times New Roman" w:hAnsi="Times New Roman"/>
                <w:b/>
                <w:lang w:val="kk-KZ"/>
              </w:rPr>
              <w:t>-шаралар</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pStyle w:val="a3"/>
              <w:tabs>
                <w:tab w:val="left" w:pos="142"/>
              </w:tabs>
              <w:ind w:left="142"/>
              <w:rPr>
                <w:rFonts w:eastAsia="Calibri" w:cs="Times New Roman"/>
                <w:sz w:val="22"/>
                <w:lang w:val="kk-KZ"/>
              </w:rPr>
            </w:pPr>
            <w:r w:rsidRPr="000848FF">
              <w:rPr>
                <w:rFonts w:eastAsia="Calibri" w:cs="Times New Roman"/>
                <w:sz w:val="22"/>
                <w:lang w:val="kk-KZ"/>
              </w:rPr>
              <w:t>«Шу қаласындағы күш жекпе жек және күш қолданатын спорт түрлері бойынша әмбебап дене шынықтыру-сауықтыру кешеніне сервистік қызмет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775,6</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775,641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rPr>
              <w:t>32,503</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Тарлан Батырлары» ЖШС-мен Жамбыл облысы әкімдігінің дене шынықтыру және спорт басқармасы арасында «Шу қаласындағы күш жекпе жек және күш қолданатын спорт түрлері бойынша әмбебап дене шынық-тыру-сауықтыру кешеніне сервис-тік қызмет көрсету» жобасы бойынша келісім-шартқа 31.05.2017 жылы қол қойылды. Келісім-шартты іске асыру мерзімі 2017-2020 жылдар аралығы, 167 157,0 мың теңгеге міндетте-мелер қабылданды. Оның ішінде 2017 жылы 32 503 мың теңгеге міндетте-мелер қабылданып, 100 пайызға орындалды.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ind w:left="142"/>
              <w:rPr>
                <w:rFonts w:ascii="Times New Roman" w:hAnsi="Times New Roman"/>
                <w:lang w:val="kk-KZ"/>
              </w:rPr>
            </w:pPr>
            <w:r w:rsidRPr="000848FF">
              <w:rPr>
                <w:rFonts w:ascii="Times New Roman" w:hAnsi="Times New Roman"/>
                <w:lang w:val="kk-KZ"/>
              </w:rPr>
              <w:t xml:space="preserve">Тараз қаласы  Ж.Сабалақов көшесінде 280 орындық балабақша құрылысы </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spacing w:val="-6"/>
              </w:rPr>
              <w:t>537,0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537,005</w:t>
            </w:r>
          </w:p>
        </w:tc>
        <w:tc>
          <w:tcPr>
            <w:tcW w:w="1134" w:type="dxa"/>
          </w:tcPr>
          <w:p w:rsidR="001F63CA" w:rsidRPr="000848FF" w:rsidRDefault="001F63CA" w:rsidP="009F080A">
            <w:pPr>
              <w:jc w:val="center"/>
              <w:rPr>
                <w:rFonts w:ascii="Times New Roman" w:hAnsi="Times New Roman"/>
                <w:lang w:val="kk-KZ"/>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ind w:left="142"/>
              <w:rPr>
                <w:rFonts w:ascii="Times New Roman" w:hAnsi="Times New Roman"/>
                <w:lang w:val="kk-KZ"/>
              </w:rPr>
            </w:pPr>
            <w:r w:rsidRPr="000848FF">
              <w:rPr>
                <w:rFonts w:ascii="Times New Roman" w:hAnsi="Times New Roman"/>
                <w:lang w:val="kk-KZ"/>
              </w:rPr>
              <w:t xml:space="preserve">Жамбыл облысы Талас ауданы Қаратау қаласы Б.Момышұлы 15 «А» көшесінде 280 орындық балабақша құрылысы </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577,7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577,663</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ind w:left="142"/>
              <w:rPr>
                <w:rFonts w:ascii="Times New Roman" w:hAnsi="Times New Roman"/>
                <w:lang w:val="kk-KZ"/>
              </w:rPr>
            </w:pPr>
            <w:r w:rsidRPr="000848FF">
              <w:rPr>
                <w:rFonts w:ascii="Times New Roman" w:hAnsi="Times New Roman"/>
                <w:lang w:val="kk-KZ"/>
              </w:rPr>
              <w:t xml:space="preserve">Жамбыл облысы Т.Рысқұлов ауданы Құлан ауылында 280 орындық балабақша құрылысы  </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lang w:val="kk-KZ"/>
              </w:rPr>
              <w:t>601,7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601,697</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ind w:left="142"/>
              <w:rPr>
                <w:rFonts w:ascii="Times New Roman" w:hAnsi="Times New Roman"/>
                <w:lang w:val="kk-KZ"/>
              </w:rPr>
            </w:pPr>
            <w:r w:rsidRPr="000848FF">
              <w:rPr>
                <w:rFonts w:ascii="Times New Roman" w:hAnsi="Times New Roman"/>
                <w:lang w:val="kk-KZ"/>
              </w:rPr>
              <w:t xml:space="preserve">Жамбыл облысы Т.Рысқұлов ауданы Жақсылық ауылында 140 орындық балабақша құрылысы  </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332,6</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332,549</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ind w:left="142"/>
              <w:rPr>
                <w:rFonts w:ascii="Times New Roman" w:hAnsi="Times New Roman"/>
                <w:lang w:val="kk-KZ"/>
              </w:rPr>
            </w:pPr>
            <w:r w:rsidRPr="000848FF">
              <w:rPr>
                <w:rFonts w:ascii="Times New Roman" w:hAnsi="Times New Roman"/>
                <w:lang w:val="kk-KZ"/>
              </w:rPr>
              <w:t xml:space="preserve">Жамбыл облысы Т.Рысқұлов ауданы  Өрнек ауылында 140 орындық балабақша құрылысы </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lang w:val="kk-KZ"/>
              </w:rPr>
              <w:t>331,4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331,446</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393B63">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pStyle w:val="a3"/>
              <w:tabs>
                <w:tab w:val="left" w:pos="142"/>
              </w:tabs>
              <w:ind w:left="142"/>
              <w:jc w:val="both"/>
              <w:rPr>
                <w:rFonts w:eastAsia="Calibri" w:cs="Times New Roman"/>
                <w:sz w:val="22"/>
                <w:lang w:val="kk-KZ"/>
              </w:rPr>
            </w:pPr>
            <w:r w:rsidRPr="000848FF">
              <w:rPr>
                <w:rFonts w:eastAsia="Calibri" w:cs="Times New Roman"/>
                <w:sz w:val="22"/>
                <w:lang w:val="kk-KZ"/>
              </w:rPr>
              <w:t xml:space="preserve"> «Тараз қаласы білім бөліміне №9 бала-бақшаны сенімгерлік басқаруға беру»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ҚЖКАЖБ, ББ, аудандар және Тараз қ.  әкімдері</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450,0</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Аталған жоба бойынша концеп-ция әзірленіп, оң сараптама қоры-тындылары алын-ды. 2017 жылдың 3 қарашасында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8</w:t>
            </w:r>
          </w:p>
          <w:p w:rsidR="001F63CA" w:rsidRPr="000848FF" w:rsidRDefault="001F63CA" w:rsidP="0013140E">
            <w:pPr>
              <w:spacing w:after="0" w:line="240" w:lineRule="auto"/>
              <w:rPr>
                <w:rFonts w:ascii="Times New Roman" w:hAnsi="Times New Roman"/>
                <w:lang w:val="kk-KZ"/>
              </w:rPr>
            </w:pPr>
          </w:p>
        </w:tc>
        <w:tc>
          <w:tcPr>
            <w:tcW w:w="2410" w:type="dxa"/>
          </w:tcPr>
          <w:p w:rsidR="001F63CA" w:rsidRPr="000848FF" w:rsidRDefault="001F63CA" w:rsidP="0013140E">
            <w:pPr>
              <w:pStyle w:val="a3"/>
              <w:tabs>
                <w:tab w:val="left" w:pos="142"/>
              </w:tabs>
              <w:ind w:left="142"/>
              <w:jc w:val="both"/>
              <w:rPr>
                <w:rFonts w:eastAsia="Calibri" w:cs="Times New Roman"/>
                <w:sz w:val="22"/>
                <w:lang w:val="kk-KZ"/>
              </w:rPr>
            </w:pPr>
            <w:r w:rsidRPr="000848FF">
              <w:rPr>
                <w:rFonts w:eastAsia="Calibri" w:cs="Times New Roman"/>
                <w:sz w:val="22"/>
                <w:lang w:val="kk-KZ"/>
              </w:rPr>
              <w:t>«Жамбыл облысының мүгедектерді оңалту және бейімдеу  орталығының жұмысын жасау үшін екі ғимаратты жабдықтау және жер телімімен қоса мемлекеттік меншікке беру»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 xml:space="preserve">Облыс әкімдігінің жұмыспен қамтуды үйлемтіру және әлеуметтік бағдарламалар басқармасы, «Табыс» қарапайым серіктестігі </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1876,731</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«Табыс» қара-пайым серіктестігі-мен  тікелей келіссөздер жүр-гізу арқылы «Жамбыл облысы-ның мүгедектерді оңалту және бейімдеу  орталы-ғының жұмысын жасау үшін екі ғимаратты жабдықтау және жер телімімен қоса мемлекеттік меншікке беру» бойынша жобаны іске асыру жоспар-лауда. Қазіргі таңда, жобаның тұжырымдамасына құнын түсіру бойынша өзгеріс-тер енгізілуде.</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«Жаңатас-Шымкент» аралығында                 4,8 шақырым айналма автомобиль жолы учаскесін салу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ҚЖКАЖБ, «ЕвроХим-Қаратау» ЖШС</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822,5</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«ЕвроХим-Қаратау» ЖШС-мен «Жаңатас-Шымкент» аралы-ғында 4,8 шақы-рым айналма автомобиль жолы учаскесін салу жобасының тұжырымдамасы «Тараз» Әлеумет-тік-кәсіпкерлік корпорациясы» Ұлттық компа-ниясы» АҚ-да сараптамадан өтуде. Жоба облыстың көлік инфрақұрылымын және бизнес саласын дамытуды көздейді.</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Тараз қаласындағы №2 қалалық ауруханасының негізінде гемодиализ бөлімшесін сенімгерлік басқаруға беру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денсаулық сақтау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300,0</w:t>
            </w:r>
          </w:p>
        </w:tc>
        <w:tc>
          <w:tcPr>
            <w:tcW w:w="1134" w:type="dxa"/>
          </w:tcPr>
          <w:p w:rsidR="001F63CA" w:rsidRPr="000848FF" w:rsidRDefault="001F63CA" w:rsidP="009F080A">
            <w:pPr>
              <w:jc w:val="center"/>
              <w:rPr>
                <w:rFonts w:ascii="Times New Roman" w:hAnsi="Times New Roman"/>
              </w:rPr>
            </w:pPr>
            <w:r w:rsidRPr="000848FF">
              <w:rPr>
                <w:rFonts w:ascii="Times New Roman" w:hAnsi="Times New Roman"/>
                <w:lang w:val="kk-KZ"/>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5809A4">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«Нефрос Азия» ЖШС-мен Жамбыл облысы әкімдігінің денсау-лық сақтау басқар-масы арасында «Жамбыл облысы, Тараз қаласы №2 қалалық аурухана-сының гемодиализ бөлімшесін сенімгерлік басқа-руға беру» жобасы бойынша келісім-шартқа 25.12.2017 жылы қол қойыл-ды. Келісім-шарт-ты іске асыру мерзімі 2018-2028 жылдар аралығы. Қазіргі таңда, 2018 жылғы 14 ақпанындағы келісіммен келісім-шарттың күшін жойылды..Жоба уақытша тоқтатылды.                   </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«Қауіпсіз Тараз қаласы»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ішкі істер департаменті</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2800,0</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Қоғамдық тәртіп, қауіпсіздік саласы бойынша  «Қауіпсіз Тараз қаласы» жобасы бойынша ұсыным қарастырылуда. Жоба тұжырымдамасы жеке әріптес бастамасымен әзірлену сатысында.</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Талас  ауданы Ақкөл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27,316</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8F07F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3056F7">
            <w:pPr>
              <w:pStyle w:val="a3"/>
              <w:tabs>
                <w:tab w:val="left" w:pos="0"/>
              </w:tabs>
              <w:ind w:left="142"/>
              <w:rPr>
                <w:rFonts w:eastAsia="Calibri" w:cs="Times New Roman"/>
                <w:sz w:val="22"/>
                <w:lang w:val="kk-KZ"/>
              </w:rPr>
            </w:pPr>
            <w:r w:rsidRPr="000848FF">
              <w:rPr>
                <w:rFonts w:eastAsia="Calibri" w:cs="Times New Roman"/>
                <w:sz w:val="22"/>
                <w:lang w:val="kk-KZ"/>
              </w:rPr>
              <w:t>Жамбыл облысы Мойынқұм ауданы Бірлік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30,486</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3056F7">
            <w:pPr>
              <w:pStyle w:val="a3"/>
              <w:tabs>
                <w:tab w:val="left" w:pos="0"/>
              </w:tabs>
              <w:ind w:left="142"/>
              <w:rPr>
                <w:rFonts w:eastAsia="Calibri" w:cs="Times New Roman"/>
                <w:sz w:val="22"/>
                <w:lang w:val="kk-KZ"/>
              </w:rPr>
            </w:pPr>
            <w:r w:rsidRPr="000848FF">
              <w:rPr>
                <w:rFonts w:eastAsia="Calibri" w:cs="Times New Roman"/>
                <w:sz w:val="22"/>
                <w:lang w:val="kk-KZ"/>
              </w:rPr>
              <w:t>Жамбыл облысы Сарысу  ауданы Досбол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26,454</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Сарысу  ауданы Жаңаталап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31,389</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Сарысу ауданы Жаңатас қаласындағы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p w:rsidR="001F63CA" w:rsidRPr="000848FF" w:rsidRDefault="001F63CA" w:rsidP="00D24C15">
            <w:pPr>
              <w:rPr>
                <w:rFonts w:ascii="Times New Roman" w:hAnsi="Times New Roman"/>
                <w:lang w:val="kk-KZ"/>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33,074</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17</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 Рысқұлов ауданы Каменка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28,141</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18</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Қордай ауданы Қасық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51,696</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19</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Қордай ауданы Кенен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32,106</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концеп-ция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20</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Мойынқұм ауданы Кеңес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27,142</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21</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 Рысқұлов ауданы Құлан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27,943</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6F5D99">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22</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Талас  ауданы Қызылауыт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28,662</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23</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Байзақ ауданы Сарыкемер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32,04</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24</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Байзақ ауданы Жаңатұрмыс ауылындағы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34,039</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10403A">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25</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Талас  ауданы Қаратау қаласындағы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26,161</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3056F7">
        <w:trPr>
          <w:trHeight w:val="481"/>
        </w:trPr>
        <w:tc>
          <w:tcPr>
            <w:tcW w:w="709" w:type="dxa"/>
          </w:tcPr>
          <w:p w:rsidR="001F63CA" w:rsidRPr="000848FF" w:rsidRDefault="001F63CA" w:rsidP="0013140E">
            <w:pPr>
              <w:keepNext/>
              <w:keepLines/>
              <w:tabs>
                <w:tab w:val="left" w:pos="7605"/>
              </w:tabs>
              <w:spacing w:after="0" w:line="240" w:lineRule="auto"/>
              <w:ind w:right="-108" w:hanging="28"/>
              <w:jc w:val="center"/>
              <w:rPr>
                <w:rFonts w:ascii="Times New Roman" w:hAnsi="Times New Roman"/>
                <w:lang w:val="kk-KZ"/>
              </w:rPr>
            </w:pPr>
            <w:r w:rsidRPr="000848FF">
              <w:rPr>
                <w:rFonts w:ascii="Times New Roman" w:hAnsi="Times New Roman"/>
                <w:lang w:val="kk-KZ"/>
              </w:rPr>
              <w:t>26</w:t>
            </w:r>
          </w:p>
        </w:tc>
        <w:tc>
          <w:tcPr>
            <w:tcW w:w="2410" w:type="dxa"/>
          </w:tcPr>
          <w:p w:rsidR="001F63CA" w:rsidRPr="000848FF" w:rsidRDefault="001F63CA" w:rsidP="003056F7">
            <w:pPr>
              <w:pStyle w:val="a3"/>
              <w:tabs>
                <w:tab w:val="left" w:pos="142"/>
              </w:tabs>
              <w:ind w:left="142"/>
              <w:rPr>
                <w:rFonts w:eastAsia="Calibri" w:cs="Times New Roman"/>
                <w:sz w:val="22"/>
                <w:lang w:val="kk-KZ"/>
              </w:rPr>
            </w:pPr>
            <w:r w:rsidRPr="000848FF">
              <w:rPr>
                <w:rFonts w:eastAsia="Calibri" w:cs="Times New Roman"/>
                <w:sz w:val="22"/>
                <w:lang w:val="kk-KZ"/>
              </w:rPr>
              <w:t>Жамбыл облысы Тараз қаласы «Арай» массивінің оң жақ аумаңындағы ветеринарлық лазареттің (пунктің) құрылысы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3056F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әкімдігінің ветеринария басқармасы</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40,867</w:t>
            </w:r>
          </w:p>
        </w:tc>
        <w:tc>
          <w:tcPr>
            <w:tcW w:w="1134" w:type="dxa"/>
          </w:tcPr>
          <w:p w:rsidR="001F63CA" w:rsidRPr="000848FF" w:rsidRDefault="001F63CA" w:rsidP="00AC1F98">
            <w:pPr>
              <w:spacing w:after="0" w:line="240" w:lineRule="auto"/>
              <w:jc w:val="center"/>
              <w:rPr>
                <w:rFonts w:ascii="Times New Roman" w:hAnsi="Times New Roman"/>
              </w:rPr>
            </w:pPr>
            <w:r w:rsidRPr="000848FF">
              <w:rPr>
                <w:rFonts w:ascii="Times New Roman" w:hAnsi="Times New Roman"/>
              </w:rPr>
              <w:t>0</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Аталған жоба бойынша тұжырымдама әзірленіп, оң сараптама қорытындылары алынды. </w:t>
            </w:r>
            <w:r w:rsidRPr="000848FF">
              <w:rPr>
                <w:rFonts w:ascii="Times New Roman" w:hAnsi="Times New Roman"/>
                <w:lang w:val="kk-KZ"/>
              </w:rPr>
              <w:t>2017 жыл-дың 15 желтоқ-санында конкурс жарияланды.</w:t>
            </w:r>
          </w:p>
        </w:tc>
      </w:tr>
      <w:tr w:rsidR="001F63CA" w:rsidRPr="000848FF" w:rsidTr="00393B63">
        <w:trPr>
          <w:trHeight w:val="320"/>
        </w:trPr>
        <w:tc>
          <w:tcPr>
            <w:tcW w:w="14742" w:type="dxa"/>
            <w:gridSpan w:val="13"/>
          </w:tcPr>
          <w:p w:rsidR="001F63CA" w:rsidRPr="000848FF" w:rsidRDefault="001F63CA" w:rsidP="0013140E">
            <w:pPr>
              <w:tabs>
                <w:tab w:val="left" w:pos="3390"/>
              </w:tabs>
              <w:spacing w:after="0" w:line="240" w:lineRule="auto"/>
              <w:ind w:firstLine="567"/>
              <w:jc w:val="both"/>
              <w:rPr>
                <w:rFonts w:ascii="Times New Roman" w:eastAsia="Times New Roman" w:hAnsi="Times New Roman"/>
                <w:lang w:val="kk-KZ" w:eastAsia="ru-RU"/>
              </w:rPr>
            </w:pPr>
            <w:r w:rsidRPr="000848FF">
              <w:rPr>
                <w:rFonts w:ascii="Times New Roman" w:hAnsi="Times New Roman"/>
                <w:b/>
                <w:bCs/>
                <w:lang w:val="kk-KZ"/>
              </w:rPr>
              <w:t xml:space="preserve">3.2.9. Денсаулық сақтау </w:t>
            </w:r>
          </w:p>
        </w:tc>
      </w:tr>
      <w:tr w:rsidR="001F63CA" w:rsidRPr="000848FF" w:rsidTr="00393B63">
        <w:trPr>
          <w:trHeight w:val="268"/>
        </w:trPr>
        <w:tc>
          <w:tcPr>
            <w:tcW w:w="14742" w:type="dxa"/>
            <w:gridSpan w:val="13"/>
          </w:tcPr>
          <w:p w:rsidR="001F63CA" w:rsidRPr="000848FF" w:rsidRDefault="001F63CA" w:rsidP="0013140E">
            <w:pPr>
              <w:tabs>
                <w:tab w:val="left" w:pos="3390"/>
              </w:tabs>
              <w:spacing w:after="0" w:line="240" w:lineRule="auto"/>
              <w:ind w:firstLine="567"/>
              <w:jc w:val="both"/>
              <w:rPr>
                <w:rFonts w:ascii="Times New Roman" w:eastAsia="Times New Roman" w:hAnsi="Times New Roman"/>
                <w:lang w:val="kk-KZ" w:eastAsia="ru-RU"/>
              </w:rPr>
            </w:pPr>
            <w:r w:rsidRPr="000848FF">
              <w:rPr>
                <w:rFonts w:ascii="Times New Roman" w:hAnsi="Times New Roman"/>
                <w:b/>
                <w:bCs/>
                <w:lang w:val="kk-KZ"/>
              </w:rPr>
              <w:t>Мақсат 3.2.9.1: Медициналық көмектің сапасын және қолжетімділігін арттыру</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074F46">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 xml:space="preserve">100 </w:t>
            </w:r>
            <w:r w:rsidRPr="000848FF">
              <w:rPr>
                <w:rFonts w:ascii="Times New Roman" w:eastAsia="Times New Roman" w:hAnsi="Times New Roman"/>
                <w:lang w:val="kk-KZ" w:eastAsia="ru-RU"/>
              </w:rPr>
              <w:t>мың тірі туғанға шаққандағы аналар өлімін төмендету</w:t>
            </w:r>
          </w:p>
        </w:tc>
        <w:tc>
          <w:tcPr>
            <w:tcW w:w="992" w:type="dxa"/>
          </w:tcPr>
          <w:p w:rsidR="001F63CA" w:rsidRPr="000848FF" w:rsidRDefault="001F63CA" w:rsidP="00074F46">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 xml:space="preserve">100 </w:t>
            </w:r>
            <w:r w:rsidRPr="000848FF">
              <w:rPr>
                <w:rFonts w:ascii="Times New Roman" w:eastAsia="Times New Roman" w:hAnsi="Times New Roman"/>
                <w:lang w:val="kk-KZ" w:eastAsia="ru-RU"/>
              </w:rPr>
              <w:t>мың тірі туғанға шаққандағы</w:t>
            </w:r>
          </w:p>
        </w:tc>
        <w:tc>
          <w:tcPr>
            <w:tcW w:w="1134" w:type="dxa"/>
          </w:tcPr>
          <w:p w:rsidR="001F63CA" w:rsidRPr="000848FF" w:rsidRDefault="001F63CA" w:rsidP="00074F46">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ҚР ДСӘДМ </w:t>
            </w:r>
            <w:r w:rsidRPr="000848FF">
              <w:rPr>
                <w:rFonts w:ascii="Times New Roman" w:eastAsia="Times New Roman" w:hAnsi="Times New Roman"/>
                <w:lang w:eastAsia="ru-RU"/>
              </w:rPr>
              <w:t>ведомств</w:t>
            </w:r>
            <w:r w:rsidRPr="000848FF">
              <w:rPr>
                <w:rFonts w:ascii="Times New Roman" w:eastAsia="Times New Roman" w:hAnsi="Times New Roman"/>
                <w:lang w:val="kk-KZ" w:eastAsia="ru-RU"/>
              </w:rPr>
              <w:t>олық есептілік</w:t>
            </w:r>
          </w:p>
        </w:tc>
        <w:tc>
          <w:tcPr>
            <w:tcW w:w="1560" w:type="dxa"/>
          </w:tcPr>
          <w:p w:rsidR="001F63CA" w:rsidRPr="000848FF" w:rsidRDefault="001F63CA" w:rsidP="00074F46">
            <w:pPr>
              <w:spacing w:after="0" w:line="240" w:lineRule="auto"/>
              <w:jc w:val="center"/>
              <w:rPr>
                <w:rFonts w:ascii="Times New Roman" w:hAnsi="Times New Roman"/>
                <w:bCs/>
                <w:lang w:val="kk-KZ"/>
              </w:rPr>
            </w:pPr>
            <w:r w:rsidRPr="000848FF">
              <w:rPr>
                <w:rFonts w:ascii="Times New Roman" w:hAnsi="Times New Roman"/>
                <w:bCs/>
                <w:lang w:val="kk-KZ"/>
              </w:rPr>
              <w:t>Облыс әкімдігінің денсаулық сақтау басқармасы</w:t>
            </w:r>
          </w:p>
          <w:p w:rsidR="001F63CA" w:rsidRPr="000848FF" w:rsidRDefault="001F63CA" w:rsidP="00074F46">
            <w:pPr>
              <w:spacing w:after="0" w:line="240" w:lineRule="auto"/>
              <w:jc w:val="center"/>
              <w:rPr>
                <w:rFonts w:ascii="Times New Roman" w:hAnsi="Times New Roman"/>
                <w:lang w:val="kk-KZ"/>
              </w:rPr>
            </w:pPr>
            <w:r w:rsidRPr="000848FF">
              <w:rPr>
                <w:rFonts w:ascii="Times New Roman" w:hAnsi="Times New Roman"/>
                <w:bCs/>
                <w:lang w:val="kk-KZ"/>
              </w:rPr>
              <w:t>(ДСБ)</w:t>
            </w:r>
          </w:p>
        </w:tc>
        <w:tc>
          <w:tcPr>
            <w:tcW w:w="1134" w:type="dxa"/>
          </w:tcPr>
          <w:p w:rsidR="001F63CA" w:rsidRPr="000848FF" w:rsidRDefault="001F63CA" w:rsidP="00074F46">
            <w:pPr>
              <w:keepNext/>
              <w:keepLines/>
              <w:spacing w:after="0" w:line="240" w:lineRule="auto"/>
              <w:jc w:val="center"/>
              <w:rPr>
                <w:rFonts w:ascii="Times New Roman" w:hAnsi="Times New Roman"/>
              </w:rPr>
            </w:pPr>
            <w:r w:rsidRPr="000848FF">
              <w:rPr>
                <w:rFonts w:ascii="Times New Roman" w:hAnsi="Times New Roman"/>
              </w:rPr>
              <w:t>14,7</w:t>
            </w:r>
          </w:p>
        </w:tc>
        <w:tc>
          <w:tcPr>
            <w:tcW w:w="992" w:type="dxa"/>
          </w:tcPr>
          <w:p w:rsidR="001F63CA" w:rsidRPr="000848FF" w:rsidRDefault="001F63CA" w:rsidP="00074F46">
            <w:pPr>
              <w:keepNext/>
              <w:keepLines/>
              <w:spacing w:after="0" w:line="240" w:lineRule="auto"/>
              <w:jc w:val="center"/>
              <w:rPr>
                <w:rFonts w:ascii="Times New Roman" w:eastAsia="Times New Roman" w:hAnsi="Times New Roman"/>
                <w:lang w:eastAsia="ru-RU"/>
              </w:rPr>
            </w:pPr>
            <w:r w:rsidRPr="000848FF">
              <w:rPr>
                <w:rFonts w:ascii="Times New Roman" w:hAnsi="Times New Roman"/>
                <w:bCs/>
                <w:lang w:val="kk-KZ"/>
              </w:rPr>
              <w:t>14,7</w:t>
            </w:r>
          </w:p>
        </w:tc>
        <w:tc>
          <w:tcPr>
            <w:tcW w:w="1134" w:type="dxa"/>
          </w:tcPr>
          <w:p w:rsidR="001F63CA" w:rsidRPr="000848FF" w:rsidRDefault="001F63CA" w:rsidP="00074F46">
            <w:pPr>
              <w:spacing w:after="0" w:line="240" w:lineRule="auto"/>
              <w:jc w:val="center"/>
              <w:rPr>
                <w:rFonts w:ascii="Times New Roman" w:eastAsia="Times New Roman" w:hAnsi="Times New Roman"/>
                <w:lang w:val="kk-KZ" w:eastAsia="ru-RU"/>
              </w:rPr>
            </w:pPr>
            <w:r w:rsidRPr="000848FF">
              <w:rPr>
                <w:rFonts w:ascii="Times New Roman" w:hAnsi="Times New Roman"/>
              </w:rPr>
              <w:t>12,2</w:t>
            </w:r>
          </w:p>
        </w:tc>
        <w:tc>
          <w:tcPr>
            <w:tcW w:w="1417" w:type="dxa"/>
          </w:tcPr>
          <w:p w:rsidR="001F63CA" w:rsidRPr="000848FF" w:rsidRDefault="001F63CA" w:rsidP="00074F4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074F4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074F46">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074F46">
            <w:pPr>
              <w:spacing w:after="0" w:line="240" w:lineRule="auto"/>
              <w:jc w:val="center"/>
              <w:rPr>
                <w:rFonts w:ascii="Times New Roman" w:hAnsi="Times New Roman"/>
                <w:lang w:val="kk-KZ"/>
              </w:rPr>
            </w:pPr>
            <w:r w:rsidRPr="000848FF">
              <w:rPr>
                <w:rFonts w:ascii="Times New Roman" w:hAnsi="Times New Roman"/>
                <w:lang w:val="kk-KZ"/>
              </w:rPr>
              <w:t>Облыста 2017 жылы 3 ана өлімі тіркелді</w:t>
            </w:r>
          </w:p>
          <w:p w:rsidR="001F63CA" w:rsidRPr="000848FF" w:rsidRDefault="001F63CA" w:rsidP="00074F46">
            <w:pPr>
              <w:spacing w:after="0" w:line="240" w:lineRule="auto"/>
              <w:jc w:val="center"/>
              <w:rPr>
                <w:rFonts w:ascii="Times New Roman" w:hAnsi="Times New Roman"/>
              </w:rPr>
            </w:pPr>
            <w:r w:rsidRPr="000848FF">
              <w:rPr>
                <w:rFonts w:ascii="Times New Roman" w:hAnsi="Times New Roman"/>
              </w:rPr>
              <w:t>(Тараз</w:t>
            </w:r>
            <w:r w:rsidRPr="000848FF">
              <w:rPr>
                <w:rFonts w:ascii="Times New Roman" w:hAnsi="Times New Roman"/>
                <w:lang w:val="kk-KZ"/>
              </w:rPr>
              <w:t xml:space="preserve"> қ.</w:t>
            </w:r>
            <w:r w:rsidRPr="000848FF">
              <w:rPr>
                <w:rFonts w:ascii="Times New Roman" w:hAnsi="Times New Roman"/>
              </w:rPr>
              <w:t>-2,</w:t>
            </w:r>
          </w:p>
          <w:p w:rsidR="001F63CA" w:rsidRPr="000848FF" w:rsidRDefault="001F63CA" w:rsidP="00074F46">
            <w:pPr>
              <w:spacing w:after="0" w:line="240" w:lineRule="auto"/>
              <w:jc w:val="center"/>
              <w:rPr>
                <w:rFonts w:ascii="Times New Roman" w:hAnsi="Times New Roman"/>
              </w:rPr>
            </w:pPr>
            <w:r w:rsidRPr="000848FF">
              <w:rPr>
                <w:rFonts w:ascii="Times New Roman" w:hAnsi="Times New Roman"/>
              </w:rPr>
              <w:t>Шу</w:t>
            </w:r>
            <w:r w:rsidRPr="000848FF">
              <w:rPr>
                <w:rFonts w:ascii="Times New Roman" w:hAnsi="Times New Roman"/>
                <w:lang w:val="kk-KZ"/>
              </w:rPr>
              <w:t xml:space="preserve"> қ.</w:t>
            </w:r>
            <w:r w:rsidRPr="000848FF">
              <w:rPr>
                <w:rFonts w:ascii="Times New Roman" w:hAnsi="Times New Roman"/>
              </w:rPr>
              <w:t>-1)</w:t>
            </w:r>
          </w:p>
          <w:p w:rsidR="001F63CA" w:rsidRPr="000848FF" w:rsidRDefault="001F63CA" w:rsidP="00074F46">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074F46">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100</w:t>
            </w:r>
            <w:r w:rsidRPr="000848FF">
              <w:rPr>
                <w:rFonts w:ascii="Times New Roman" w:eastAsia="Times New Roman" w:hAnsi="Times New Roman"/>
                <w:lang w:val="kk-KZ" w:eastAsia="ru-RU"/>
              </w:rPr>
              <w:t>0</w:t>
            </w:r>
            <w:r w:rsidR="00DF4299"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 xml:space="preserve">тірі туғанға шаққандағынәрестелік өлімді төмендету </w:t>
            </w:r>
          </w:p>
        </w:tc>
        <w:tc>
          <w:tcPr>
            <w:tcW w:w="992" w:type="dxa"/>
          </w:tcPr>
          <w:p w:rsidR="001F63CA" w:rsidRPr="000848FF" w:rsidRDefault="001F63CA" w:rsidP="00DF429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w:t>
            </w:r>
            <w:r w:rsidR="00DF4299"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мың тірі туғанға шаққандағы</w:t>
            </w:r>
          </w:p>
        </w:tc>
        <w:tc>
          <w:tcPr>
            <w:tcW w:w="1134" w:type="dxa"/>
          </w:tcPr>
          <w:p w:rsidR="001F63CA" w:rsidRPr="000848FF" w:rsidRDefault="001F63CA" w:rsidP="00EF72FB">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 xml:space="preserve">ресми статистикалық деректер </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lang w:val="kk-KZ"/>
              </w:rPr>
              <w:t>ДСБ</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10,0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8,2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Облыста 2017 жылы 217 бала шетінеді</w:t>
            </w:r>
            <w:r w:rsidRPr="000848FF">
              <w:rPr>
                <w:rFonts w:ascii="Times New Roman" w:hAnsi="Times New Roman"/>
                <w:i/>
                <w:lang w:val="kk-KZ"/>
              </w:rPr>
              <w:t>(1 жасқа дейін)</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5468B2">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 xml:space="preserve">100 </w:t>
            </w:r>
            <w:r w:rsidRPr="000848FF">
              <w:rPr>
                <w:rFonts w:ascii="Times New Roman" w:eastAsia="Times New Roman" w:hAnsi="Times New Roman"/>
                <w:lang w:val="kk-KZ" w:eastAsia="ru-RU"/>
              </w:rPr>
              <w:t>мың адамға шаққандағы қатерлі ісіктерден өлімді төмендету</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 xml:space="preserve">100 </w:t>
            </w:r>
            <w:r w:rsidRPr="000848FF">
              <w:rPr>
                <w:rFonts w:ascii="Times New Roman" w:eastAsia="Times New Roman" w:hAnsi="Times New Roman"/>
                <w:lang w:val="kk-KZ" w:eastAsia="ru-RU"/>
              </w:rPr>
              <w:t>мың тірі туғанға шаққандағы</w:t>
            </w:r>
          </w:p>
        </w:tc>
        <w:tc>
          <w:tcPr>
            <w:tcW w:w="1134" w:type="dxa"/>
          </w:tcPr>
          <w:p w:rsidR="001F63CA" w:rsidRPr="000848FF" w:rsidRDefault="00EF72FB" w:rsidP="0013140E">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 xml:space="preserve">ҚР ДСӘДМ </w:t>
            </w:r>
            <w:r w:rsidRPr="000848FF">
              <w:rPr>
                <w:rFonts w:ascii="Times New Roman" w:eastAsia="Times New Roman" w:hAnsi="Times New Roman"/>
                <w:lang w:eastAsia="ru-RU"/>
              </w:rPr>
              <w:t>ведомств</w:t>
            </w:r>
            <w:r w:rsidRPr="000848FF">
              <w:rPr>
                <w:rFonts w:ascii="Times New Roman" w:eastAsia="Times New Roman" w:hAnsi="Times New Roman"/>
                <w:lang w:val="kk-KZ" w:eastAsia="ru-RU"/>
              </w:rPr>
              <w:t>олық есептілік</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lang w:val="kk-KZ"/>
              </w:rPr>
              <w:t>ДСБ</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87,99</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87</w:t>
            </w:r>
            <w:r w:rsidRPr="000848FF">
              <w:rPr>
                <w:rFonts w:ascii="Times New Roman" w:eastAsia="Times New Roman" w:hAnsi="Times New Roman"/>
                <w:lang w:val="kk-KZ" w:eastAsia="ru-RU"/>
              </w:rPr>
              <w:t>,99</w:t>
            </w:r>
          </w:p>
        </w:tc>
        <w:tc>
          <w:tcPr>
            <w:tcW w:w="1134" w:type="dxa"/>
          </w:tcPr>
          <w:p w:rsidR="001F63CA" w:rsidRPr="000848FF" w:rsidRDefault="001F63CA" w:rsidP="00FD75FF">
            <w:pPr>
              <w:spacing w:after="0" w:line="240" w:lineRule="auto"/>
              <w:jc w:val="center"/>
              <w:rPr>
                <w:rFonts w:ascii="Times New Roman" w:hAnsi="Times New Roman"/>
              </w:rPr>
            </w:pPr>
            <w:r w:rsidRPr="000848FF">
              <w:rPr>
                <w:rFonts w:ascii="Times New Roman" w:hAnsi="Times New Roman"/>
              </w:rPr>
              <w:t>88,79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Пациенттер кешігіп жүгінгенінен және диагноз қоюдың қиындығынан индикаторға қол жеткізілмеді.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5468B2">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Адамның иммун тапшылығы вирусы таралуы</w:t>
            </w:r>
            <w:r w:rsidRPr="000848FF">
              <w:rPr>
                <w:rFonts w:ascii="Times New Roman" w:eastAsia="Times New Roman" w:hAnsi="Times New Roman"/>
                <w:lang w:eastAsia="ru-RU"/>
              </w:rPr>
              <w:t xml:space="preserve"> 15-49</w:t>
            </w:r>
            <w:r w:rsidRPr="000848FF">
              <w:rPr>
                <w:rFonts w:ascii="Times New Roman" w:eastAsia="Times New Roman" w:hAnsi="Times New Roman"/>
                <w:lang w:val="kk-KZ" w:eastAsia="ru-RU"/>
              </w:rPr>
              <w:t xml:space="preserve"> жастағы тобы арасында</w:t>
            </w:r>
            <w:r w:rsidRPr="000848FF">
              <w:rPr>
                <w:rFonts w:ascii="Times New Roman" w:eastAsia="Times New Roman" w:hAnsi="Times New Roman"/>
                <w:lang w:eastAsia="ru-RU"/>
              </w:rPr>
              <w:t xml:space="preserve"> 0,2-0,6%</w:t>
            </w:r>
            <w:r w:rsidRPr="000848FF">
              <w:rPr>
                <w:rFonts w:ascii="Times New Roman" w:eastAsia="Times New Roman" w:hAnsi="Times New Roman"/>
                <w:lang w:val="kk-KZ" w:eastAsia="ru-RU"/>
              </w:rPr>
              <w:t xml:space="preserve"> жол берілетін шекті деңгейі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 xml:space="preserve">ҚР ДСӘДМ </w:t>
            </w:r>
            <w:r w:rsidRPr="000848FF">
              <w:rPr>
                <w:rFonts w:ascii="Times New Roman" w:eastAsia="Times New Roman" w:hAnsi="Times New Roman"/>
                <w:lang w:eastAsia="ru-RU"/>
              </w:rPr>
              <w:t>ведомств</w:t>
            </w:r>
            <w:r w:rsidRPr="000848FF">
              <w:rPr>
                <w:rFonts w:ascii="Times New Roman" w:eastAsia="Times New Roman" w:hAnsi="Times New Roman"/>
                <w:lang w:val="kk-KZ" w:eastAsia="ru-RU"/>
              </w:rPr>
              <w:t>олық есептілік</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lang w:val="kk-KZ"/>
              </w:rPr>
              <w:t>ДСБ</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0,2</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0,2</w:t>
            </w:r>
          </w:p>
        </w:tc>
        <w:tc>
          <w:tcPr>
            <w:tcW w:w="1134" w:type="dxa"/>
          </w:tcPr>
          <w:p w:rsidR="001F63CA" w:rsidRPr="000848FF" w:rsidRDefault="001F63CA" w:rsidP="00FD75FF">
            <w:pPr>
              <w:spacing w:after="0" w:line="240" w:lineRule="auto"/>
              <w:jc w:val="center"/>
              <w:rPr>
                <w:rFonts w:ascii="Times New Roman" w:hAnsi="Times New Roman"/>
              </w:rPr>
            </w:pPr>
            <w:r w:rsidRPr="000848FF">
              <w:rPr>
                <w:rFonts w:ascii="Times New Roman" w:hAnsi="Times New Roman"/>
              </w:rPr>
              <w:t>0,01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 xml:space="preserve">Облыста 2017 жылы55 АИТВ шалдыққындар анықталды (жасы 15-49). </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5468B2">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Нашақорлықтың және мінез-құлық ауруларының профилактикасы жөніндегі бағдарламаларды іске асыратын жалпы білім беру мекемелерінің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БҒМ ведомстволық есептілігі</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lang w:val="kk-KZ"/>
              </w:rPr>
              <w:t>ДСБ</w:t>
            </w:r>
          </w:p>
        </w:tc>
        <w:tc>
          <w:tcPr>
            <w:tcW w:w="1134" w:type="dxa"/>
          </w:tcPr>
          <w:p w:rsidR="001F63CA" w:rsidRPr="000848FF" w:rsidRDefault="001F63CA" w:rsidP="004C38B4">
            <w:pPr>
              <w:keepNext/>
              <w:keepLines/>
              <w:spacing w:after="0" w:line="240" w:lineRule="auto"/>
              <w:jc w:val="center"/>
              <w:rPr>
                <w:rFonts w:ascii="Times New Roman" w:hAnsi="Times New Roman"/>
              </w:rPr>
            </w:pPr>
            <w:r w:rsidRPr="000848FF">
              <w:rPr>
                <w:rFonts w:ascii="Times New Roman" w:hAnsi="Times New Roman"/>
              </w:rPr>
              <w:t>85,0</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85,0</w:t>
            </w:r>
          </w:p>
        </w:tc>
        <w:tc>
          <w:tcPr>
            <w:tcW w:w="1134" w:type="dxa"/>
          </w:tcPr>
          <w:p w:rsidR="001F63CA" w:rsidRPr="000848FF" w:rsidRDefault="001F63CA" w:rsidP="00FD75FF">
            <w:pPr>
              <w:spacing w:after="0" w:line="240" w:lineRule="auto"/>
              <w:jc w:val="center"/>
              <w:rPr>
                <w:rFonts w:ascii="Times New Roman" w:hAnsi="Times New Roman"/>
              </w:rPr>
            </w:pPr>
            <w:r w:rsidRPr="000848FF">
              <w:rPr>
                <w:rFonts w:ascii="Times New Roman" w:hAnsi="Times New Roman"/>
              </w:rPr>
              <w:t>85,1</w:t>
            </w:r>
          </w:p>
        </w:tc>
        <w:tc>
          <w:tcPr>
            <w:tcW w:w="1417"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жылы 328 жалпы білім беру мекемесі нашақорлылтың және мінез-құлықаурулардың алдын алу бағдарламалардыіске асыруда.</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6</w:t>
            </w:r>
          </w:p>
        </w:tc>
        <w:tc>
          <w:tcPr>
            <w:tcW w:w="2410" w:type="dxa"/>
            <w:vAlign w:val="center"/>
          </w:tcPr>
          <w:p w:rsidR="001F63CA" w:rsidRPr="000848FF" w:rsidRDefault="001F63CA" w:rsidP="005468B2">
            <w:pPr>
              <w:spacing w:after="0" w:line="240" w:lineRule="auto"/>
              <w:ind w:left="23"/>
              <w:rPr>
                <w:rFonts w:ascii="Times New Roman" w:eastAsia="Times New Roman" w:hAnsi="Times New Roman"/>
                <w:lang w:val="kk-KZ" w:eastAsia="ru-RU"/>
              </w:rPr>
            </w:pPr>
            <w:r w:rsidRPr="000848FF">
              <w:rPr>
                <w:rFonts w:ascii="Times New Roman" w:eastAsia="Times New Roman" w:hAnsi="Times New Roman"/>
                <w:lang w:val="kk-KZ" w:eastAsia="ru-RU"/>
              </w:rPr>
              <w:t xml:space="preserve">Есірткіні залалды тұтынумен және оған тәуелділікпен наркологиялық есепте тұрған адамдар саны </w:t>
            </w:r>
          </w:p>
        </w:tc>
        <w:tc>
          <w:tcPr>
            <w:tcW w:w="99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100 мың тұрғын-ға шаққан-да</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БҒМ ведомстволық есептілігі</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lang w:val="kk-KZ"/>
              </w:rPr>
              <w:t>ДСБ</w:t>
            </w:r>
          </w:p>
        </w:tc>
        <w:tc>
          <w:tcPr>
            <w:tcW w:w="1134" w:type="dxa"/>
          </w:tcPr>
          <w:p w:rsidR="001F63CA" w:rsidRPr="000848FF" w:rsidRDefault="001F63CA" w:rsidP="004C38B4">
            <w:pPr>
              <w:spacing w:after="0" w:line="240" w:lineRule="auto"/>
              <w:jc w:val="center"/>
              <w:rPr>
                <w:rFonts w:ascii="Times New Roman" w:hAnsi="Times New Roman"/>
              </w:rPr>
            </w:pPr>
            <w:r w:rsidRPr="000848FF">
              <w:rPr>
                <w:rFonts w:ascii="Times New Roman" w:hAnsi="Times New Roman"/>
              </w:rPr>
              <w:t>191</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191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179,9</w:t>
            </w:r>
          </w:p>
        </w:tc>
        <w:tc>
          <w:tcPr>
            <w:tcW w:w="1417"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75FF">
            <w:pPr>
              <w:tabs>
                <w:tab w:val="left" w:pos="3390"/>
              </w:tabs>
              <w:spacing w:after="0" w:line="240" w:lineRule="auto"/>
              <w:jc w:val="center"/>
              <w:rPr>
                <w:rFonts w:ascii="Times New Roman" w:hAnsi="Times New Roman"/>
                <w:lang w:val="kk-KZ"/>
              </w:rPr>
            </w:pPr>
            <w:r w:rsidRPr="000848FF">
              <w:rPr>
                <w:rFonts w:ascii="Times New Roman" w:hAnsi="Times New Roman"/>
              </w:rPr>
              <w:t>Индикатор орындалды.</w:t>
            </w:r>
          </w:p>
          <w:p w:rsidR="001F63CA" w:rsidRPr="000848FF" w:rsidRDefault="001F63CA" w:rsidP="00FD75FF">
            <w:pPr>
              <w:tabs>
                <w:tab w:val="left" w:pos="3390"/>
              </w:tabs>
              <w:spacing w:after="0" w:line="240" w:lineRule="auto"/>
              <w:jc w:val="center"/>
              <w:rPr>
                <w:rFonts w:ascii="Times New Roman" w:hAnsi="Times New Roman"/>
                <w:lang w:val="kk-KZ"/>
              </w:rPr>
            </w:pPr>
            <w:r w:rsidRPr="000848FF">
              <w:rPr>
                <w:rFonts w:ascii="Times New Roman" w:hAnsi="Times New Roman"/>
                <w:lang w:val="kk-KZ"/>
              </w:rPr>
              <w:t>2017 жылы</w:t>
            </w:r>
            <w:r w:rsidRPr="000848FF">
              <w:rPr>
                <w:rFonts w:ascii="Times New Roman" w:hAnsi="Times New Roman"/>
              </w:rPr>
              <w:t xml:space="preserve">. «Д» </w:t>
            </w:r>
            <w:r w:rsidRPr="000848FF">
              <w:rPr>
                <w:rFonts w:ascii="Times New Roman" w:hAnsi="Times New Roman"/>
                <w:lang w:val="kk-KZ"/>
              </w:rPr>
              <w:t>есепте</w:t>
            </w:r>
            <w:r w:rsidRPr="000848FF">
              <w:rPr>
                <w:rFonts w:ascii="Times New Roman" w:hAnsi="Times New Roman"/>
              </w:rPr>
              <w:t xml:space="preserve"> 1999 </w:t>
            </w:r>
            <w:r w:rsidRPr="000848FF">
              <w:rPr>
                <w:rFonts w:ascii="Times New Roman" w:hAnsi="Times New Roman"/>
                <w:lang w:val="kk-KZ"/>
              </w:rPr>
              <w:t>адам тұрады.</w:t>
            </w: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3B63">
        <w:trPr>
          <w:trHeight w:val="258"/>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en-US"/>
              </w:rPr>
              <w:t>Іс</w:t>
            </w:r>
            <w:r w:rsidRPr="000848FF">
              <w:rPr>
                <w:rFonts w:ascii="Times New Roman" w:hAnsi="Times New Roman"/>
                <w:b/>
                <w:lang w:val="kk-KZ"/>
              </w:rPr>
              <w:t xml:space="preserve"> -шаралар</w:t>
            </w:r>
          </w:p>
        </w:tc>
      </w:tr>
      <w:tr w:rsidR="001F63CA" w:rsidRPr="000848FF" w:rsidTr="00FD75FF">
        <w:trPr>
          <w:trHeight w:val="182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rPr>
              <w:t>1.</w:t>
            </w:r>
          </w:p>
        </w:tc>
        <w:tc>
          <w:tcPr>
            <w:tcW w:w="2410" w:type="dxa"/>
          </w:tcPr>
          <w:p w:rsidR="001F63CA" w:rsidRPr="000848FF" w:rsidRDefault="001F63CA" w:rsidP="0013140E">
            <w:pPr>
              <w:keepNext/>
              <w:keepLines/>
              <w:tabs>
                <w:tab w:val="left" w:pos="7605"/>
              </w:tabs>
              <w:spacing w:after="0" w:line="240" w:lineRule="auto"/>
              <w:rPr>
                <w:rFonts w:ascii="Times New Roman" w:hAnsi="Times New Roman"/>
                <w:lang w:val="kk-KZ"/>
              </w:rPr>
            </w:pPr>
            <w:r w:rsidRPr="000848FF">
              <w:rPr>
                <w:rFonts w:ascii="Times New Roman" w:hAnsi="Times New Roman"/>
                <w:lang w:val="kk-KZ"/>
              </w:rPr>
              <w:t>Денсаулық сақтау ұйымдарының материалдық-теникалық базасын нығайту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D24C15">
            <w:pPr>
              <w:keepNext/>
              <w:keepLines/>
              <w:jc w:val="center"/>
              <w:rPr>
                <w:rFonts w:ascii="Times New Roman" w:hAnsi="Times New Roman"/>
                <w:spacing w:val="-6"/>
              </w:rPr>
            </w:pPr>
            <w:r w:rsidRPr="000848FF">
              <w:rPr>
                <w:rFonts w:ascii="Times New Roman" w:hAnsi="Times New Roman"/>
                <w:spacing w:val="-6"/>
              </w:rPr>
              <w:t>3050,288</w:t>
            </w:r>
          </w:p>
          <w:p w:rsidR="001F63CA" w:rsidRPr="000848FF" w:rsidRDefault="001F63CA" w:rsidP="0013140E">
            <w:pPr>
              <w:keepNext/>
              <w:keepLines/>
              <w:spacing w:after="0" w:line="240" w:lineRule="auto"/>
              <w:jc w:val="center"/>
              <w:rPr>
                <w:rFonts w:ascii="Times New Roman" w:hAnsi="Times New Roman"/>
                <w:spacing w:val="-6"/>
              </w:rPr>
            </w:pPr>
          </w:p>
        </w:tc>
        <w:tc>
          <w:tcPr>
            <w:tcW w:w="992" w:type="dxa"/>
          </w:tcPr>
          <w:p w:rsidR="001F63CA" w:rsidRPr="000848FF" w:rsidRDefault="001F63CA" w:rsidP="00D24C15">
            <w:pPr>
              <w:keepNext/>
              <w:keepLines/>
              <w:spacing w:after="0" w:line="240" w:lineRule="auto"/>
              <w:jc w:val="center"/>
              <w:rPr>
                <w:rFonts w:ascii="Times New Roman" w:hAnsi="Times New Roman"/>
                <w:lang w:val="kk-KZ"/>
              </w:rPr>
            </w:pPr>
            <w:r w:rsidRPr="000848FF">
              <w:rPr>
                <w:rFonts w:ascii="Times New Roman" w:hAnsi="Times New Roman"/>
                <w:lang w:val="kk-KZ"/>
              </w:rPr>
              <w:t>3456,351</w:t>
            </w:r>
          </w:p>
          <w:p w:rsidR="001F63CA" w:rsidRPr="000848FF" w:rsidRDefault="001F63CA" w:rsidP="0013140E">
            <w:pPr>
              <w:keepNext/>
              <w:keepLines/>
              <w:spacing w:after="0" w:line="240" w:lineRule="auto"/>
              <w:jc w:val="center"/>
              <w:rPr>
                <w:rFonts w:ascii="Times New Roman" w:hAnsi="Times New Roman"/>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3432,366</w:t>
            </w:r>
          </w:p>
        </w:tc>
        <w:tc>
          <w:tcPr>
            <w:tcW w:w="1417" w:type="dxa"/>
          </w:tcPr>
          <w:p w:rsidR="001F63CA" w:rsidRPr="000848FF" w:rsidRDefault="001F63CA" w:rsidP="004C38B4">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p w:rsidR="001F63CA" w:rsidRPr="000848FF" w:rsidRDefault="001F63CA" w:rsidP="004C38B4">
            <w:pPr>
              <w:keepNext/>
              <w:keepLines/>
              <w:tabs>
                <w:tab w:val="left" w:pos="7605"/>
              </w:tabs>
              <w:spacing w:after="0" w:line="240" w:lineRule="auto"/>
              <w:jc w:val="center"/>
              <w:rPr>
                <w:rFonts w:ascii="Times New Roman" w:hAnsi="Times New Roman"/>
              </w:rPr>
            </w:pPr>
          </w:p>
        </w:tc>
        <w:tc>
          <w:tcPr>
            <w:tcW w:w="1418" w:type="dxa"/>
            <w:gridSpan w:val="3"/>
          </w:tcPr>
          <w:p w:rsidR="001F63CA" w:rsidRPr="000848FF" w:rsidRDefault="001F63CA" w:rsidP="004C38B4">
            <w:pPr>
              <w:keepNext/>
              <w:keepLines/>
              <w:tabs>
                <w:tab w:val="left" w:pos="7605"/>
              </w:tabs>
              <w:spacing w:after="0" w:line="240" w:lineRule="auto"/>
              <w:jc w:val="center"/>
              <w:rPr>
                <w:rFonts w:ascii="Times New Roman" w:hAnsi="Times New Roman"/>
              </w:rPr>
            </w:pPr>
            <w:r w:rsidRPr="000848FF">
              <w:rPr>
                <w:rFonts w:ascii="Times New Roman" w:hAnsi="Times New Roman"/>
                <w:lang w:val="kk-KZ"/>
              </w:rPr>
              <w:t>253.033.015 Медициналық денсаулық сақтау ұйымдарының күрделі шығыстары</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2017 жылы орталық аудандық ауруханалар үшін стресс-тестілеу жүйелері және холтерлік мониторингі жүйесінің 9 данасы, гликозиялы гемоглобинді анықтау үшін талдағыш-рефлектомердың 11 данасы, ӨЖЖ –1, ЭКГ-35, сандық тропонин үшін флюоресценттік талдағыш-10 дана.</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Нақтыланған  бюджет бойынша қарастырылған 3432,366 млн. теңге игерілді.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Жедел медициналық көмектің материалдық-техникалық базасын нығайту және санитарлық авиация қызметін санитарлық көлікпен жабдықтау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4C38B4">
            <w:pPr>
              <w:keepNext/>
              <w:keepLines/>
              <w:jc w:val="center"/>
              <w:rPr>
                <w:rFonts w:ascii="Times New Roman" w:hAnsi="Times New Roman"/>
                <w:spacing w:val="-6"/>
              </w:rPr>
            </w:pPr>
            <w:r w:rsidRPr="000848FF">
              <w:rPr>
                <w:rFonts w:ascii="Times New Roman" w:hAnsi="Times New Roman"/>
                <w:spacing w:val="-6"/>
              </w:rPr>
              <w:t>103,9</w:t>
            </w:r>
          </w:p>
          <w:p w:rsidR="001F63CA" w:rsidRPr="000848FF" w:rsidRDefault="001F63CA" w:rsidP="004C38B4">
            <w:pPr>
              <w:spacing w:after="0" w:line="240" w:lineRule="auto"/>
              <w:jc w:val="center"/>
              <w:rPr>
                <w:rFonts w:ascii="Times New Roman" w:hAnsi="Times New Roman"/>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99,592</w:t>
            </w:r>
          </w:p>
          <w:p w:rsidR="001F63CA" w:rsidRPr="000848FF" w:rsidRDefault="001F63CA" w:rsidP="0013140E">
            <w:pPr>
              <w:keepNext/>
              <w:keepLines/>
              <w:spacing w:after="0" w:line="240" w:lineRule="auto"/>
              <w:jc w:val="center"/>
              <w:rPr>
                <w:rFonts w:ascii="Times New Roman" w:hAnsi="Times New Roman"/>
                <w:lang w:val="kk-KZ"/>
              </w:rPr>
            </w:pPr>
          </w:p>
          <w:p w:rsidR="001F63CA" w:rsidRPr="000848FF" w:rsidRDefault="001F63CA" w:rsidP="0013140E">
            <w:pPr>
              <w:keepNext/>
              <w:keepLines/>
              <w:spacing w:after="0" w:line="240" w:lineRule="auto"/>
              <w:jc w:val="center"/>
              <w:rPr>
                <w:rFonts w:ascii="Times New Roman" w:hAnsi="Times New Roman"/>
                <w:lang w:val="kk-KZ"/>
              </w:rPr>
            </w:pPr>
          </w:p>
          <w:p w:rsidR="001F63CA" w:rsidRPr="000848FF" w:rsidRDefault="001F63CA" w:rsidP="0013140E">
            <w:pPr>
              <w:keepNext/>
              <w:keepLines/>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27,940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253.033.015 Медициналық денсаулық сақтау ұйымдарының күрделі шығыстары</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Денсаулық сақтау ұйымдары желісі үшін 20 саинтариялық көлік алынды.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Нақтыланған  бюджет бойынша қарастырылған27,940 млн. теңге игерілді.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Денсаулық сақтау нысандарында күрделі жөндеу жүргізу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4C38B4">
            <w:pPr>
              <w:keepNext/>
              <w:keepLines/>
              <w:jc w:val="center"/>
              <w:rPr>
                <w:rFonts w:ascii="Times New Roman" w:hAnsi="Times New Roman"/>
                <w:spacing w:val="-6"/>
              </w:rPr>
            </w:pPr>
            <w:r w:rsidRPr="000848FF">
              <w:rPr>
                <w:rFonts w:ascii="Times New Roman" w:hAnsi="Times New Roman"/>
                <w:spacing w:val="-6"/>
              </w:rPr>
              <w:t>235,574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240,997</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237,038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253.033. 015 Медициналық денсаулық сақтау ұйымдарының күрделі шығыстары</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Денсаулық сақтаудың 2 нысанында күрделі жөндеу жұмыстары жүргізілді.</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Нақтыланған  бюджет бойынша қарастырылған  237,038 млн. теңге игерілді.</w:t>
            </w:r>
          </w:p>
        </w:tc>
      </w:tr>
      <w:tr w:rsidR="001F63CA" w:rsidRPr="000848FF" w:rsidTr="005E787B">
        <w:trPr>
          <w:trHeight w:val="2261"/>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Халыққа иммунундық профилактика өткізу үшін вакциналар мен басқа да иммундық-биологиялық препараттарды сатып алу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1967,840</w:t>
            </w:r>
          </w:p>
          <w:p w:rsidR="001F63CA" w:rsidRPr="000848FF" w:rsidRDefault="001F63CA" w:rsidP="0013140E">
            <w:pPr>
              <w:keepNext/>
              <w:keepLines/>
              <w:spacing w:after="0" w:line="240" w:lineRule="auto"/>
              <w:jc w:val="center"/>
              <w:rPr>
                <w:rFonts w:ascii="Times New Roman" w:hAnsi="Times New Roman"/>
                <w:lang w:val="kk-KZ"/>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1967,713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1960,224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253.027.011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842" w:type="dxa"/>
            <w:vMerge w:val="restart"/>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 xml:space="preserve">Қажетті вакциналар және иммунды биологиялық препараттар сатып алынды. </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 xml:space="preserve">Мемлекеттік сатып алудың қорытындылары бойынша </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7,488млн.тг үнемделді.</w:t>
            </w:r>
          </w:p>
        </w:tc>
      </w:tr>
      <w:tr w:rsidR="001F63CA" w:rsidRPr="000848FF" w:rsidTr="005A52C9">
        <w:trPr>
          <w:trHeight w:val="2260"/>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560" w:type="dxa"/>
            <w:vMerge/>
          </w:tcPr>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EF72FB" w:rsidP="00953C2C">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207,048</w:t>
            </w:r>
          </w:p>
        </w:tc>
        <w:tc>
          <w:tcPr>
            <w:tcW w:w="992" w:type="dxa"/>
          </w:tcPr>
          <w:p w:rsidR="001F63CA" w:rsidRPr="000848FF" w:rsidRDefault="001F63CA" w:rsidP="00953C2C">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232,042</w:t>
            </w:r>
          </w:p>
        </w:tc>
        <w:tc>
          <w:tcPr>
            <w:tcW w:w="1134" w:type="dxa"/>
          </w:tcPr>
          <w:p w:rsidR="001F63CA" w:rsidRPr="000848FF" w:rsidRDefault="001F63CA" w:rsidP="00953C2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232,041</w:t>
            </w:r>
          </w:p>
        </w:tc>
        <w:tc>
          <w:tcPr>
            <w:tcW w:w="1417" w:type="dxa"/>
          </w:tcPr>
          <w:p w:rsidR="001F63CA" w:rsidRPr="000848FF" w:rsidRDefault="001F63CA" w:rsidP="00953C2C">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МБ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FD75FF">
            <w:pPr>
              <w:spacing w:after="0" w:line="240" w:lineRule="auto"/>
              <w:jc w:val="center"/>
              <w:rPr>
                <w:rFonts w:ascii="Times New Roman" w:hAnsi="Times New Roman"/>
                <w:lang w:val="kk-KZ"/>
              </w:rPr>
            </w:pP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Туберкулезге қарсы препараттарды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451,154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443,513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443,511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253.019.011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Туберкулезбен ауыратын науқастарды туберкулезге қарсы препараттармен қамтамасыз ету</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Туберкулезге қарсы қажетті препараттар сатып алынды.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Қаржы үнемделді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Диабетке қарсы препараттарды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831,440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969,710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969,694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253.020.011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Диабетпен ауыратын науқастарды диабетке қарсы препараттармен қамтамасыз ету</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Диабетке қарсы қажетті препараттар сатып алынды.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Қаржы үнемделді.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Жіті миокард инфаркты бар науқастар үшін тромболитикалық препараттарды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25,010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48,751</w:t>
            </w:r>
          </w:p>
        </w:tc>
        <w:tc>
          <w:tcPr>
            <w:tcW w:w="1134"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48,750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253.036.011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Жіті миокард инфаркті бар науқастарды  тромболитикалық препараттармен қамтамасыз ету</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Қажетті тромболитикалық  препараттар сатып алынды.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Қаржы үнемделді.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Гемофилиямен ауыратын  науқас балаларға және ересектерге арналған қан ұйыту факторлары</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443,256</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495,243</w:t>
            </w:r>
          </w:p>
        </w:tc>
        <w:tc>
          <w:tcPr>
            <w:tcW w:w="1134"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495,242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253.026.011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Гемофилиямен ауыратын науқастарды қанды ұйыту факторларымен қамтамасыз ету</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Гемофилиямен ауыратындар үшін қажетті препараттар сатып алынды.</w:t>
            </w:r>
          </w:p>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Қаржы үнемделді.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В» және «С» вирустық гепатиттерімен ауыратын ересектер мен балдарды емдеуге арналған препараттарды сатып алу</w:t>
            </w:r>
          </w:p>
          <w:p w:rsidR="001F63CA" w:rsidRPr="000848FF" w:rsidRDefault="001F63CA" w:rsidP="0013140E">
            <w:pPr>
              <w:keepNext/>
              <w:keepLines/>
              <w:spacing w:after="0" w:line="240" w:lineRule="auto"/>
              <w:rPr>
                <w:rFonts w:ascii="Times New Roman" w:hAnsi="Times New Roman"/>
                <w:lang w:val="kk-KZ"/>
              </w:rPr>
            </w:pPr>
          </w:p>
          <w:p w:rsidR="001F63CA" w:rsidRPr="000848FF" w:rsidRDefault="001F63CA" w:rsidP="0013140E">
            <w:pPr>
              <w:keepNext/>
              <w:keepLines/>
              <w:spacing w:after="0" w:line="240" w:lineRule="auto"/>
              <w:rPr>
                <w:rFonts w:ascii="Times New Roman" w:hAnsi="Times New Roman"/>
                <w:lang w:val="kk-KZ"/>
              </w:rPr>
            </w:pPr>
          </w:p>
          <w:p w:rsidR="001F63CA" w:rsidRPr="000848FF" w:rsidRDefault="001F63CA" w:rsidP="0013140E">
            <w:pPr>
              <w:keepNext/>
              <w:keepLines/>
              <w:spacing w:after="0" w:line="240" w:lineRule="auto"/>
              <w:rPr>
                <w:rFonts w:ascii="Times New Roman" w:hAnsi="Times New Roman"/>
                <w:lang w:val="kk-KZ"/>
              </w:rPr>
            </w:pPr>
          </w:p>
          <w:p w:rsidR="001F63CA" w:rsidRPr="000848FF" w:rsidRDefault="001F63CA" w:rsidP="0013140E">
            <w:pPr>
              <w:keepNext/>
              <w:keepLines/>
              <w:spacing w:after="0" w:line="240" w:lineRule="auto"/>
              <w:rPr>
                <w:rFonts w:ascii="Times New Roman" w:hAnsi="Times New Roman"/>
                <w:lang w:val="kk-KZ"/>
              </w:rPr>
            </w:pPr>
          </w:p>
          <w:p w:rsidR="001F63CA" w:rsidRPr="000848FF" w:rsidRDefault="001F63CA" w:rsidP="0013140E">
            <w:pPr>
              <w:keepNext/>
              <w:keepLines/>
              <w:spacing w:after="0" w:line="240" w:lineRule="auto"/>
              <w:rPr>
                <w:rFonts w:ascii="Times New Roman" w:hAnsi="Times New Roman"/>
                <w:lang w:val="kk-KZ"/>
              </w:rPr>
            </w:pPr>
          </w:p>
          <w:p w:rsidR="001F63CA" w:rsidRPr="000848FF" w:rsidRDefault="001F63CA" w:rsidP="0013140E">
            <w:pPr>
              <w:spacing w:after="0" w:line="240" w:lineRule="auto"/>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EF72FB" w:rsidP="004C38B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110,335</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110,335</w:t>
            </w:r>
          </w:p>
        </w:tc>
        <w:tc>
          <w:tcPr>
            <w:tcW w:w="1134"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110,335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253.009.011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1842" w:type="dxa"/>
          </w:tcPr>
          <w:p w:rsidR="001F63CA" w:rsidRPr="000848FF" w:rsidRDefault="001F63CA" w:rsidP="00FD75FF">
            <w:pPr>
              <w:spacing w:after="0" w:line="240" w:lineRule="auto"/>
              <w:jc w:val="center"/>
              <w:rPr>
                <w:rFonts w:ascii="Times New Roman" w:hAnsi="Times New Roman"/>
                <w:lang w:val="kk-KZ"/>
              </w:rPr>
            </w:pPr>
            <w:r w:rsidRPr="000848FF">
              <w:rPr>
                <w:rFonts w:ascii="Times New Roman" w:hAnsi="Times New Roman"/>
                <w:lang w:val="kk-KZ"/>
              </w:rPr>
              <w:t>В және С вирусты гепатиттпен ауыратын ересектер мен балалар үшін қажетті препартаттар сатып алынды.</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АИТВ инфекциясын жұқтырғандарға арналған ретровирусқа қарсы препараттарды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EF72FB"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140,235</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107,724</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107,724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253.009.011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Антиретровирустық препараттар сатып алынды.</w:t>
            </w:r>
          </w:p>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Қаржы игерілді.</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Амбулаториялық деңгейде дәрілік заттардың және орфандық препараттардың тізбесін кеңейту және   тегін және жеңілдікпен қамтамасыз ету тетігін жетілдіру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478,493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630,522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630,503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253.022.011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Бүйрек жеткіліксіздігі бар науқастар үшін препараттар сатып алынды.</w:t>
            </w:r>
          </w:p>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алудың қорытындылары бойынша үнемдеу есебінен.</w:t>
            </w: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Онкогематологиялық ересек науқастарға және науқас балаларға арналған химиялық препараттарды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122,327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183,898</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183,851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253.021.011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Онкогематология-лық науқастарды химия препараттарымен қамтамасыз ету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Онкогематлогиялық аурулар үшін химия препараттар сатып алынды.</w:t>
            </w:r>
          </w:p>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алудың қорытындылары бойынша үнемдеу есебінен.</w:t>
            </w: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3</w:t>
            </w:r>
            <w:r w:rsidRPr="000848FF">
              <w:rPr>
                <w:rFonts w:ascii="Times New Roman" w:hAnsi="Times New Roman"/>
                <w:lang w:val="kk-KZ"/>
              </w:rPr>
              <w:t>.</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Созылмалы бүйрек кемістігі, мистения және бүйрек қондырудан кейінгі науқастарды препараттармен қамтамасыз ету почек лекарственными средствами</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71,423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399,316</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399,314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253.022.015</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Бүйрек жіткіліксіздігі бар науқастар үшін қажетті құралдар сатып алынды.</w:t>
            </w:r>
          </w:p>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алудың қорытындылары бойынша үнемдеу есебінен.</w:t>
            </w:r>
          </w:p>
        </w:tc>
      </w:tr>
      <w:tr w:rsidR="001F63CA" w:rsidRPr="000848FF" w:rsidTr="00324341">
        <w:trPr>
          <w:trHeight w:val="262"/>
        </w:trPr>
        <w:tc>
          <w:tcPr>
            <w:tcW w:w="709" w:type="dxa"/>
            <w:vMerge w:val="restart"/>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4</w:t>
            </w:r>
            <w:r w:rsidRPr="000848FF">
              <w:rPr>
                <w:rFonts w:ascii="Times New Roman" w:hAnsi="Times New Roman"/>
                <w:lang w:val="kk-KZ"/>
              </w:rPr>
              <w:t>.</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Халықтың жекелеген санаттарын амбулаториялық деңгейде дәрілік заттармен және балаларға арналған және емдік тағамдардың арнаулы өнімдерімен</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қамтамасыз ету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vMerge w:val="restart"/>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1819,684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2177,225</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2177,223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253.014.011</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1842" w:type="dxa"/>
            <w:vMerge w:val="restart"/>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Қажетті құралдармен қамтамасыз етілді.</w:t>
            </w:r>
          </w:p>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алудың қорытындылары бойынша үнемдеу есебінен</w:t>
            </w:r>
          </w:p>
        </w:tc>
      </w:tr>
      <w:tr w:rsidR="001F63CA" w:rsidRPr="000848FF" w:rsidTr="005A52C9">
        <w:trPr>
          <w:trHeight w:val="1645"/>
        </w:trPr>
        <w:tc>
          <w:tcPr>
            <w:tcW w:w="709" w:type="dxa"/>
            <w:vMerge/>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146,135</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256,305</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256,292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253.014.015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5A52C9">
        <w:trPr>
          <w:trHeight w:val="481"/>
        </w:trPr>
        <w:tc>
          <w:tcPr>
            <w:tcW w:w="709" w:type="dxa"/>
          </w:tcPr>
          <w:p w:rsidR="001F63CA" w:rsidRPr="000848FF" w:rsidRDefault="001F63CA"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5</w:t>
            </w:r>
            <w:r w:rsidRPr="000848FF">
              <w:rPr>
                <w:rFonts w:ascii="Times New Roman" w:hAnsi="Times New Roman"/>
                <w:lang w:val="kk-KZ"/>
              </w:rPr>
              <w:t>.</w:t>
            </w:r>
          </w:p>
          <w:p w:rsidR="001F63CA" w:rsidRPr="000848FF" w:rsidRDefault="001F63CA" w:rsidP="0013140E">
            <w:pPr>
              <w:spacing w:after="0" w:line="240" w:lineRule="auto"/>
              <w:ind w:left="-108" w:right="-120"/>
              <w:rPr>
                <w:rFonts w:ascii="Times New Roman" w:hAnsi="Times New Roman"/>
                <w:lang w:val="kk-KZ"/>
              </w:rPr>
            </w:pPr>
            <w:r w:rsidRPr="000848FF">
              <w:rPr>
                <w:rFonts w:ascii="Times New Roman" w:hAnsi="Times New Roman"/>
                <w:lang w:val="kk-KZ"/>
              </w:rPr>
              <w:t>..</w:t>
            </w:r>
          </w:p>
          <w:p w:rsidR="001F63CA" w:rsidRPr="000848FF" w:rsidRDefault="001F63CA" w:rsidP="0013140E">
            <w:pPr>
              <w:spacing w:after="0" w:line="240" w:lineRule="auto"/>
              <w:ind w:left="-108" w:right="-120"/>
              <w:rPr>
                <w:rFonts w:ascii="Times New Roman" w:hAnsi="Times New Roman"/>
                <w:lang w:val="kk-KZ"/>
              </w:rPr>
            </w:pPr>
          </w:p>
          <w:p w:rsidR="001F63CA" w:rsidRPr="000848FF" w:rsidRDefault="001F63CA" w:rsidP="0013140E">
            <w:pPr>
              <w:spacing w:after="0" w:line="240" w:lineRule="auto"/>
              <w:ind w:left="-108" w:right="-120"/>
              <w:rPr>
                <w:rFonts w:ascii="Times New Roman" w:hAnsi="Times New Roman"/>
                <w:lang w:val="kk-KZ"/>
              </w:rPr>
            </w:pPr>
          </w:p>
          <w:p w:rsidR="001F63CA" w:rsidRPr="000848FF" w:rsidRDefault="001F63CA" w:rsidP="0013140E">
            <w:pPr>
              <w:spacing w:after="0" w:line="240" w:lineRule="auto"/>
              <w:ind w:left="-108" w:right="-120"/>
              <w:rPr>
                <w:rFonts w:ascii="Times New Roman" w:hAnsi="Times New Roman"/>
                <w:lang w:val="kk-KZ"/>
              </w:rPr>
            </w:pPr>
          </w:p>
          <w:p w:rsidR="001F63CA" w:rsidRPr="000848FF" w:rsidRDefault="001F63CA" w:rsidP="0013140E">
            <w:pPr>
              <w:spacing w:after="0" w:line="240" w:lineRule="auto"/>
              <w:ind w:left="-108" w:right="-120"/>
              <w:rPr>
                <w:rFonts w:ascii="Times New Roman" w:hAnsi="Times New Roman"/>
                <w:lang w:val="kk-KZ"/>
              </w:rPr>
            </w:pP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Әйелдер арасында жатыр мойны обырын айқындау үшін скринингілік зерттеулер жүргізуге</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88,322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88,322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88,322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4A1D5A">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253.038.011</w:t>
            </w:r>
          </w:p>
          <w:p w:rsidR="001F63CA" w:rsidRPr="000848FF" w:rsidRDefault="001F63CA" w:rsidP="004A1D5A">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Тегін медициналық көмектің кепілдендірілген көлемі шеңберінде скринингтік зерттеулер жүргізу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2017 жылы жатыр мойынның обырын анықтау үшін 23873 әйел скринингтік тексеруден өтті.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6</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Сүт безінің обырын айқындау үшін скринингтік зерттеулер жүргізуге</w:t>
            </w:r>
          </w:p>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(2-кезең)</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7,280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3,484</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3,484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253.038.011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Тегін медициналық көмектің кепілдендірілген көлемі шеңберінде скринингтік зерттеулер жүргізу</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2017 жылы сүт безінің обырын анықтау үшін (2 кезең)  скринингтік тексеруден 197әйел өтті.</w:t>
            </w: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Ересек тұрғындар арасында колоректалдық обырды айқындау үшін скринингілік зерттеулер жүргізуге</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55,391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54,038</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54,038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253.038.011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Тегін медициналық көмектің кепілдендірілген көлемі шеңберінде скринингтік зерттеулер жүргізу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2017 жылы колоректалдық обырын анықтау үшін  скринингтік тексеруден 44352 адам өтті.</w:t>
            </w: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w:t>
            </w:r>
            <w:r w:rsidR="00A3052C"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Колоректалдық обырды айқындау үшін скринингілік зерттеулер жүргізуге (2-кезең - колоноскопия)</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4,633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2,778</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2,778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253.038.011</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Тегін медициналық көмектің кепілдендірілген көлемі шеңберінде скринингтік зерттеулер жүргізу</w:t>
            </w:r>
          </w:p>
        </w:tc>
        <w:tc>
          <w:tcPr>
            <w:tcW w:w="1842" w:type="dxa"/>
          </w:tcPr>
          <w:p w:rsidR="001F63CA" w:rsidRPr="000848FF" w:rsidRDefault="001F63CA" w:rsidP="004A1D5A">
            <w:pPr>
              <w:spacing w:after="0" w:line="240" w:lineRule="auto"/>
              <w:jc w:val="center"/>
              <w:rPr>
                <w:rFonts w:ascii="Times New Roman" w:hAnsi="Times New Roman"/>
                <w:lang w:val="kk-KZ"/>
              </w:rPr>
            </w:pPr>
            <w:r w:rsidRPr="000848FF">
              <w:rPr>
                <w:rFonts w:ascii="Times New Roman" w:hAnsi="Times New Roman"/>
                <w:lang w:val="kk-KZ"/>
              </w:rPr>
              <w:t>2017 жылы колоректалдық обырын анықтау үшін (2 кезең-колоноскопия)  скринингтік тексеруден 337 адам өтті.</w:t>
            </w:r>
          </w:p>
        </w:tc>
      </w:tr>
      <w:tr w:rsidR="001F63CA" w:rsidRPr="000848FF" w:rsidTr="005A52C9">
        <w:trPr>
          <w:trHeight w:val="481"/>
        </w:trPr>
        <w:tc>
          <w:tcPr>
            <w:tcW w:w="709" w:type="dxa"/>
          </w:tcPr>
          <w:p w:rsidR="001F63CA" w:rsidRPr="000848FF" w:rsidRDefault="00A3052C" w:rsidP="0013140E">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19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Жас мамандарды ауылдық жерге тарту мақсатында қосымша жәрдемақы төлем</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53C2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ДСБ</w:t>
            </w: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p w:rsidR="001F63CA" w:rsidRPr="000848FF" w:rsidRDefault="001F63CA" w:rsidP="00953C2C">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51,200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51,200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51,200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253.023.015</w:t>
            </w:r>
          </w:p>
          <w:p w:rsidR="001F63CA" w:rsidRPr="000848FF" w:rsidRDefault="001F63CA" w:rsidP="0013140E">
            <w:pPr>
              <w:pStyle w:val="a6"/>
              <w:keepNext/>
              <w:keepLines/>
              <w:spacing w:before="0" w:beforeAutospacing="0" w:after="0" w:afterAutospacing="0"/>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Ауылдық жерлерге жұмыс істеуге жіберілген медициналық және фармацевтикалық қызметкерлерді әлеуметтік қолдау</w:t>
            </w:r>
          </w:p>
        </w:tc>
        <w:tc>
          <w:tcPr>
            <w:tcW w:w="1842" w:type="dxa"/>
          </w:tcPr>
          <w:p w:rsidR="001F63CA" w:rsidRPr="000848FF" w:rsidRDefault="001F63CA" w:rsidP="00EF72FB">
            <w:pPr>
              <w:spacing w:after="0" w:line="240" w:lineRule="auto"/>
              <w:jc w:val="center"/>
              <w:rPr>
                <w:rFonts w:ascii="Times New Roman" w:hAnsi="Times New Roman"/>
                <w:lang w:val="kk-KZ"/>
              </w:rPr>
            </w:pPr>
            <w:r w:rsidRPr="000848FF">
              <w:rPr>
                <w:rFonts w:ascii="Times New Roman" w:hAnsi="Times New Roman"/>
                <w:lang w:val="kk-KZ"/>
              </w:rPr>
              <w:t xml:space="preserve">2017 жылы ауылдық жерлерге жұмыс істеу үшін 89 жас маман </w:t>
            </w:r>
            <w:r w:rsidR="00EF72FB" w:rsidRPr="000848FF">
              <w:rPr>
                <w:rFonts w:ascii="Times New Roman" w:hAnsi="Times New Roman"/>
                <w:lang w:val="kk-KZ"/>
              </w:rPr>
              <w:t>жәрдем</w:t>
            </w:r>
            <w:r w:rsidRPr="000848FF">
              <w:rPr>
                <w:rFonts w:ascii="Times New Roman" w:hAnsi="Times New Roman"/>
                <w:lang w:val="kk-KZ"/>
              </w:rPr>
              <w:t>ақы алды.</w:t>
            </w: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2</w:t>
            </w:r>
            <w:r w:rsidR="00A3052C" w:rsidRPr="000848FF">
              <w:rPr>
                <w:rFonts w:ascii="Times New Roman" w:hAnsi="Times New Roman"/>
                <w:lang w:val="kk-KZ"/>
              </w:rPr>
              <w:t>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тапсырыс есебінен  медициналық кадрлардың біліктілігін арттыру және оларды қайта даярлау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4A1D5A">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76,392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76,392</w:t>
            </w: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76,392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pStyle w:val="a6"/>
              <w:keepNext/>
              <w:keepLines/>
              <w:spacing w:before="0" w:beforeAutospacing="0" w:after="0" w:afterAutospacing="0"/>
              <w:ind w:firstLine="34"/>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253.003.000</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Кадрлардың біліктілігін арттыру және оларды қайта даярлау</w:t>
            </w:r>
          </w:p>
        </w:tc>
        <w:tc>
          <w:tcPr>
            <w:tcW w:w="1842"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2017 жылы 1525 дәрігер, орта медициналық қызметкерлер қайта даярлау жәнк біліктілікті арттыру курстардан өтті.</w:t>
            </w:r>
          </w:p>
        </w:tc>
      </w:tr>
      <w:tr w:rsidR="001F63CA" w:rsidRPr="000848FF" w:rsidTr="005A52C9">
        <w:trPr>
          <w:trHeight w:val="481"/>
        </w:trPr>
        <w:tc>
          <w:tcPr>
            <w:tcW w:w="709" w:type="dxa"/>
          </w:tcPr>
          <w:p w:rsidR="001F63CA" w:rsidRPr="000848FF" w:rsidRDefault="001F63CA" w:rsidP="00A3052C">
            <w:pPr>
              <w:keepNext/>
              <w:keepLines/>
              <w:tabs>
                <w:tab w:val="left" w:pos="7605"/>
              </w:tabs>
              <w:spacing w:after="0" w:line="240" w:lineRule="auto"/>
              <w:ind w:left="-108" w:right="-120"/>
              <w:jc w:val="center"/>
              <w:rPr>
                <w:rFonts w:ascii="Times New Roman" w:hAnsi="Times New Roman"/>
                <w:lang w:val="kk-KZ"/>
              </w:rPr>
            </w:pPr>
            <w:r w:rsidRPr="000848FF">
              <w:rPr>
                <w:rFonts w:ascii="Times New Roman" w:hAnsi="Times New Roman"/>
                <w:lang w:val="kk-KZ"/>
              </w:rPr>
              <w:t>2</w:t>
            </w:r>
            <w:r w:rsidR="00A3052C"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Салауатты өмір салтын қалыптастыру және аурулардың алды алу бойынша іс шараларды іске асыру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p w:rsidR="001F63CA" w:rsidRPr="000848FF" w:rsidRDefault="001F63CA" w:rsidP="0013140E">
            <w:pPr>
              <w:spacing w:after="0" w:line="240" w:lineRule="auto"/>
              <w:jc w:val="center"/>
              <w:rPr>
                <w:rFonts w:ascii="Times New Roman" w:hAnsi="Times New Roman"/>
                <w:lang w:val="kk-KZ"/>
              </w:rPr>
            </w:pPr>
          </w:p>
        </w:tc>
        <w:tc>
          <w:tcPr>
            <w:tcW w:w="1134" w:type="dxa"/>
          </w:tcPr>
          <w:p w:rsidR="001F63CA" w:rsidRPr="000848FF" w:rsidRDefault="001F63CA" w:rsidP="004A1D5A">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29,630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29,630</w:t>
            </w: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29,630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pStyle w:val="a6"/>
              <w:keepNext/>
              <w:keepLines/>
              <w:spacing w:before="0" w:beforeAutospacing="0" w:after="0" w:afterAutospacing="0"/>
              <w:ind w:firstLine="34"/>
              <w:jc w:val="center"/>
              <w:rPr>
                <w:rFonts w:ascii="Times New Roman" w:eastAsia="Calibri" w:hAnsi="Times New Roman" w:cs="Times New Roman"/>
                <w:sz w:val="22"/>
                <w:szCs w:val="22"/>
                <w:lang w:val="kk-KZ"/>
              </w:rPr>
            </w:pPr>
            <w:r w:rsidRPr="000848FF">
              <w:rPr>
                <w:rFonts w:ascii="Times New Roman" w:eastAsia="Calibri" w:hAnsi="Times New Roman" w:cs="Times New Roman"/>
                <w:sz w:val="22"/>
                <w:szCs w:val="22"/>
                <w:lang w:val="kk-KZ"/>
              </w:rPr>
              <w:t>253.007.011</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Салауатты өмір салтын насихаттау</w:t>
            </w:r>
          </w:p>
        </w:tc>
        <w:tc>
          <w:tcPr>
            <w:tcW w:w="1842"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hAnsi="Times New Roman"/>
                <w:lang w:val="kk-KZ"/>
              </w:rPr>
              <w:t>2017жылы СӨС қалыптастыру және аурулардың алдын бойынша  1500 іс-шара өткізілді (ақпараттық іс-шараларды тарату және БАҚ-да жариялау – 700;  лекциялар, әңгімелержәне «дөңгелек үстелдер» -300; денсаулық мектебі, семинар және тренигтер -500).</w:t>
            </w:r>
          </w:p>
        </w:tc>
      </w:tr>
      <w:tr w:rsidR="001F63CA" w:rsidRPr="000848FF" w:rsidTr="00D96EDE">
        <w:trPr>
          <w:trHeight w:val="264"/>
        </w:trPr>
        <w:tc>
          <w:tcPr>
            <w:tcW w:w="14742" w:type="dxa"/>
            <w:gridSpan w:val="13"/>
          </w:tcPr>
          <w:p w:rsidR="001F63CA" w:rsidRPr="000848FF" w:rsidRDefault="001F63CA" w:rsidP="0013140E">
            <w:pPr>
              <w:tabs>
                <w:tab w:val="left" w:pos="3390"/>
              </w:tabs>
              <w:spacing w:after="0" w:line="240" w:lineRule="auto"/>
              <w:ind w:firstLine="567"/>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3.2.10. </w:t>
            </w:r>
            <w:r w:rsidRPr="000848FF">
              <w:rPr>
                <w:rFonts w:ascii="Times New Roman" w:hAnsi="Times New Roman"/>
                <w:b/>
                <w:bCs/>
                <w:lang w:val="kk-KZ"/>
              </w:rPr>
              <w:t>Еңбек және халықты әлеуметтік қорғау</w:t>
            </w:r>
          </w:p>
        </w:tc>
      </w:tr>
      <w:tr w:rsidR="001F63CA" w:rsidRPr="000848FF" w:rsidTr="00D96EDE">
        <w:trPr>
          <w:trHeight w:val="268"/>
        </w:trPr>
        <w:tc>
          <w:tcPr>
            <w:tcW w:w="14742" w:type="dxa"/>
            <w:gridSpan w:val="13"/>
          </w:tcPr>
          <w:p w:rsidR="001F63CA" w:rsidRPr="000848FF" w:rsidRDefault="001F63CA" w:rsidP="0013140E">
            <w:pPr>
              <w:tabs>
                <w:tab w:val="left" w:pos="3390"/>
              </w:tabs>
              <w:spacing w:after="0" w:line="240" w:lineRule="auto"/>
              <w:ind w:firstLine="567"/>
              <w:jc w:val="both"/>
              <w:rPr>
                <w:rFonts w:ascii="Times New Roman" w:eastAsia="Times New Roman" w:hAnsi="Times New Roman"/>
                <w:b/>
                <w:lang w:val="kk-KZ" w:eastAsia="ru-RU"/>
              </w:rPr>
            </w:pPr>
            <w:r w:rsidRPr="000848FF">
              <w:rPr>
                <w:rFonts w:ascii="Times New Roman" w:hAnsi="Times New Roman"/>
                <w:b/>
                <w:lang w:val="kk-KZ"/>
              </w:rPr>
              <w:t>Мақсат 3.2.10.1:</w:t>
            </w:r>
            <w:r w:rsidRPr="000848FF">
              <w:rPr>
                <w:rFonts w:ascii="Times New Roman" w:hAnsi="Times New Roman"/>
                <w:b/>
                <w:bCs/>
                <w:lang w:val="kk-KZ"/>
              </w:rPr>
              <w:t xml:space="preserve"> Жұмыспен қамтуға ықпал ету шараларының тиімділігін арттыру және қауіпсіз еңбекпен қамтамасыз ету</w:t>
            </w:r>
          </w:p>
        </w:tc>
      </w:tr>
      <w:tr w:rsidR="001F63CA" w:rsidRPr="000848FF" w:rsidTr="00D96EDE">
        <w:trPr>
          <w:trHeight w:val="272"/>
        </w:trPr>
        <w:tc>
          <w:tcPr>
            <w:tcW w:w="14742" w:type="dxa"/>
            <w:gridSpan w:val="13"/>
          </w:tcPr>
          <w:p w:rsidR="001F63CA" w:rsidRPr="000848FF" w:rsidRDefault="001F63CA" w:rsidP="0013140E">
            <w:pPr>
              <w:tabs>
                <w:tab w:val="left" w:pos="3390"/>
              </w:tabs>
              <w:spacing w:after="0" w:line="240" w:lineRule="auto"/>
              <w:ind w:firstLine="567"/>
              <w:jc w:val="both"/>
              <w:rPr>
                <w:rFonts w:ascii="Times New Roman" w:hAnsi="Times New Roman"/>
                <w:b/>
                <w:lang w:val="kk-KZ"/>
              </w:rPr>
            </w:pPr>
            <w:r w:rsidRPr="000848FF">
              <w:rPr>
                <w:rFonts w:ascii="Times New Roman" w:eastAsia="Times New Roman" w:hAnsi="Times New Roman"/>
                <w:b/>
                <w:lang w:val="kk-KZ" w:eastAsia="ru-RU"/>
              </w:rPr>
              <w:t xml:space="preserve">Нысаналы </w:t>
            </w:r>
            <w:r w:rsidRPr="000848FF">
              <w:rPr>
                <w:rFonts w:ascii="Times New Roman" w:eastAsia="Times New Roman" w:hAnsi="Times New Roman"/>
                <w:b/>
                <w:lang w:eastAsia="ru-RU"/>
              </w:rPr>
              <w:t>индикатор</w:t>
            </w:r>
            <w:r w:rsidRPr="000848FF">
              <w:rPr>
                <w:rFonts w:ascii="Times New Roman" w:eastAsia="Times New Roman" w:hAnsi="Times New Roman"/>
                <w:b/>
                <w:lang w:val="kk-KZ" w:eastAsia="ru-RU"/>
              </w:rPr>
              <w:t>лар</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1.</w:t>
            </w:r>
          </w:p>
        </w:tc>
        <w:tc>
          <w:tcPr>
            <w:tcW w:w="2410" w:type="dxa"/>
          </w:tcPr>
          <w:p w:rsidR="001F63CA" w:rsidRPr="000848FF" w:rsidRDefault="001F63CA" w:rsidP="0013140E">
            <w:pPr>
              <w:tabs>
                <w:tab w:val="left" w:pos="3390"/>
              </w:tabs>
              <w:spacing w:after="0" w:line="240" w:lineRule="auto"/>
              <w:jc w:val="both"/>
              <w:rPr>
                <w:rFonts w:ascii="Times New Roman" w:hAnsi="Times New Roman"/>
                <w:b/>
                <w:bCs/>
                <w:lang w:val="kk-KZ"/>
              </w:rPr>
            </w:pPr>
            <w:r w:rsidRPr="000848FF">
              <w:rPr>
                <w:rFonts w:ascii="Times New Roman" w:hAnsi="Times New Roman"/>
                <w:lang w:val="kk-KZ" w:eastAsia="ru-RU"/>
              </w:rPr>
              <w:t>Жұмыссыздық деңгейі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жұмыспен қамтуды үйлестіру және әлеуметтік бағдарламалар басқармасы (ЖҚҮӘББ)</w:t>
            </w:r>
          </w:p>
        </w:tc>
        <w:tc>
          <w:tcPr>
            <w:tcW w:w="1134" w:type="dxa"/>
          </w:tcPr>
          <w:p w:rsidR="001F63CA" w:rsidRPr="000848FF" w:rsidRDefault="001F63CA" w:rsidP="00CA38E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5,0</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5,0</w:t>
            </w:r>
          </w:p>
        </w:tc>
        <w:tc>
          <w:tcPr>
            <w:tcW w:w="1134" w:type="dxa"/>
          </w:tcPr>
          <w:p w:rsidR="001F63CA" w:rsidRPr="000848FF" w:rsidRDefault="001F63CA" w:rsidP="00CA38E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4.9</w:t>
            </w:r>
          </w:p>
          <w:p w:rsidR="001F63CA" w:rsidRPr="000848FF" w:rsidRDefault="001F63CA" w:rsidP="00CA38E0">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        4 тоқсан)</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E7FE1">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қүтілуде.</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Жұмыссыздық деңгейінің  төмендеуіне Нәтижелі жұмыспен қамтуды және жаппай кәсіпкерлікті дамыту бағдарламасының  іс-шараларын іске асыру,  жұмыссыдар мен  өз бетімен нәтижесіз  жұмыспен қамтылғандарды  жұмыспен қамтудың белсенді шараларына  тарту және жаңа тұрақты жұмыс орындарын құру ықпал етті. Есепті жылы  белсенді шаралармен 38178 адам қамтылды. 9563 жаңа тұрақты жұмыс орындары  құрылды</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2.</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eastAsia="ru-RU"/>
              </w:rPr>
            </w:pPr>
            <w:r w:rsidRPr="000848FF">
              <w:rPr>
                <w:rFonts w:ascii="Times New Roman" w:hAnsi="Times New Roman"/>
                <w:lang w:val="kk-KZ" w:eastAsia="ru-RU"/>
              </w:rPr>
              <w:t>Әйелдер жұмыссыздығының деңгейі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CA38E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5,9</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5,9</w:t>
            </w:r>
          </w:p>
        </w:tc>
        <w:tc>
          <w:tcPr>
            <w:tcW w:w="1134" w:type="dxa"/>
          </w:tcPr>
          <w:p w:rsidR="001F63CA" w:rsidRPr="000848FF" w:rsidRDefault="001F63CA" w:rsidP="00CA38E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en-US" w:eastAsia="ru-RU"/>
              </w:rPr>
              <w:t>5.</w:t>
            </w:r>
            <w:r w:rsidRPr="000848FF">
              <w:rPr>
                <w:rFonts w:ascii="Times New Roman" w:eastAsia="Times New Roman" w:hAnsi="Times New Roman"/>
                <w:lang w:eastAsia="ru-RU"/>
              </w:rPr>
              <w:t>3</w:t>
            </w:r>
          </w:p>
          <w:p w:rsidR="001F63CA" w:rsidRPr="000848FF" w:rsidRDefault="001F63CA" w:rsidP="00CA38E0">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        4 тоқсан)</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қүтілуде.</w:t>
            </w:r>
          </w:p>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Жұмыссыздық деңгейінің  төмендеуіне Нәтижелі жұмыспен қамтуды және жаппай кәсіпкерлікті дамыту бағдарламасының  іс-шараларын іске асыру ықпал етті,   жалпы бағдарламаға қатысушылардың санындағы әейлдердің үлесі   51,3%-ды құрады. 2017 жылы  жұмыспен қамту орталықтарының  жолдамасымен 29216 адам жұмысқа орналасса,  оның ішінде әйелдердің үлесі 51,5 % -ды құрады  (15049 адам)</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3.</w:t>
            </w:r>
          </w:p>
        </w:tc>
        <w:tc>
          <w:tcPr>
            <w:tcW w:w="2410" w:type="dxa"/>
          </w:tcPr>
          <w:p w:rsidR="001F63CA" w:rsidRPr="000848FF" w:rsidRDefault="001F63CA" w:rsidP="0013140E">
            <w:pPr>
              <w:tabs>
                <w:tab w:val="left" w:pos="3390"/>
              </w:tabs>
              <w:spacing w:after="0" w:line="240" w:lineRule="auto"/>
              <w:jc w:val="both"/>
              <w:rPr>
                <w:rFonts w:ascii="Times New Roman" w:hAnsi="Times New Roman"/>
                <w:lang w:eastAsia="ru-RU"/>
              </w:rPr>
            </w:pPr>
            <w:r w:rsidRPr="000848FF">
              <w:rPr>
                <w:rFonts w:ascii="Times New Roman" w:hAnsi="Times New Roman"/>
                <w:lang w:eastAsia="ru-RU"/>
              </w:rPr>
              <w:t>Жастар ж</w:t>
            </w:r>
            <w:r w:rsidRPr="000848FF">
              <w:rPr>
                <w:rFonts w:ascii="Times New Roman" w:hAnsi="Times New Roman"/>
                <w:lang w:val="kk-KZ" w:eastAsia="ru-RU"/>
              </w:rPr>
              <w:t>ұмыссыздығының деңгейі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D8158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5,8</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5,8</w:t>
            </w:r>
          </w:p>
        </w:tc>
        <w:tc>
          <w:tcPr>
            <w:tcW w:w="1134" w:type="dxa"/>
          </w:tcPr>
          <w:p w:rsidR="001F63CA" w:rsidRPr="000848FF" w:rsidRDefault="001F63CA" w:rsidP="00CA38E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w:t>
            </w:r>
          </w:p>
          <w:p w:rsidR="001F63CA" w:rsidRPr="000848FF" w:rsidRDefault="001F63CA" w:rsidP="00EE7FE1">
            <w:pPr>
              <w:spacing w:after="0" w:line="240" w:lineRule="auto"/>
              <w:jc w:val="center"/>
              <w:rPr>
                <w:rFonts w:ascii="Times New Roman" w:eastAsia="Times New Roman" w:hAnsi="Times New Roman"/>
                <w:lang w:eastAsia="ru-RU"/>
              </w:rPr>
            </w:pPr>
            <w:r w:rsidRPr="000848FF">
              <w:rPr>
                <w:rFonts w:ascii="Times New Roman" w:hAnsi="Times New Roman"/>
                <w:lang w:val="kk-KZ"/>
              </w:rPr>
              <w:t>(2017 ж.        4 тоқсан)</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E7FE1">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қүтілуде.</w:t>
            </w:r>
          </w:p>
          <w:p w:rsidR="001F63CA" w:rsidRPr="000848FF" w:rsidRDefault="001F63CA" w:rsidP="00EE7FE1">
            <w:pPr>
              <w:spacing w:after="0" w:line="240" w:lineRule="auto"/>
              <w:jc w:val="center"/>
              <w:rPr>
                <w:rFonts w:ascii="Times New Roman" w:hAnsi="Times New Roman"/>
                <w:lang w:val="kk-KZ"/>
              </w:rPr>
            </w:pPr>
            <w:r w:rsidRPr="000848FF">
              <w:rPr>
                <w:rFonts w:ascii="Times New Roman" w:hAnsi="Times New Roman"/>
                <w:lang w:val="kk-KZ"/>
              </w:rPr>
              <w:t xml:space="preserve"> Жастар жұмыссыздығының төмендеуіне  2017-2021 жылдарға арналған нәтижелі жұмыспен қамту және жаппай кәсіпкерлікті дамыту бағдарламасының шараларын жүзеге асыру, жастарды жұмыспен қамтудың белсенді шараларына тарту өз</w:t>
            </w:r>
          </w:p>
          <w:p w:rsidR="001F63CA" w:rsidRPr="000848FF" w:rsidRDefault="001F63CA" w:rsidP="00EE7FE1">
            <w:pPr>
              <w:spacing w:after="0" w:line="240" w:lineRule="auto"/>
              <w:rPr>
                <w:rFonts w:ascii="Times New Roman" w:eastAsia="Times New Roman" w:hAnsi="Times New Roman"/>
                <w:lang w:val="kk-KZ" w:eastAsia="ru-RU"/>
              </w:rPr>
            </w:pPr>
            <w:r w:rsidRPr="000848FF">
              <w:rPr>
                <w:rFonts w:ascii="Times New Roman" w:hAnsi="Times New Roman"/>
                <w:lang w:val="kk-KZ"/>
              </w:rPr>
              <w:t>ықпалын тигізді.</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4.</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eastAsia="ru-RU"/>
              </w:rPr>
            </w:pPr>
            <w:r w:rsidRPr="000848FF">
              <w:rPr>
                <w:rFonts w:ascii="Times New Roman" w:hAnsi="Times New Roman"/>
                <w:lang w:val="kk-KZ" w:eastAsia="ru-RU"/>
              </w:rPr>
              <w:t>Жұмысқа орналасу мәселесі бойынша жүгінгендердің ішінен жұмысқа орналасқандар үлесі</w:t>
            </w:r>
          </w:p>
          <w:p w:rsidR="001F63CA" w:rsidRPr="000848FF" w:rsidRDefault="001F63CA" w:rsidP="0013140E">
            <w:pPr>
              <w:tabs>
                <w:tab w:val="left" w:pos="3390"/>
              </w:tabs>
              <w:spacing w:after="0" w:line="240" w:lineRule="auto"/>
              <w:jc w:val="both"/>
              <w:rPr>
                <w:rFonts w:ascii="Times New Roman" w:hAnsi="Times New Roman"/>
                <w:b/>
                <w:bCs/>
                <w:lang w:val="kk-KZ"/>
              </w:rPr>
            </w:pP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ҚР ДСӘДМ ведомстволық есебі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CA38E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79,1</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79,1</w:t>
            </w:r>
          </w:p>
        </w:tc>
        <w:tc>
          <w:tcPr>
            <w:tcW w:w="1134" w:type="dxa"/>
          </w:tcPr>
          <w:p w:rsidR="001F63CA" w:rsidRPr="000848FF" w:rsidRDefault="001F63CA" w:rsidP="00CA38E0">
            <w:pPr>
              <w:spacing w:after="0" w:line="240" w:lineRule="auto"/>
              <w:jc w:val="center"/>
              <w:rPr>
                <w:rFonts w:ascii="Times New Roman" w:eastAsia="Times New Roman" w:hAnsi="Times New Roman"/>
                <w:lang w:val="en-US" w:eastAsia="ru-RU"/>
              </w:rPr>
            </w:pPr>
            <w:r w:rsidRPr="000848FF">
              <w:rPr>
                <w:rFonts w:ascii="Times New Roman" w:eastAsia="Times New Roman" w:hAnsi="Times New Roman"/>
                <w:lang w:val="en-US" w:eastAsia="ru-RU"/>
              </w:rPr>
              <w:t>79</w:t>
            </w:r>
            <w:r w:rsidRPr="000848FF">
              <w:rPr>
                <w:rFonts w:ascii="Times New Roman" w:eastAsia="Times New Roman" w:hAnsi="Times New Roman"/>
                <w:lang w:eastAsia="ru-RU"/>
              </w:rPr>
              <w:t>,</w:t>
            </w:r>
            <w:r w:rsidRPr="000848FF">
              <w:rPr>
                <w:rFonts w:ascii="Times New Roman" w:eastAsia="Times New Roman" w:hAnsi="Times New Roman"/>
                <w:lang w:val="en-US" w:eastAsia="ru-RU"/>
              </w:rPr>
              <w:t>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81580">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Орындалды. Жұмыспен қамту органдары жұмыс берушілермен  бірлесіп ваканттық жұмыс орындары туралы мәліметтерді беру бойынша  атқарған жұмыстары және  өткізілген 36 бос жұмыс орындары жәрменкесі жұмысқа орналастыру деңгейінің  артуына  ықпал етті.</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5.</w:t>
            </w:r>
          </w:p>
        </w:tc>
        <w:tc>
          <w:tcPr>
            <w:tcW w:w="2410" w:type="dxa"/>
          </w:tcPr>
          <w:p w:rsidR="001F63CA" w:rsidRPr="000848FF" w:rsidRDefault="001F63CA" w:rsidP="0013140E">
            <w:pPr>
              <w:tabs>
                <w:tab w:val="left" w:pos="3390"/>
              </w:tabs>
              <w:spacing w:after="0" w:line="240" w:lineRule="auto"/>
              <w:jc w:val="both"/>
              <w:rPr>
                <w:rFonts w:ascii="Times New Roman" w:hAnsi="Times New Roman"/>
                <w:b/>
                <w:bCs/>
                <w:lang w:val="kk-KZ"/>
              </w:rPr>
            </w:pPr>
            <w:r w:rsidRPr="000848FF">
              <w:rPr>
                <w:rFonts w:ascii="Times New Roman" w:hAnsi="Times New Roman"/>
                <w:lang w:val="kk-KZ" w:eastAsia="ru-RU"/>
              </w:rPr>
              <w:t>Жұмысқа орналасуға жүгінген нысаналы топтардың ішінен тұрақты жұмысқа орналасқан тұлғалар үлесі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ҚР ДСӘДМ ведомстволық есебі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CA38E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65,9</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65,9</w:t>
            </w:r>
          </w:p>
        </w:tc>
        <w:tc>
          <w:tcPr>
            <w:tcW w:w="1134" w:type="dxa"/>
          </w:tcPr>
          <w:p w:rsidR="001F63CA" w:rsidRPr="000848FF" w:rsidRDefault="001F63CA" w:rsidP="00CA38E0">
            <w:pPr>
              <w:spacing w:after="0" w:line="240" w:lineRule="auto"/>
              <w:jc w:val="center"/>
              <w:rPr>
                <w:rFonts w:ascii="Times New Roman" w:eastAsia="Times New Roman" w:hAnsi="Times New Roman"/>
                <w:lang w:val="en-US" w:eastAsia="ru-RU"/>
              </w:rPr>
            </w:pPr>
            <w:r w:rsidRPr="000848FF">
              <w:rPr>
                <w:rFonts w:ascii="Times New Roman" w:eastAsia="Times New Roman" w:hAnsi="Times New Roman"/>
                <w:lang w:val="en-US" w:eastAsia="ru-RU"/>
              </w:rPr>
              <w:t>71.3</w:t>
            </w:r>
          </w:p>
          <w:p w:rsidR="001F63CA" w:rsidRPr="000848FF" w:rsidRDefault="001F63CA" w:rsidP="00CA38E0">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E7FE1">
            <w:pPr>
              <w:spacing w:after="0" w:line="240" w:lineRule="auto"/>
              <w:jc w:val="center"/>
              <w:rPr>
                <w:rFonts w:ascii="Times New Roman" w:hAnsi="Times New Roman"/>
                <w:lang w:val="kk-KZ"/>
              </w:rPr>
            </w:pPr>
            <w:r w:rsidRPr="000848FF">
              <w:rPr>
                <w:rFonts w:ascii="Times New Roman" w:hAnsi="Times New Roman"/>
                <w:lang w:val="kk-KZ"/>
              </w:rPr>
              <w:t xml:space="preserve">Орындалды. </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Бұл көрсеткіш бойынша жоспар ҚР ДӘДМ тарапынан белгіленді. Жоспардың            артығымен орындалуы жұмыспен қамту органдарына өтініш білдіріп, жұмыспен қамтудың белсенді шараларымен қамтылған нысаналы топқа жататын азаматтар санының өсуіне байланысты орын алды. 2017 жылы жұмыспен қамту органдарына 17785 нысаналы топқа жататын азамат өтінішпен қайырылып, олардың 16467-ы-і немесе 71,3 % тұрақты жұмыспен қамтылды</w:t>
            </w:r>
          </w:p>
        </w:tc>
      </w:tr>
      <w:tr w:rsidR="001F63CA" w:rsidRPr="000848FF" w:rsidTr="00CA38E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6.</w:t>
            </w:r>
          </w:p>
        </w:tc>
        <w:tc>
          <w:tcPr>
            <w:tcW w:w="2410" w:type="dxa"/>
          </w:tcPr>
          <w:p w:rsidR="001F63CA" w:rsidRPr="000848FF" w:rsidRDefault="001F63CA" w:rsidP="0013140E">
            <w:pPr>
              <w:tabs>
                <w:tab w:val="left" w:pos="3390"/>
              </w:tabs>
              <w:spacing w:after="0" w:line="240" w:lineRule="auto"/>
              <w:jc w:val="both"/>
              <w:rPr>
                <w:rFonts w:ascii="Times New Roman" w:eastAsia="Times New Roman" w:hAnsi="Times New Roman"/>
                <w:lang w:eastAsia="ru-RU"/>
              </w:rPr>
            </w:pPr>
            <w:r w:rsidRPr="000848FF">
              <w:rPr>
                <w:rFonts w:ascii="Times New Roman" w:hAnsi="Times New Roman"/>
                <w:lang w:val="kk-KZ"/>
              </w:rPr>
              <w:t>Жұмыспен қамту органдарына ықпал ету үшін жүгінген еңбекке жарамды жастағы жұмысқа орналастырылған мүгедектер саны</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адам</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ЖАО мәлімет-тері бойынша ҚР ДСӘДМ есебі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CA38E0">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509</w:t>
            </w:r>
          </w:p>
        </w:tc>
        <w:tc>
          <w:tcPr>
            <w:tcW w:w="992" w:type="dxa"/>
          </w:tcPr>
          <w:p w:rsidR="001F63CA" w:rsidRPr="000848FF" w:rsidRDefault="001F63CA" w:rsidP="00CA38E0">
            <w:pPr>
              <w:tabs>
                <w:tab w:val="left" w:pos="-2127"/>
              </w:tabs>
              <w:spacing w:after="0" w:line="240" w:lineRule="auto"/>
              <w:jc w:val="center"/>
              <w:rPr>
                <w:rFonts w:ascii="Times New Roman" w:hAnsi="Times New Roman"/>
                <w:lang w:val="kk-KZ"/>
              </w:rPr>
            </w:pPr>
            <w:r w:rsidRPr="000848FF">
              <w:rPr>
                <w:rFonts w:ascii="Times New Roman" w:hAnsi="Times New Roman"/>
                <w:lang w:val="kk-KZ"/>
              </w:rPr>
              <w:t>509</w:t>
            </w:r>
          </w:p>
        </w:tc>
        <w:tc>
          <w:tcPr>
            <w:tcW w:w="1134" w:type="dxa"/>
          </w:tcPr>
          <w:p w:rsidR="001F63CA" w:rsidRPr="000848FF" w:rsidRDefault="001F63CA" w:rsidP="00CA38E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905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A2639C">
            <w:pPr>
              <w:pBdr>
                <w:bottom w:val="single" w:sz="4" w:space="31" w:color="FFFFFF"/>
              </w:pBdr>
              <w:spacing w:after="0" w:line="240" w:lineRule="auto"/>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A2639C">
            <w:pPr>
              <w:pBdr>
                <w:bottom w:val="single" w:sz="4" w:space="31" w:color="FFFFFF"/>
              </w:pBd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жылдың қорытындысы бойынша жұмыспен қамту органдары арқылы 905 мүгедек жұмыспен қамтудың белсенді шараларына тартылды, олардың 329-ы тұрақты жұмыстармен қамтылып (оның 17-і шағын несие алған), 314-і уақытша жұмыстармен қамтылды. Уақытша жұмыстармен қамтылғандар ішінен: 183-і ақылы қоғамдық жұмыстарға, 70-і әлеуметтік жұмыс орындарына, 45-і жастар практикасына, 10-ы инфрақұрылымдық жөндеу жұмыстарына, 6-ы маусымдық жұмысқа жолданды. Сондай-ақ 262 мүгедек кәсіптік оқытуға жолданды (211-і қысқа мерзімді курстарға және техникалық кәсіптік оқытуға, 51-і кәсіпкерлік негіздеріне оқытуға жолданды).</w:t>
            </w:r>
          </w:p>
        </w:tc>
      </w:tr>
      <w:tr w:rsidR="001F63CA" w:rsidRPr="000848FF" w:rsidTr="00D8158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7.</w:t>
            </w:r>
          </w:p>
        </w:tc>
        <w:tc>
          <w:tcPr>
            <w:tcW w:w="2410" w:type="dxa"/>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Өндірістік жарақаттың деңгейі (1000 адамға шаққанда жазатайым оқиғалардың жиілік коэффициенті)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ҚР ДСӘДМ</w:t>
            </w:r>
          </w:p>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ведомстволық 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Еңбек инспекциясы басқармасы</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D81580">
            <w:pPr>
              <w:keepNext/>
              <w:keepLines/>
              <w:spacing w:after="0" w:line="240" w:lineRule="auto"/>
              <w:jc w:val="center"/>
              <w:rPr>
                <w:rFonts w:ascii="Times New Roman" w:hAnsi="Times New Roman"/>
                <w:spacing w:val="-6"/>
                <w:lang w:val="kk-KZ"/>
              </w:rPr>
            </w:pPr>
            <w:r w:rsidRPr="000848FF">
              <w:rPr>
                <w:rFonts w:ascii="Times New Roman" w:hAnsi="Times New Roman"/>
                <w:lang w:val="kk-KZ"/>
              </w:rPr>
              <w:t>0,24</w:t>
            </w:r>
          </w:p>
        </w:tc>
        <w:tc>
          <w:tcPr>
            <w:tcW w:w="992" w:type="dxa"/>
          </w:tcPr>
          <w:p w:rsidR="001F63CA" w:rsidRPr="000848FF" w:rsidRDefault="001F63CA" w:rsidP="00D81580">
            <w:pPr>
              <w:tabs>
                <w:tab w:val="left" w:pos="-2127"/>
              </w:tabs>
              <w:spacing w:after="0" w:line="240" w:lineRule="auto"/>
              <w:jc w:val="center"/>
              <w:rPr>
                <w:rFonts w:ascii="Times New Roman" w:hAnsi="Times New Roman"/>
                <w:lang w:val="kk-KZ"/>
              </w:rPr>
            </w:pPr>
            <w:r w:rsidRPr="000848FF">
              <w:rPr>
                <w:rFonts w:ascii="Times New Roman" w:hAnsi="Times New Roman"/>
                <w:lang w:val="kk-KZ"/>
              </w:rPr>
              <w:t>0,24</w:t>
            </w:r>
          </w:p>
        </w:tc>
        <w:tc>
          <w:tcPr>
            <w:tcW w:w="1134" w:type="dxa"/>
          </w:tcPr>
          <w:p w:rsidR="001F63CA" w:rsidRPr="000848FF" w:rsidRDefault="001F63CA" w:rsidP="00D8158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Орындалды.</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Өндірісте зақым алуды ескерту бойынша профилактикалық жұмыстарды күшейту есебінен орындалды.</w:t>
            </w:r>
          </w:p>
        </w:tc>
      </w:tr>
      <w:tr w:rsidR="001F63CA" w:rsidRPr="000848FF" w:rsidTr="00D8158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8.</w:t>
            </w:r>
          </w:p>
        </w:tc>
        <w:tc>
          <w:tcPr>
            <w:tcW w:w="2410" w:type="dxa"/>
          </w:tcPr>
          <w:p w:rsidR="001F63CA" w:rsidRPr="000848FF" w:rsidRDefault="001F63CA" w:rsidP="0013140E">
            <w:pPr>
              <w:tabs>
                <w:tab w:val="left" w:pos="3390"/>
              </w:tabs>
              <w:spacing w:after="0" w:line="240" w:lineRule="auto"/>
              <w:jc w:val="both"/>
              <w:rPr>
                <w:rFonts w:ascii="Times New Roman" w:eastAsia="Times New Roman" w:hAnsi="Times New Roman"/>
                <w:lang w:eastAsia="ru-RU"/>
              </w:rPr>
            </w:pPr>
            <w:r w:rsidRPr="000848FF">
              <w:rPr>
                <w:rFonts w:ascii="Times New Roman" w:hAnsi="Times New Roman"/>
                <w:lang w:val="kk-KZ"/>
              </w:rPr>
              <w:t>Жергілікті атқарушы органдар тарапынан берілген рұқсат бойынша тартылған шетелдік жұмыс күшінің құрамындағы білікті мамандардың үлесі (шетел жұмыс күшін тарту квотасы бойынша)</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ҚР ДСӘДМ ведомстволық есебі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D81580">
            <w:pPr>
              <w:jc w:val="center"/>
              <w:rPr>
                <w:rFonts w:ascii="Times New Roman" w:hAnsi="Times New Roman"/>
                <w:lang w:val="kk-KZ"/>
              </w:rPr>
            </w:pPr>
            <w:r w:rsidRPr="000848FF">
              <w:rPr>
                <w:rFonts w:ascii="Times New Roman" w:hAnsi="Times New Roman"/>
                <w:spacing w:val="-6"/>
                <w:lang w:val="kk-KZ"/>
              </w:rPr>
              <w:t>86,5</w:t>
            </w:r>
          </w:p>
        </w:tc>
        <w:tc>
          <w:tcPr>
            <w:tcW w:w="992" w:type="dxa"/>
          </w:tcPr>
          <w:p w:rsidR="001F63CA" w:rsidRPr="000848FF" w:rsidRDefault="001F63CA" w:rsidP="00D81580">
            <w:pPr>
              <w:tabs>
                <w:tab w:val="left" w:pos="-2127"/>
              </w:tabs>
              <w:spacing w:after="0" w:line="240" w:lineRule="auto"/>
              <w:jc w:val="center"/>
              <w:rPr>
                <w:rFonts w:ascii="Times New Roman" w:hAnsi="Times New Roman"/>
                <w:lang w:val="kk-KZ"/>
              </w:rPr>
            </w:pPr>
            <w:r w:rsidRPr="000848FF">
              <w:rPr>
                <w:rFonts w:ascii="Times New Roman" w:hAnsi="Times New Roman"/>
                <w:lang w:val="kk-KZ"/>
              </w:rPr>
              <w:t>86,5</w:t>
            </w:r>
          </w:p>
        </w:tc>
        <w:tc>
          <w:tcPr>
            <w:tcW w:w="1134" w:type="dxa"/>
          </w:tcPr>
          <w:p w:rsidR="001F63CA" w:rsidRPr="000848FF" w:rsidRDefault="001F63CA" w:rsidP="00EE7FE1">
            <w:pPr>
              <w:jc w:val="center"/>
              <w:rPr>
                <w:rFonts w:ascii="Times New Roman" w:eastAsia="Times New Roman" w:hAnsi="Times New Roman"/>
                <w:lang w:val="kk-KZ" w:eastAsia="ru-RU"/>
              </w:rPr>
            </w:pPr>
            <w:r w:rsidRPr="000848FF">
              <w:rPr>
                <w:rFonts w:ascii="Times New Roman" w:eastAsia="Times New Roman" w:hAnsi="Times New Roman"/>
                <w:lang w:val="en-US" w:eastAsia="ru-RU"/>
              </w:rPr>
              <w:t>99</w:t>
            </w:r>
            <w:r w:rsidRPr="000848FF">
              <w:rPr>
                <w:rFonts w:ascii="Times New Roman" w:eastAsia="Times New Roman" w:hAnsi="Times New Roman"/>
                <w:lang w:eastAsia="ru-RU"/>
              </w:rPr>
              <w:t>,</w:t>
            </w:r>
            <w:r w:rsidRPr="000848FF">
              <w:rPr>
                <w:rFonts w:ascii="Times New Roman" w:eastAsia="Times New Roman" w:hAnsi="Times New Roman"/>
                <w:lang w:val="en-US" w:eastAsia="ru-RU"/>
              </w:rPr>
              <w:t>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Орындалды. Рұқсаттарды берген кезде білікті мамандарға басымдылық берілді.  2017 жылы облысқа  324 шетел азаматы тартылды,оның 323-і немесе 99,7 пайызы жоғары санаттағы мамандар (1 санат бойынша – 9</w:t>
            </w:r>
            <w:r w:rsidR="00EF72FB" w:rsidRPr="000848FF">
              <w:rPr>
                <w:rFonts w:ascii="Times New Roman" w:hAnsi="Times New Roman"/>
                <w:lang w:val="kk-KZ"/>
              </w:rPr>
              <w:t>7</w:t>
            </w:r>
            <w:r w:rsidRPr="000848FF">
              <w:rPr>
                <w:rFonts w:ascii="Times New Roman" w:hAnsi="Times New Roman"/>
                <w:lang w:val="kk-KZ"/>
              </w:rPr>
              <w:t xml:space="preserve"> адам, 2 санат бойынша – 27 адам, 3 санат бойынша – 287 адам).</w:t>
            </w:r>
          </w:p>
        </w:tc>
      </w:tr>
      <w:tr w:rsidR="001F63CA" w:rsidRPr="000848FF" w:rsidTr="00437618">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9.</w:t>
            </w:r>
          </w:p>
        </w:tc>
        <w:tc>
          <w:tcPr>
            <w:tcW w:w="2410" w:type="dxa"/>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Анықталған бұзушылықтардың жалпы санына еңбек заңнамасын бұзушылықтарының жойылған үлес салмағы, %</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ЖАО мәліметі бойынша</w:t>
            </w:r>
          </w:p>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ҚР ДСӘДМ</w:t>
            </w:r>
          </w:p>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есеп</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97,6</w:t>
            </w:r>
          </w:p>
        </w:tc>
        <w:tc>
          <w:tcPr>
            <w:tcW w:w="992" w:type="dxa"/>
          </w:tcPr>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97,6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97,9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Орындалды. </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Таңдамалы және жаспарланбаған шараларды іске асырудың нәтижесінде 297 бұзушылықтар анықталып, 153 нұсқама берілді, анықталған бұзушылықтардың 291 жойылды.</w:t>
            </w:r>
          </w:p>
        </w:tc>
      </w:tr>
      <w:tr w:rsidR="001F63CA" w:rsidRPr="000848FF" w:rsidTr="00437618">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rPr>
            </w:pPr>
            <w:r w:rsidRPr="000848FF">
              <w:rPr>
                <w:rFonts w:ascii="Times New Roman" w:hAnsi="Times New Roman"/>
                <w:bCs/>
              </w:rPr>
              <w:t>10</w:t>
            </w:r>
          </w:p>
        </w:tc>
        <w:tc>
          <w:tcPr>
            <w:tcW w:w="2410" w:type="dxa"/>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қызметшілердің таза ауысымы (мемлекеттік қызмет жүйесінен кетуі)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13140E">
            <w:pPr>
              <w:tabs>
                <w:tab w:val="left" w:pos="-2127"/>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МҚІСЖҚІА мәліметі</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әкімі аппараты</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13140E">
            <w:pPr>
              <w:tabs>
                <w:tab w:val="left" w:pos="-2127"/>
              </w:tabs>
              <w:spacing w:after="0" w:line="240" w:lineRule="auto"/>
              <w:jc w:val="center"/>
              <w:rPr>
                <w:rFonts w:ascii="Times New Roman" w:hAnsi="Times New Roman"/>
                <w:lang w:val="kk-KZ"/>
              </w:rPr>
            </w:pPr>
            <w:r w:rsidRPr="000848FF">
              <w:rPr>
                <w:rFonts w:ascii="Times New Roman" w:hAnsi="Times New Roman"/>
                <w:lang w:val="kk-KZ"/>
              </w:rPr>
              <w:t>6,2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Таза ауысушылық бойынша босатылған барлығы -  140 мемлекеттік қызметші, оның ішінде: жеке секторға кетуіне байланысты – 11 мемлекеттік қызметші, квазимемлекеттік секторға кетуіне байланысты– 5 мемлекеттік қызметші, басқа ұйымдарға кетуіне байланысты – 11 мемлекеттік қызметші, басқа себептермен өз өтініші бойынша - 113 мемлекеттік қызметші</w:t>
            </w:r>
          </w:p>
        </w:tc>
      </w:tr>
      <w:tr w:rsidR="001F63CA" w:rsidRPr="000848FF" w:rsidTr="00D96EDE">
        <w:trPr>
          <w:trHeight w:val="300"/>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rPr>
              <w:t>Іс</w:t>
            </w:r>
            <w:r w:rsidRPr="000848FF">
              <w:rPr>
                <w:rFonts w:ascii="Times New Roman" w:hAnsi="Times New Roman"/>
                <w:b/>
                <w:lang w:val="kk-KZ"/>
              </w:rPr>
              <w:t>-шаралар</w:t>
            </w:r>
          </w:p>
        </w:tc>
      </w:tr>
      <w:tr w:rsidR="001F63CA" w:rsidRPr="000848FF" w:rsidTr="00E8706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Ақылы қоғамдық жұмыстарды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E87069">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val="kk-KZ" w:eastAsia="ru-RU"/>
              </w:rPr>
              <w:t>909,330</w:t>
            </w:r>
          </w:p>
        </w:tc>
        <w:tc>
          <w:tcPr>
            <w:tcW w:w="992" w:type="dxa"/>
          </w:tcPr>
          <w:p w:rsidR="001F63CA" w:rsidRPr="000848FF" w:rsidRDefault="001F63CA" w:rsidP="00E87069">
            <w:pPr>
              <w:spacing w:after="0" w:line="240" w:lineRule="auto"/>
              <w:jc w:val="center"/>
              <w:rPr>
                <w:rFonts w:ascii="Times New Roman" w:hAnsi="Times New Roman"/>
                <w:lang w:val="kk-KZ"/>
              </w:rPr>
            </w:pPr>
            <w:r w:rsidRPr="000848FF">
              <w:rPr>
                <w:rFonts w:ascii="Times New Roman" w:hAnsi="Times New Roman"/>
                <w:lang w:val="kk-KZ"/>
              </w:rPr>
              <w:t>942,961</w:t>
            </w:r>
          </w:p>
        </w:tc>
        <w:tc>
          <w:tcPr>
            <w:tcW w:w="1134" w:type="dxa"/>
          </w:tcPr>
          <w:p w:rsidR="001F63CA" w:rsidRPr="000848FF" w:rsidRDefault="001F63CA" w:rsidP="00E87069">
            <w:pPr>
              <w:spacing w:after="0" w:line="240" w:lineRule="auto"/>
              <w:jc w:val="center"/>
              <w:rPr>
                <w:rFonts w:ascii="Times New Roman" w:hAnsi="Times New Roman"/>
                <w:lang w:val="kk-KZ"/>
              </w:rPr>
            </w:pPr>
            <w:r w:rsidRPr="000848FF">
              <w:rPr>
                <w:rFonts w:ascii="Times New Roman" w:eastAsia="Times New Roman" w:hAnsi="Times New Roman"/>
                <w:lang w:eastAsia="ru-RU"/>
              </w:rPr>
              <w:t>943,194</w:t>
            </w:r>
          </w:p>
        </w:tc>
        <w:tc>
          <w:tcPr>
            <w:tcW w:w="1417" w:type="dxa"/>
          </w:tcPr>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hAnsi="Times New Roman"/>
                <w:lang w:val="kk-KZ"/>
              </w:rPr>
              <w:t>451.002</w:t>
            </w:r>
          </w:p>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hAnsi="Times New Roman"/>
                <w:lang w:val="kk-KZ"/>
              </w:rPr>
              <w:t>Жұмыспен қамту бағдарламасы</w:t>
            </w:r>
          </w:p>
        </w:tc>
        <w:tc>
          <w:tcPr>
            <w:tcW w:w="1842" w:type="dxa"/>
          </w:tcPr>
          <w:p w:rsidR="001F63CA" w:rsidRPr="000848FF" w:rsidRDefault="001F63CA" w:rsidP="00E8706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Ақылы қоғамдық жұмыстарға 4217 жұмыссыз тартылды, орташа айлық мөлшері  40561   теңгені құрап, бір жұмыссыздың  қатысу  мезімінің ұзақтығы 5,5 айды құрады.Нақтыланған бюджетпен 943,194 млн.теңге бөлініп  игерілді.</w:t>
            </w:r>
          </w:p>
        </w:tc>
      </w:tr>
      <w:tr w:rsidR="001F63CA" w:rsidRPr="000848FF" w:rsidTr="001C619B">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Әлеуметтік жұмыс орындарын құру және жастар тәжірибесінен өту үшін жұмыс орындарын құру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278,356</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289,5</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295,285</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451.002</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Жұмыспен қамту бағдарламасы</w:t>
            </w:r>
          </w:p>
        </w:tc>
        <w:tc>
          <w:tcPr>
            <w:tcW w:w="1842" w:type="dxa"/>
            <w:vAlign w:val="center"/>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Әлеуметтік жұмыс орындары мен жастар практикасына 2017 жылы барлығы 3794  адам жолданды. Нақтыланған бюджет бойынша 295,285 млн. теңге қаралып игерілді.</w:t>
            </w:r>
          </w:p>
        </w:tc>
      </w:tr>
      <w:tr w:rsidR="001F63CA" w:rsidRPr="000848FF" w:rsidTr="00EF72FB">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Әлеуметтік жұмыс орындарын құру үшін еңбекақыны ішінара қаражаттандыру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EF72F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 аудан әкімдері</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104,683</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109,183</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107,182</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451.002</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Жұмыспенқамтубағдарламасы</w:t>
            </w:r>
          </w:p>
        </w:tc>
        <w:tc>
          <w:tcPr>
            <w:tcW w:w="1842" w:type="dxa"/>
            <w:vAlign w:val="center"/>
          </w:tcPr>
          <w:p w:rsidR="001F63CA" w:rsidRPr="000848FF" w:rsidRDefault="001F63CA" w:rsidP="001C619B">
            <w:pPr>
              <w:spacing w:after="0" w:line="240" w:lineRule="auto"/>
              <w:jc w:val="center"/>
              <w:rPr>
                <w:rFonts w:ascii="Times New Roman" w:hAnsi="Times New Roman"/>
                <w:lang w:val="kk-KZ"/>
              </w:rPr>
            </w:pPr>
            <w:r w:rsidRPr="000848FF">
              <w:rPr>
                <w:rFonts w:ascii="Times New Roman" w:hAnsi="Times New Roman"/>
                <w:lang w:val="kk-KZ"/>
              </w:rPr>
              <w:t>2017 жыл қорытындысымен әлеуметтік жұмыс орындарына барлығы 874 адам жолданды.Әлеуметтік жұмыс орындарын құруға жалақыны ішінара қаржыландаруға  109,183  млн.теңге қаралып, 107,182 млн.теңгесі игерілді (98,2%).</w:t>
            </w:r>
          </w:p>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heme="minorHAnsi" w:hAnsi="Times New Roman"/>
                <w:lang w:val="kk-KZ"/>
              </w:rPr>
              <w:t>Игерілмеген қаражат желтоқсан айында болінген.</w:t>
            </w:r>
          </w:p>
        </w:tc>
      </w:tr>
      <w:tr w:rsidR="001F63CA" w:rsidRPr="000848FF" w:rsidTr="00EF72FB">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«Жұмыспен қамту-2020 жол картасы» бағдарламасының аясында жастар тәжірибесін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 аудан әкімдері</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260,677</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288,877</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288,8</w:t>
            </w:r>
            <w:r w:rsidRPr="000848FF">
              <w:rPr>
                <w:rFonts w:ascii="Times New Roman" w:eastAsia="Times New Roman" w:hAnsi="Times New Roman"/>
                <w:lang w:val="en-US" w:eastAsia="ru-RU"/>
              </w:rPr>
              <w:t>3</w:t>
            </w:r>
            <w:r w:rsidRPr="000848FF">
              <w:rPr>
                <w:rFonts w:ascii="Times New Roman" w:eastAsia="Times New Roman" w:hAnsi="Times New Roman"/>
                <w:lang w:eastAsia="ru-RU"/>
              </w:rPr>
              <w:t>7</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451.002 Жұмыспен қамту бағдарламасы</w:t>
            </w:r>
          </w:p>
        </w:tc>
        <w:tc>
          <w:tcPr>
            <w:tcW w:w="1842" w:type="dxa"/>
            <w:vAlign w:val="center"/>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 қорытындысымен жастар практикасына барлығы 1385 адам жолданды.  Нақтыланған бюджетпен осы мақсаттарға 288,877 млн.теңге бөлініп игерілді.</w:t>
            </w:r>
          </w:p>
        </w:tc>
      </w:tr>
      <w:tr w:rsidR="001F63CA" w:rsidRPr="000848FF" w:rsidTr="00EF72FB">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Мамандарды қысқа мерзімді кәсіби оқыту</w:t>
            </w:r>
          </w:p>
          <w:p w:rsidR="001F63CA" w:rsidRPr="000848FF" w:rsidRDefault="001F63CA" w:rsidP="0013140E">
            <w:pPr>
              <w:keepNext/>
              <w:keepLines/>
              <w:spacing w:after="0" w:line="240" w:lineRule="auto"/>
              <w:rPr>
                <w:rFonts w:ascii="Times New Roman" w:hAnsi="Times New Roman"/>
                <w:lang w:val="kk-KZ"/>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 аудан әкімдері</w:t>
            </w: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1259,763</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1010,055</w:t>
            </w: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1010,055</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451.002 Жұмыспен қамту бағдарламасы</w:t>
            </w:r>
          </w:p>
        </w:tc>
        <w:tc>
          <w:tcPr>
            <w:tcW w:w="1842" w:type="dxa"/>
            <w:vAlign w:val="center"/>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Кәсіптік қысқа мерзімдік курстарға   6429 адам жолданды. (жоспар  6308 адам.), оқуды  аяқтаған  6226 адамның  ішінен 1788 -і жұмысқа орналасты Қарастырылған 1010,055 млн. теңге игерілді.</w:t>
            </w:r>
          </w:p>
        </w:tc>
      </w:tr>
      <w:tr w:rsidR="001F63CA" w:rsidRPr="000848FF" w:rsidTr="00564FE2">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Бағдарламаны ақпараттық сүйемелдеу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564FE2">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 аудан әкімдері</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2,519</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1,268</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1,268</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EF72FB">
            <w:pPr>
              <w:keepNext/>
              <w:keepLines/>
              <w:spacing w:after="0" w:line="240" w:lineRule="auto"/>
              <w:jc w:val="center"/>
              <w:rPr>
                <w:rFonts w:ascii="Times New Roman" w:hAnsi="Times New Roman"/>
                <w:lang w:val="kk-KZ"/>
              </w:rPr>
            </w:pPr>
            <w:r w:rsidRPr="000848FF">
              <w:rPr>
                <w:rFonts w:ascii="Times New Roman" w:hAnsi="Times New Roman"/>
                <w:lang w:val="kk-KZ"/>
              </w:rPr>
              <w:t>257.019</w:t>
            </w:r>
            <w:r w:rsidR="00EF72FB" w:rsidRPr="000848FF">
              <w:rPr>
                <w:rFonts w:ascii="Times New Roman" w:hAnsi="Times New Roman"/>
                <w:lang w:val="kk-KZ"/>
              </w:rPr>
              <w:t>.011</w:t>
            </w:r>
            <w:r w:rsidRPr="000848FF">
              <w:rPr>
                <w:rFonts w:ascii="Times New Roman" w:hAnsi="Times New Roman"/>
                <w:lang w:val="kk-KZ"/>
              </w:rPr>
              <w:t xml:space="preserve"> Нәтижелі жұмыспен қамтуды және жаппай кәсіпкерлікті дамыту бағдарламасы шеңберінде еңбек нарығын дамытуға ағымдағы іс-шараларды іске асыру</w:t>
            </w:r>
          </w:p>
        </w:tc>
        <w:tc>
          <w:tcPr>
            <w:tcW w:w="1842" w:type="dxa"/>
            <w:vAlign w:val="center"/>
          </w:tcPr>
          <w:p w:rsidR="001F63CA" w:rsidRPr="000848FF" w:rsidRDefault="001F63CA" w:rsidP="001C619B">
            <w:pPr>
              <w:spacing w:after="0" w:line="240" w:lineRule="auto"/>
              <w:jc w:val="center"/>
              <w:rPr>
                <w:rFonts w:ascii="Times New Roman" w:hAnsi="Times New Roman"/>
                <w:lang w:val="kk-KZ"/>
              </w:rPr>
            </w:pPr>
            <w:r w:rsidRPr="000848FF">
              <w:rPr>
                <w:rFonts w:ascii="Times New Roman" w:hAnsi="Times New Roman"/>
                <w:lang w:val="kk-KZ"/>
              </w:rPr>
              <w:t>Жергілікті телеарнада 14  жаңалық бейнеролик дайындалып көрсетілді БАҚ-да 22   мақала жарияланды</w:t>
            </w:r>
          </w:p>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Қарастырылған қаражат игерілді.</w:t>
            </w:r>
          </w:p>
        </w:tc>
      </w:tr>
      <w:tr w:rsidR="001F63CA" w:rsidRPr="000848FF" w:rsidTr="00E87069">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Жұмыспен қамту орталықтарын ұстау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Align w:val="center"/>
          </w:tcPr>
          <w:p w:rsidR="001F63CA" w:rsidRPr="000848FF" w:rsidRDefault="001F63CA" w:rsidP="0013140E">
            <w:pPr>
              <w:spacing w:after="0" w:line="240" w:lineRule="auto"/>
              <w:jc w:val="center"/>
              <w:rPr>
                <w:rFonts w:ascii="Times New Roman" w:hAnsi="Times New Roman"/>
                <w:lang w:val="kk-KZ"/>
              </w:rPr>
            </w:pP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ЖҚҮӘББ, аудан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342,343</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461,076</w:t>
            </w:r>
          </w:p>
        </w:tc>
        <w:tc>
          <w:tcPr>
            <w:tcW w:w="1134" w:type="dxa"/>
          </w:tcPr>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467,680</w:t>
            </w:r>
          </w:p>
        </w:tc>
        <w:tc>
          <w:tcPr>
            <w:tcW w:w="1417" w:type="dxa"/>
          </w:tcPr>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E87069">
            <w:pPr>
              <w:keepNext/>
              <w:keepLines/>
              <w:spacing w:after="0" w:line="240" w:lineRule="auto"/>
              <w:jc w:val="center"/>
              <w:rPr>
                <w:rFonts w:ascii="Times New Roman" w:hAnsi="Times New Roman"/>
                <w:lang w:val="kk-KZ"/>
              </w:rPr>
            </w:pPr>
            <w:r w:rsidRPr="000848FF">
              <w:rPr>
                <w:rFonts w:ascii="Times New Roman" w:hAnsi="Times New Roman"/>
                <w:lang w:val="kk-KZ"/>
              </w:rPr>
              <w:t>451.023 Жұмыспен қамту орталықтарының қызметін қамтамасыз ету</w:t>
            </w:r>
          </w:p>
        </w:tc>
        <w:tc>
          <w:tcPr>
            <w:tcW w:w="1842" w:type="dxa"/>
          </w:tcPr>
          <w:p w:rsidR="001F63CA" w:rsidRPr="000848FF" w:rsidRDefault="001F63CA" w:rsidP="00EE7FE1">
            <w:pPr>
              <w:spacing w:after="0" w:line="240" w:lineRule="auto"/>
              <w:jc w:val="center"/>
              <w:rPr>
                <w:rFonts w:ascii="Times New Roman" w:hAnsi="Times New Roman"/>
                <w:lang w:val="kk-KZ" w:eastAsia="ru-RU"/>
              </w:rPr>
            </w:pPr>
            <w:r w:rsidRPr="000848FF">
              <w:rPr>
                <w:rFonts w:ascii="Times New Roman" w:hAnsi="Times New Roman"/>
                <w:lang w:val="kk-KZ" w:eastAsia="ru-RU"/>
              </w:rPr>
              <w:t>Аудандар мен Тараз қаласында 2011 жылы ашылған 11 жұмыспен қамту орталықтары жұмыс атқаруда.</w:t>
            </w:r>
          </w:p>
          <w:p w:rsidR="001F63CA" w:rsidRPr="000848FF" w:rsidRDefault="001F63CA" w:rsidP="00EE7FE1">
            <w:pPr>
              <w:spacing w:after="0" w:line="240" w:lineRule="auto"/>
              <w:jc w:val="center"/>
              <w:rPr>
                <w:rFonts w:ascii="Times New Roman" w:hAnsi="Times New Roman"/>
                <w:lang w:val="kk-KZ" w:eastAsia="ru-RU"/>
              </w:rPr>
            </w:pPr>
            <w:r w:rsidRPr="000848FF">
              <w:rPr>
                <w:rFonts w:ascii="Times New Roman" w:hAnsi="Times New Roman"/>
                <w:lang w:val="kk-KZ"/>
              </w:rPr>
              <w:t>Оларды ұстауға бюджетпен 468,259 млн. теңге қаралды, 467,680 млн. теңге игерілді.(99,9%)</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hAnsi="Times New Roman"/>
                <w:lang w:val="kk-KZ" w:eastAsia="ru-RU"/>
              </w:rPr>
              <w:t>Мемлекеттік сатып алулар мен еңбекақы есебінен  үнемделген қаражат.</w:t>
            </w:r>
          </w:p>
        </w:tc>
      </w:tr>
      <w:tr w:rsidR="001F63CA" w:rsidRPr="000848FF" w:rsidTr="00F450D7">
        <w:trPr>
          <w:trHeight w:val="481"/>
        </w:trPr>
        <w:tc>
          <w:tcPr>
            <w:tcW w:w="709"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Бос тұрған жұмыс орны конкурстарына әйелдердің қатысуына ықпал ету</w:t>
            </w:r>
          </w:p>
        </w:tc>
        <w:tc>
          <w:tcPr>
            <w:tcW w:w="992" w:type="dxa"/>
          </w:tcPr>
          <w:p w:rsidR="001F63CA" w:rsidRPr="000848FF" w:rsidRDefault="00722B7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есеп</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2016-2020 жж.</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tcPr>
          <w:p w:rsidR="001F63CA" w:rsidRPr="000848FF" w:rsidRDefault="001F63CA" w:rsidP="00EE7FE1">
            <w:pPr>
              <w:spacing w:after="0" w:line="240" w:lineRule="auto"/>
              <w:ind w:left="142"/>
              <w:jc w:val="center"/>
              <w:rPr>
                <w:rFonts w:ascii="Times New Roman" w:hAnsi="Times New Roman"/>
                <w:lang w:val="kk-KZ"/>
              </w:rPr>
            </w:pPr>
            <w:r w:rsidRPr="000848FF">
              <w:rPr>
                <w:rFonts w:ascii="Times New Roman" w:hAnsi="Times New Roman"/>
                <w:lang w:val="kk-KZ"/>
              </w:rPr>
              <w:t>2018 жылдың 1 қаңтарына жалпы әкімшілік мемлекеттік қызметкерлердің штаттық саны – 5108 бірлік, оның ішінде – 2235 әйелдер, немесе 43,7%.</w:t>
            </w:r>
          </w:p>
          <w:p w:rsidR="001F63CA" w:rsidRPr="000848FF" w:rsidRDefault="001F63CA" w:rsidP="00EE7FE1">
            <w:pPr>
              <w:spacing w:after="0" w:line="240" w:lineRule="auto"/>
              <w:ind w:left="142" w:firstLine="142"/>
              <w:jc w:val="center"/>
              <w:rPr>
                <w:rFonts w:ascii="Times New Roman" w:hAnsi="Times New Roman"/>
                <w:lang w:val="kk-KZ"/>
              </w:rPr>
            </w:pPr>
            <w:r w:rsidRPr="000848FF">
              <w:rPr>
                <w:rFonts w:ascii="Times New Roman" w:hAnsi="Times New Roman"/>
                <w:lang w:val="kk-KZ"/>
              </w:rPr>
              <w:t>Оның ішінде жергілікті атқарушы органдары –2848 бірлік, ( 1059 әйелдер немесе 37,1%).</w:t>
            </w:r>
          </w:p>
          <w:p w:rsidR="001F63CA" w:rsidRPr="000848FF" w:rsidRDefault="001F63CA" w:rsidP="00EE7FE1">
            <w:pPr>
              <w:spacing w:after="0" w:line="240" w:lineRule="auto"/>
              <w:ind w:left="142"/>
              <w:jc w:val="center"/>
              <w:rPr>
                <w:rFonts w:ascii="Times New Roman" w:hAnsi="Times New Roman"/>
                <w:lang w:val="kk-KZ"/>
              </w:rPr>
            </w:pPr>
            <w:r w:rsidRPr="000848FF">
              <w:rPr>
                <w:rFonts w:ascii="Times New Roman" w:hAnsi="Times New Roman"/>
                <w:lang w:val="kk-KZ"/>
              </w:rPr>
              <w:t>2017 жылда облыстың мемлекеттік органдарымен жалпы 2088 конкурстар өкізілді. Оларға 2519 үміткер қатысып, оның ішінде -1033әйелдер немесе 41%.</w:t>
            </w:r>
          </w:p>
          <w:p w:rsidR="001F63CA" w:rsidRPr="000848FF" w:rsidRDefault="001F63CA" w:rsidP="00EE7FE1">
            <w:pPr>
              <w:spacing w:after="0" w:line="240" w:lineRule="auto"/>
              <w:jc w:val="center"/>
              <w:rPr>
                <w:rFonts w:ascii="Times New Roman" w:hAnsi="Times New Roman"/>
                <w:lang w:val="kk-KZ"/>
              </w:rPr>
            </w:pPr>
            <w:r w:rsidRPr="000848FF">
              <w:rPr>
                <w:rFonts w:ascii="Times New Roman" w:hAnsi="Times New Roman"/>
                <w:lang w:val="kk-KZ"/>
              </w:rPr>
              <w:t>Конкурс нәтижесі бойынша 1143 адам, оның ішінде - 434әйелдер немесе 37,9%.</w:t>
            </w:r>
          </w:p>
        </w:tc>
      </w:tr>
      <w:tr w:rsidR="001F63CA" w:rsidRPr="000848FF" w:rsidTr="00F450D7">
        <w:trPr>
          <w:trHeight w:val="481"/>
        </w:trPr>
        <w:tc>
          <w:tcPr>
            <w:tcW w:w="709"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Әйелдерді билік органдарына тарту бойынша оқыту конурстарын, семинарлар, тренингтер өткізу, дөңгелек үстелдер конференция мәдени-жаппай іс-шаралар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722B76" w:rsidRPr="000848FF" w:rsidRDefault="00722B76" w:rsidP="00722B76">
            <w:pPr>
              <w:spacing w:after="0" w:line="240" w:lineRule="auto"/>
              <w:ind w:right="-170"/>
              <w:jc w:val="center"/>
              <w:rPr>
                <w:rFonts w:ascii="Times New Roman" w:hAnsi="Times New Roman"/>
                <w:lang w:val="kk-KZ"/>
              </w:rPr>
            </w:pPr>
            <w:r w:rsidRPr="000848FF">
              <w:rPr>
                <w:rFonts w:ascii="Times New Roman" w:hAnsi="Times New Roman"/>
                <w:lang w:val="kk-KZ"/>
              </w:rPr>
              <w:t xml:space="preserve">Әйелдер істері және отбасы-демографиялық </w:t>
            </w:r>
          </w:p>
          <w:p w:rsidR="001F63CA" w:rsidRPr="000848FF" w:rsidRDefault="00722B76" w:rsidP="00722B76">
            <w:pPr>
              <w:spacing w:after="0" w:line="240" w:lineRule="auto"/>
              <w:jc w:val="center"/>
              <w:rPr>
                <w:rFonts w:ascii="Times New Roman" w:hAnsi="Times New Roman"/>
                <w:lang w:val="kk-KZ"/>
              </w:rPr>
            </w:pPr>
            <w:r w:rsidRPr="000848FF">
              <w:rPr>
                <w:rFonts w:ascii="Times New Roman" w:hAnsi="Times New Roman"/>
                <w:lang w:val="kk-KZ"/>
              </w:rPr>
              <w:t>саясат жөніндегі комиссиясы</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0,624</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0,624</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spacing w:after="0" w:line="240" w:lineRule="auto"/>
              <w:jc w:val="center"/>
              <w:rPr>
                <w:rFonts w:ascii="Times New Roman" w:hAnsi="Times New Roman"/>
                <w:lang w:val="kk-KZ"/>
              </w:rPr>
            </w:pPr>
            <w:r w:rsidRPr="000848FF">
              <w:rPr>
                <w:rFonts w:ascii="Times New Roman" w:hAnsi="Times New Roman"/>
                <w:lang w:val="kk-KZ"/>
              </w:rPr>
              <w:t>120.001.015</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әкімінің қызметін қамтамасыз ету жөніндегі қызметтер</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8 наурыз – Халықаралық әйелдер мерекесіне орай, салтанатты іс-шарада көп балалы аналар, ардагерлер, білім,кәсіпкер, денсаулық сақтау, мәдениет салаларында әйелдерді құттықтау.</w:t>
            </w:r>
          </w:p>
        </w:tc>
      </w:tr>
      <w:tr w:rsidR="001F63CA" w:rsidRPr="000848FF" w:rsidTr="00EF72F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Еңбек қауіпсіздігі және еңбекті қорғау саласындағы </w:t>
            </w:r>
          </w:p>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еңбек жағдайларын кешенді бағалау  мақсатында мониторинг жүргізу және тәуекелдерді бағалау, жұмыс орындарында өндірістік жарақаттануды азайту және өндірістегі жазатайым оқиғаларды алдын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дана</w:t>
            </w:r>
          </w:p>
        </w:tc>
        <w:tc>
          <w:tcPr>
            <w:tcW w:w="1134" w:type="dxa"/>
          </w:tcPr>
          <w:p w:rsidR="001F63CA"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EF72F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Еңбек даулары туындау қаупі бар кәсіпорындарды айқындау бойынша жұмыстарды тұрақты түрде жүргізуде.</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Еңбек заңнамасы және еңбек қауіпсіздігінің сақталуы боойынша 100 кәсіпорынға мониторинг жүргізеді.</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Өндіріс субъектілері тоқсан сайын мониторингтің 19 тармағы бойынша ақпарат беріліп, ұсынылған ақпарат бойынша кәсіпорындарда еңбек қауіпсіздігі және оны қорғау нормаларының орындалу жағдайы байқалады.</w:t>
            </w:r>
          </w:p>
        </w:tc>
      </w:tr>
      <w:tr w:rsidR="001F63CA" w:rsidRPr="000848FF" w:rsidTr="00564FE2">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Өндірістік жарақаттанудың себептеріне талдау жүргізу және оларды алдын алу  бойынша  ұсыныстар әзірлеу</w:t>
            </w:r>
          </w:p>
        </w:tc>
        <w:tc>
          <w:tcPr>
            <w:tcW w:w="992" w:type="dxa"/>
          </w:tcPr>
          <w:p w:rsidR="001F63CA" w:rsidRPr="000848FF" w:rsidRDefault="00722B76" w:rsidP="00564FE2">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564FE2">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564FE2">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564FE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564FE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564FE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564FE2">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облыс ұйымдарында 63 өндірістік жазатайым оқиға орын алды.  67 адам зардап шекті, оның ішінде   16 адам өліміне соқтырған, 22 адам ауыр дәрежедегі, 29 адам жеңіл және орта  дәрежедегі жарақат алды.</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Жыл басынан 4 топтық жазатайым оқиға орын алып, мұнда 8  адам жарақат алды  (оның ішінде 3 адам қаза тапты). </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Есепті кезеңде 60 арнайы тергеп-тексеру туралы комиссия құрылып, тексерулер жүргізілді.  Барлық тергеп-тексеру материалдары ішкі істер органдарына жолданған.</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Жазатайым оқиғалардың негізгі себептері зардап шегушінің абайсыздығы, өндірістің дұрыс ұйымдастырылмауы, автожол қозғалысы ережелерінің бұзылуы.</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Өндірістік жарақаттанудың алдын алу мақсатында семинарлар, дөңгелек үстелдер, сонымен қатар  тексеру іс-шараларын өткізу барысында  ақпараттандыру жұмыстары жүргілді</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Өндірістік объектілерді еңбек жағдайлары бойынша аттестаттау мониторингі</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700FB">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910 жұмыс орны бар 159 өндірістік нысан аттестатциядан өткізілді</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ЕҚБЖ енгізу мониторингі (еңбекті қорғаудың басқару жүйесі)</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700FB">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Еңбек заңнамасы және еңбек қауіпсіздігінің сақталу бойынша тоқсан сайын  мониторин жүргізіледі. </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Өндіріс субъектілері еңбекті қорғаудың  басқару жүйесін (ЕҚБЖ) енгізілуі байқалатын  мониторингтің 19 тармағы бойынша ақпарат ұсынады.ЕҚБЖ 100 кәсіпорынның 49 кәсіпорыны енгізген.</w:t>
            </w:r>
          </w:p>
        </w:tc>
      </w:tr>
      <w:tr w:rsidR="001F63CA" w:rsidRPr="000848FF" w:rsidTr="009700F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Жұмыс берушілердегі еңбек қауіпсіздігін және еңбекті қорғауды қамтамасыз етуге жауапты адамдардың  және қызметкерлердің  жұмысшы мамандығы бойынша оқытылуын және құқықтық білімдерін  тексеруді бақылау</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9700F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9700F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Еңбек қатынастары саласында азаматтардың еңбек құқықтарын қорғау, жұмыскерлердің құқықтық сауаттылығын арттыру мақсатында, әлеуметтік-еңбек қақтығыстарын алдын алу мақсатында кәсіпорындар мен ұйымдарда 808 жауапты тұлғалардың білімі тексерілді.</w:t>
            </w:r>
          </w:p>
        </w:tc>
      </w:tr>
      <w:tr w:rsidR="001F63CA" w:rsidRPr="000848FF" w:rsidTr="009700F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Еңбек заңнамасын сақтау,  қызметкерлерді еңбек заңнамасының негіздеріне оқыту     бойынша ақпараттық-түсіндіру жұмыстарын жүргізу  </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9700F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9700F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Қазақстан Республикасының Еңбек Кодексін түсіндіру жұмыстары жүргізілуде.</w:t>
            </w:r>
          </w:p>
          <w:p w:rsidR="001F63CA" w:rsidRPr="000848FF" w:rsidRDefault="001F63CA" w:rsidP="00EE7FE1">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еңбек қатынастары саласы бойынша 49 дөңгелек столдар мен семинарлар, ақпарат баспасөз беттерінде 84 мақалалар жарияланды және 4 радио арқылы тікелей эфирге шықты.</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Еңбек заңнамасы бойынша  анықталған  заң бұзушылықтарды жою және   орындалмаған заң бұзушылықтар  </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бойынша </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заңнамалық шараларды қабылдау бойынша тоқсан сайын талдау</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F7301B">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Жоспарлы шараларды іске асырудың нәтижесінде есепті кезеңде 297 бұзушылықтар анықталды (178 еңбек қатынастарына, 83 еңбек қауіпсіздігі және еңбекті қорғауға, 36 жұмыспен қамтуға қатысты). Анықталған 291 бұзушылықтар жойылды (еңбек қатынастары- 173,  еңбек қауіпсіздігі және еңбекті қорғау-82, халықты жұмыспен қамту- 36).</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Жұмыс берушілердің қызметін декларациялауды жүзеге асыру</w:t>
            </w:r>
          </w:p>
        </w:tc>
        <w:tc>
          <w:tcPr>
            <w:tcW w:w="992"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F7301B">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талап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«Интергаз Орталық Азия» АҚ филиалы, «Т.И.Батуров атындағы Жамбыл ГРЭС» АҚ, «Кнауф Гипс Тараз» ЖШС, «Кереге» ЖШС, «Эврика-Барит» ЖШС, «Таразпроммонтаж», «Қамқор Локоматив» ЖШС-нің  «Шу локомотивжөндеу зауыты» филиалы , «Қамқор Локоматив» ЖШС-нің «Тараз локомотивжөндеу депосы» филиалы және «Газ-сервис» ЖШС кәсіпорындарына декларациялау рәсімі жүргізіліп сенім сертификаттары тапсырылды, осыған сәйкес, осы кәсіпорындар 3 жыл мерзімге белгілі бір шарттармен ішінара тексеруден босатылады.</w:t>
            </w:r>
          </w:p>
        </w:tc>
      </w:tr>
      <w:tr w:rsidR="001F63CA" w:rsidRPr="000848FF" w:rsidTr="00722B76">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Еңбек қатынастары және еңбек қауіпсіздігі және еңбекті қорғау саласында конференциялар  өткізу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EF72FB" w:rsidP="00722B76">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ЕИБ</w:t>
            </w:r>
          </w:p>
        </w:tc>
        <w:tc>
          <w:tcPr>
            <w:tcW w:w="1134" w:type="dxa"/>
          </w:tcPr>
          <w:p w:rsidR="001F63CA" w:rsidRPr="000848FF" w:rsidRDefault="001F63CA" w:rsidP="009700FB">
            <w:pPr>
              <w:keepNext/>
              <w:keepLines/>
              <w:spacing w:after="0" w:line="240" w:lineRule="auto"/>
              <w:jc w:val="center"/>
              <w:rPr>
                <w:rFonts w:ascii="Times New Roman" w:hAnsi="Times New Roman"/>
                <w:spacing w:val="-6"/>
                <w:lang w:val="kk-KZ"/>
              </w:rPr>
            </w:pPr>
            <w:r w:rsidRPr="000848FF">
              <w:rPr>
                <w:rFonts w:ascii="Times New Roman" w:hAnsi="Times New Roman"/>
                <w:lang w:val="kk-KZ"/>
              </w:rPr>
              <w:t>2,703</w:t>
            </w:r>
          </w:p>
        </w:tc>
        <w:tc>
          <w:tcPr>
            <w:tcW w:w="992"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hAnsi="Times New Roman"/>
                <w:lang w:val="kk-KZ"/>
              </w:rPr>
              <w:t>2,703</w:t>
            </w:r>
          </w:p>
        </w:tc>
        <w:tc>
          <w:tcPr>
            <w:tcW w:w="1134" w:type="dxa"/>
          </w:tcPr>
          <w:p w:rsidR="001F63CA" w:rsidRPr="000848FF" w:rsidRDefault="001F63CA" w:rsidP="009700FB">
            <w:pPr>
              <w:keepNext/>
              <w:keepLines/>
              <w:spacing w:after="0" w:line="240" w:lineRule="auto"/>
              <w:jc w:val="center"/>
              <w:rPr>
                <w:rFonts w:ascii="Times New Roman" w:hAnsi="Times New Roman"/>
                <w:lang w:val="kk-KZ"/>
              </w:rPr>
            </w:pPr>
            <w:r w:rsidRPr="000848FF">
              <w:rPr>
                <w:rFonts w:ascii="Times New Roman" w:hAnsi="Times New Roman"/>
                <w:lang w:val="kk-KZ"/>
              </w:rPr>
              <w:t>1,890</w:t>
            </w:r>
          </w:p>
        </w:tc>
        <w:tc>
          <w:tcPr>
            <w:tcW w:w="1417" w:type="dxa"/>
          </w:tcPr>
          <w:p w:rsidR="001F63CA" w:rsidRPr="000848FF" w:rsidRDefault="001F63CA" w:rsidP="009700FB">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9700FB">
            <w:pPr>
              <w:keepNext/>
              <w:keepLines/>
              <w:spacing w:after="0" w:line="240" w:lineRule="auto"/>
              <w:jc w:val="center"/>
              <w:rPr>
                <w:rFonts w:ascii="Times New Roman" w:hAnsi="Times New Roman"/>
                <w:lang w:val="kk-KZ"/>
              </w:rPr>
            </w:pPr>
            <w:r w:rsidRPr="000848FF">
              <w:rPr>
                <w:rFonts w:ascii="Times New Roman" w:hAnsi="Times New Roman"/>
                <w:lang w:val="kk-KZ"/>
              </w:rPr>
              <w:t>270.001.015 Жергілікті деңгейде  еңбек қатынасын  реттеу саласындағы  млекеттік  саясатты  іске асыру жөніндегі  қызметтер</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Жергілікті бюджетпен жоспарланған  1,890 млн.теңге  еңбек қатынастары және еңбек қауіпсіздігі және еңбекті қорғау саласында конференциялар өткізуге   игерілді. Семинар өткізуден үнемделген қаржы.</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Қызметшілердің жұмыстан босатылу кезіндегі тұрақты түрде кеңес жүргізу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F7301B">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әкімі аппараты</w:t>
            </w:r>
          </w:p>
        </w:tc>
        <w:tc>
          <w:tcPr>
            <w:tcW w:w="1134" w:type="dxa"/>
          </w:tcPr>
          <w:p w:rsidR="001F63CA" w:rsidRPr="000848FF" w:rsidRDefault="001F63CA" w:rsidP="00A831CF">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A831CF">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A831CF">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Жұмыстан босатылған әр қызметкермен әңгімелесу жүргізіледі – есепті кезінде 140 қызметші жұмыстан босатылды</w:t>
            </w:r>
          </w:p>
        </w:tc>
      </w:tr>
      <w:tr w:rsidR="001F63CA" w:rsidRPr="000848FF" w:rsidTr="00F7301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w:t>
            </w:r>
          </w:p>
          <w:p w:rsidR="001F63CA" w:rsidRPr="000848FF" w:rsidRDefault="001F63CA" w:rsidP="0013140E">
            <w:pPr>
              <w:spacing w:after="0" w:line="240" w:lineRule="auto"/>
              <w:rPr>
                <w:rFonts w:ascii="Times New Roman" w:hAnsi="Times New Roman"/>
                <w:lang w:val="kk-KZ"/>
              </w:rPr>
            </w:pP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қызметшілерге мемлекеттік қызмет саласындағы заңңамаларды түсіндіру семинарларын ұйымдастыру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F7301B">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әкімі аппараты</w:t>
            </w:r>
          </w:p>
        </w:tc>
        <w:tc>
          <w:tcPr>
            <w:tcW w:w="1134" w:type="dxa"/>
          </w:tcPr>
          <w:p w:rsidR="001F63CA" w:rsidRPr="000848FF" w:rsidRDefault="001F63CA" w:rsidP="00A831CF">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A831CF">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A831CF">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қызметшілерге мемлекеттік қызмет саласындағы заңңамасын түсіндіру бойынша 76 семинар өткізілді</w:t>
            </w:r>
          </w:p>
        </w:tc>
      </w:tr>
      <w:tr w:rsidR="001F63CA" w:rsidRPr="000848FF" w:rsidTr="002200E8">
        <w:trPr>
          <w:trHeight w:val="346"/>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3.2.10.2:</w:t>
            </w:r>
            <w:r w:rsidRPr="000848FF">
              <w:rPr>
                <w:rFonts w:ascii="Times New Roman" w:hAnsi="Times New Roman"/>
                <w:b/>
                <w:bCs/>
                <w:lang w:val="kk-KZ"/>
              </w:rPr>
              <w:t xml:space="preserve"> Халықты жұмыспен қамту және азаматтарды қорғау үшін тиімді жүйе құру</w:t>
            </w:r>
          </w:p>
        </w:tc>
      </w:tr>
      <w:tr w:rsidR="001F63CA" w:rsidRPr="000848FF" w:rsidTr="002200E8">
        <w:trPr>
          <w:trHeight w:val="28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индикатор</w:t>
            </w:r>
            <w:r w:rsidRPr="000848FF">
              <w:rPr>
                <w:rFonts w:ascii="Times New Roman" w:eastAsia="Times New Roman" w:hAnsi="Times New Roman"/>
                <w:b/>
                <w:i/>
                <w:lang w:val="kk-KZ" w:eastAsia="ru-RU"/>
              </w:rPr>
              <w:t>лар</w:t>
            </w:r>
          </w:p>
        </w:tc>
      </w:tr>
      <w:tr w:rsidR="001F63CA" w:rsidRPr="000848FF" w:rsidTr="00437618">
        <w:trPr>
          <w:trHeight w:val="481"/>
        </w:trPr>
        <w:tc>
          <w:tcPr>
            <w:tcW w:w="709"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tabs>
                <w:tab w:val="left" w:pos="-2127"/>
              </w:tabs>
              <w:spacing w:after="0" w:line="240" w:lineRule="auto"/>
              <w:jc w:val="both"/>
              <w:rPr>
                <w:rFonts w:ascii="Times New Roman" w:hAnsi="Times New Roman"/>
                <w:lang w:eastAsia="ru-RU"/>
              </w:rPr>
            </w:pPr>
            <w:r w:rsidRPr="000848FF">
              <w:rPr>
                <w:rFonts w:ascii="Times New Roman" w:hAnsi="Times New Roman"/>
                <w:lang w:val="kk-KZ" w:eastAsia="ru-RU"/>
              </w:rPr>
              <w:t>Атаулы әлеуметтік көмек алушылардың ішіндегі жұмысқа жарамдылар үлесі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lang w:val="kk-KZ"/>
              </w:rPr>
              <w:t>ҚР ДСӘДМ ведомстволық есебі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жұмыспен қамтуды үйлестіру және әлеуметтік бағдарламалар  басқармасы (ЖҚҮӘББ)</w:t>
            </w:r>
          </w:p>
        </w:tc>
        <w:tc>
          <w:tcPr>
            <w:tcW w:w="1134" w:type="dxa"/>
          </w:tcPr>
          <w:p w:rsidR="001F63CA" w:rsidRPr="000848FF" w:rsidRDefault="001F63CA" w:rsidP="001C619B">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26,5</w:t>
            </w:r>
          </w:p>
          <w:p w:rsidR="001F63CA" w:rsidRPr="000848FF" w:rsidRDefault="001F63CA" w:rsidP="001C619B">
            <w:pPr>
              <w:jc w:val="center"/>
              <w:rPr>
                <w:rFonts w:ascii="Times New Roman" w:hAnsi="Times New Roman"/>
                <w:lang w:val="kk-KZ"/>
              </w:rPr>
            </w:pPr>
          </w:p>
        </w:tc>
        <w:tc>
          <w:tcPr>
            <w:tcW w:w="992"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26,5</w:t>
            </w:r>
          </w:p>
        </w:tc>
        <w:tc>
          <w:tcPr>
            <w:tcW w:w="1134" w:type="dxa"/>
          </w:tcPr>
          <w:p w:rsidR="001F63CA" w:rsidRPr="000848FF" w:rsidRDefault="001F63CA" w:rsidP="001C619B">
            <w:pPr>
              <w:spacing w:after="0" w:line="240" w:lineRule="auto"/>
              <w:jc w:val="center"/>
              <w:rPr>
                <w:rFonts w:ascii="Times New Roman" w:eastAsia="Times New Roman" w:hAnsi="Times New Roman"/>
                <w:lang w:val="en-US" w:eastAsia="ru-RU"/>
              </w:rPr>
            </w:pPr>
            <w:r w:rsidRPr="000848FF">
              <w:rPr>
                <w:rFonts w:ascii="Times New Roman" w:eastAsia="Times New Roman" w:hAnsi="Times New Roman"/>
                <w:lang w:val="en-US" w:eastAsia="ru-RU"/>
              </w:rPr>
              <w:t>24.3</w:t>
            </w:r>
          </w:p>
          <w:p w:rsidR="001F63CA" w:rsidRPr="000848FF" w:rsidRDefault="001F63CA" w:rsidP="001C619B">
            <w:pPr>
              <w:rPr>
                <w:rFonts w:ascii="Times New Roman" w:eastAsia="Times New Roman" w:hAnsi="Times New Roman"/>
                <w:lang w:val="kk-KZ" w:eastAsia="ru-RU"/>
              </w:rPr>
            </w:pP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1D2E">
            <w:pPr>
              <w:spacing w:after="0" w:line="240" w:lineRule="auto"/>
              <w:jc w:val="center"/>
              <w:rPr>
                <w:rFonts w:ascii="Times New Roman" w:hAnsi="Times New Roman"/>
                <w:lang w:val="kk-KZ" w:eastAsia="ru-RU"/>
              </w:rPr>
            </w:pPr>
            <w:r w:rsidRPr="000848FF">
              <w:rPr>
                <w:rFonts w:ascii="Times New Roman" w:hAnsi="Times New Roman"/>
                <w:lang w:val="kk-KZ" w:eastAsia="ru-RU"/>
              </w:rPr>
              <w:t xml:space="preserve">Біздің облысымызда "Өрлеу"пилоттық жобасын енгізуіне байланысты  орындалды. </w:t>
            </w:r>
          </w:p>
          <w:p w:rsidR="001F63CA" w:rsidRPr="000848FF" w:rsidRDefault="001F63CA" w:rsidP="00FD1D2E">
            <w:pPr>
              <w:spacing w:after="0" w:line="240" w:lineRule="auto"/>
              <w:jc w:val="center"/>
              <w:rPr>
                <w:rFonts w:ascii="Times New Roman" w:eastAsia="Times New Roman" w:hAnsi="Times New Roman"/>
                <w:lang w:val="kk-KZ" w:eastAsia="ru-RU"/>
              </w:rPr>
            </w:pPr>
            <w:r w:rsidRPr="000848FF">
              <w:rPr>
                <w:rFonts w:ascii="Times New Roman" w:hAnsi="Times New Roman"/>
                <w:lang w:val="kk-KZ" w:eastAsia="ru-RU"/>
              </w:rPr>
              <w:t>АӘК алушылар ішінде жұмыс жасындағы азаматтардың үлесі 24,3 пайызды құрады.</w:t>
            </w:r>
          </w:p>
        </w:tc>
      </w:tr>
      <w:tr w:rsidR="001F63CA" w:rsidRPr="000848FF" w:rsidTr="00437618">
        <w:trPr>
          <w:trHeight w:val="481"/>
        </w:trPr>
        <w:tc>
          <w:tcPr>
            <w:tcW w:w="709"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tabs>
                <w:tab w:val="left" w:pos="-2127"/>
              </w:tabs>
              <w:spacing w:after="0" w:line="240" w:lineRule="auto"/>
              <w:jc w:val="both"/>
              <w:rPr>
                <w:rFonts w:ascii="Times New Roman" w:hAnsi="Times New Roman"/>
                <w:lang w:eastAsia="ru-RU"/>
              </w:rPr>
            </w:pPr>
            <w:r w:rsidRPr="000848FF">
              <w:rPr>
                <w:rFonts w:ascii="Times New Roman" w:hAnsi="Times New Roman"/>
                <w:lang w:val="kk-KZ" w:eastAsia="ru-RU"/>
              </w:rPr>
              <w:t>Жалпы халық саны ішіндегі табысы күнкөріс деңгейінен төмен халық үлесі</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3,6</w:t>
            </w:r>
          </w:p>
        </w:tc>
        <w:tc>
          <w:tcPr>
            <w:tcW w:w="992"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3,6</w:t>
            </w:r>
          </w:p>
        </w:tc>
        <w:tc>
          <w:tcPr>
            <w:tcW w:w="1134" w:type="dxa"/>
          </w:tcPr>
          <w:p w:rsidR="00722B76" w:rsidRPr="000848FF" w:rsidRDefault="00722B76" w:rsidP="00722B76">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3,5</w:t>
            </w:r>
          </w:p>
          <w:p w:rsidR="001F63CA" w:rsidRPr="000848FF" w:rsidRDefault="00722B76" w:rsidP="00722B76">
            <w:pPr>
              <w:spacing w:after="0" w:line="240" w:lineRule="auto"/>
              <w:jc w:val="center"/>
              <w:rPr>
                <w:rFonts w:ascii="Times New Roman" w:eastAsia="Times New Roman" w:hAnsi="Times New Roman"/>
                <w:lang w:eastAsia="ru-RU"/>
              </w:rPr>
            </w:pPr>
            <w:r w:rsidRPr="000848FF">
              <w:rPr>
                <w:rFonts w:ascii="Times New Roman" w:hAnsi="Times New Roman"/>
                <w:lang w:val="kk-KZ"/>
              </w:rPr>
              <w:t xml:space="preserve"> </w:t>
            </w:r>
            <w:r w:rsidR="001F63CA" w:rsidRPr="000848FF">
              <w:rPr>
                <w:rFonts w:ascii="Times New Roman" w:hAnsi="Times New Roman"/>
                <w:lang w:val="kk-KZ"/>
              </w:rPr>
              <w:t>(2017 ж.        3 тоқсан)</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9700FB">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қүтілуде.</w:t>
            </w:r>
          </w:p>
          <w:p w:rsidR="001F63CA" w:rsidRPr="000848FF" w:rsidRDefault="001F63CA" w:rsidP="009700FB">
            <w:pPr>
              <w:spacing w:after="0" w:line="240" w:lineRule="auto"/>
              <w:jc w:val="center"/>
              <w:rPr>
                <w:rFonts w:ascii="Times New Roman" w:eastAsia="Times New Roman" w:hAnsi="Times New Roman"/>
                <w:lang w:val="kk-KZ" w:eastAsia="ru-RU"/>
              </w:rPr>
            </w:pPr>
            <w:r w:rsidRPr="000848FF">
              <w:rPr>
                <w:rFonts w:ascii="Times New Roman" w:hAnsi="Times New Roman"/>
                <w:lang w:val="kk-KZ" w:eastAsia="ru-RU"/>
              </w:rPr>
              <w:t>Статистика Департаментіні                                                                                                                                                                                                                                                                                                            ң мәліметтері  2017 жылдың қорытындысы бойынша 2018 жылдың сәуір-мамыр айларында ұсынылады.</w:t>
            </w:r>
          </w:p>
        </w:tc>
      </w:tr>
      <w:tr w:rsidR="001F63CA" w:rsidRPr="000848FF" w:rsidTr="00437618">
        <w:trPr>
          <w:trHeight w:val="1935"/>
        </w:trPr>
        <w:tc>
          <w:tcPr>
            <w:tcW w:w="709"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tabs>
                <w:tab w:val="left" w:pos="-2127"/>
              </w:tabs>
              <w:spacing w:after="0" w:line="240" w:lineRule="auto"/>
              <w:jc w:val="both"/>
              <w:rPr>
                <w:rFonts w:ascii="Times New Roman" w:hAnsi="Times New Roman"/>
                <w:lang w:eastAsia="ru-RU"/>
              </w:rPr>
            </w:pPr>
            <w:r w:rsidRPr="000848FF">
              <w:rPr>
                <w:rFonts w:ascii="Times New Roman" w:hAnsi="Times New Roman"/>
                <w:lang w:val="kk-KZ" w:eastAsia="ru-RU"/>
              </w:rPr>
              <w:t>Арнаулы әлеуметтік көмекпен қамтылған тұлғалардың үлес салмағы (көмек алуға мұқтаждардың жалпы саны ішінде)</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ЖАО мәліметіне сәйкес ҚР ДСӘДМ</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100</w:t>
            </w:r>
          </w:p>
        </w:tc>
        <w:tc>
          <w:tcPr>
            <w:tcW w:w="992"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100</w:t>
            </w:r>
          </w:p>
        </w:tc>
        <w:tc>
          <w:tcPr>
            <w:tcW w:w="1134" w:type="dxa"/>
          </w:tcPr>
          <w:p w:rsidR="001F63CA" w:rsidRPr="000848FF" w:rsidRDefault="001F63CA" w:rsidP="001C619B">
            <w:pPr>
              <w:spacing w:after="0" w:line="240" w:lineRule="auto"/>
              <w:jc w:val="center"/>
              <w:rPr>
                <w:rFonts w:ascii="Times New Roman" w:eastAsia="Times New Roman" w:hAnsi="Times New Roman"/>
                <w:lang w:val="en-US" w:eastAsia="ru-RU"/>
              </w:rPr>
            </w:pPr>
            <w:r w:rsidRPr="000848FF">
              <w:rPr>
                <w:rFonts w:ascii="Times New Roman" w:eastAsia="Times New Roman" w:hAnsi="Times New Roman"/>
                <w:lang w:val="en-US" w:eastAsia="ru-RU"/>
              </w:rPr>
              <w:t>100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1D2E">
            <w:pPr>
              <w:tabs>
                <w:tab w:val="left" w:pos="405"/>
              </w:tabs>
              <w:spacing w:after="0" w:line="240" w:lineRule="auto"/>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9700FB">
            <w:pPr>
              <w:tabs>
                <w:tab w:val="left" w:pos="405"/>
              </w:tabs>
              <w:spacing w:after="0" w:line="240" w:lineRule="auto"/>
              <w:jc w:val="center"/>
              <w:rPr>
                <w:rFonts w:ascii="Times New Roman" w:hAnsi="Times New Roman"/>
                <w:lang w:val="kk-KZ"/>
              </w:rPr>
            </w:pPr>
            <w:r w:rsidRPr="000848FF">
              <w:rPr>
                <w:rFonts w:ascii="Times New Roman" w:hAnsi="Times New Roman"/>
                <w:lang w:val="kk-KZ"/>
              </w:rPr>
              <w:t>2017 жылы арнаулы әлеуметтік қызметтерімен  5090 адам қамтылған</w:t>
            </w:r>
          </w:p>
          <w:p w:rsidR="001F63CA" w:rsidRPr="000848FF" w:rsidRDefault="001F63CA" w:rsidP="009700FB">
            <w:pPr>
              <w:tabs>
                <w:tab w:val="left" w:pos="405"/>
              </w:tabs>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 (оның ішінде 1242 адам стационар жағдайда, 497 -жартылай стационарда, 1825 – үй жағдайында, 215 адам -  уақытша болу жағдайында).</w:t>
            </w:r>
          </w:p>
        </w:tc>
      </w:tr>
      <w:tr w:rsidR="001F63CA" w:rsidRPr="000848FF" w:rsidTr="00437618">
        <w:trPr>
          <w:trHeight w:val="481"/>
        </w:trPr>
        <w:tc>
          <w:tcPr>
            <w:tcW w:w="709"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tabs>
                <w:tab w:val="left" w:pos="-2127"/>
              </w:tabs>
              <w:spacing w:after="0" w:line="240" w:lineRule="auto"/>
              <w:jc w:val="both"/>
              <w:rPr>
                <w:rFonts w:ascii="Times New Roman" w:hAnsi="Times New Roman"/>
                <w:lang w:val="kk-KZ" w:eastAsia="ru-RU"/>
              </w:rPr>
            </w:pPr>
            <w:r w:rsidRPr="000848FF">
              <w:rPr>
                <w:rFonts w:ascii="Times New Roman" w:hAnsi="Times New Roman"/>
                <w:lang w:val="kk-KZ" w:eastAsia="ru-RU"/>
              </w:rPr>
              <w:t xml:space="preserve">Жеке сектор субъектілері (оның ішінде үкіметтік емес ұйымдар) ұсынатын арнаулы әлеуметтік  қызметпен қамтылғандар үлесі </w:t>
            </w:r>
          </w:p>
        </w:tc>
        <w:tc>
          <w:tcPr>
            <w:tcW w:w="992" w:type="dxa"/>
          </w:tcPr>
          <w:p w:rsidR="001F63CA" w:rsidRPr="000848FF" w:rsidRDefault="001F63CA" w:rsidP="0013140E">
            <w:pPr>
              <w:tabs>
                <w:tab w:val="left" w:pos="-2127"/>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ЖАО мәліметіне сәйкес ҚР ДСӘДМ</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21,4</w:t>
            </w:r>
          </w:p>
        </w:tc>
        <w:tc>
          <w:tcPr>
            <w:tcW w:w="992" w:type="dxa"/>
          </w:tcPr>
          <w:p w:rsidR="001F63CA" w:rsidRPr="000848FF" w:rsidRDefault="001F63CA" w:rsidP="0013140E">
            <w:pPr>
              <w:tabs>
                <w:tab w:val="left" w:pos="-2127"/>
              </w:tabs>
              <w:spacing w:after="0" w:line="240" w:lineRule="auto"/>
              <w:jc w:val="center"/>
              <w:rPr>
                <w:rFonts w:ascii="Times New Roman" w:hAnsi="Times New Roman"/>
              </w:rPr>
            </w:pPr>
            <w:r w:rsidRPr="000848FF">
              <w:rPr>
                <w:rFonts w:ascii="Times New Roman" w:hAnsi="Times New Roman"/>
              </w:rPr>
              <w:t>21,4</w:t>
            </w:r>
          </w:p>
        </w:tc>
        <w:tc>
          <w:tcPr>
            <w:tcW w:w="1134" w:type="dxa"/>
          </w:tcPr>
          <w:p w:rsidR="001F63CA" w:rsidRPr="000848FF" w:rsidRDefault="001F63CA" w:rsidP="00EF72F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en-US" w:eastAsia="ru-RU"/>
              </w:rPr>
              <w:t>21</w:t>
            </w:r>
            <w:r w:rsidR="00EF72FB" w:rsidRPr="000848FF">
              <w:rPr>
                <w:rFonts w:ascii="Times New Roman" w:eastAsia="Times New Roman" w:hAnsi="Times New Roman"/>
                <w:lang w:val="kk-KZ" w:eastAsia="ru-RU"/>
              </w:rPr>
              <w:t>,</w:t>
            </w:r>
            <w:r w:rsidRPr="000848FF">
              <w:rPr>
                <w:rFonts w:ascii="Times New Roman" w:eastAsia="Times New Roman" w:hAnsi="Times New Roman"/>
                <w:lang w:eastAsia="ru-RU"/>
              </w:rPr>
              <w:t>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FD1D2E">
            <w:pPr>
              <w:spacing w:after="0" w:line="240" w:lineRule="auto"/>
              <w:jc w:val="center"/>
              <w:rPr>
                <w:rFonts w:ascii="Times New Roman" w:hAnsi="Times New Roman"/>
                <w:lang w:val="kk-KZ" w:eastAsia="ru-RU"/>
              </w:rPr>
            </w:pPr>
            <w:r w:rsidRPr="000848FF">
              <w:rPr>
                <w:rFonts w:ascii="Times New Roman" w:hAnsi="Times New Roman"/>
                <w:lang w:val="kk-KZ" w:eastAsia="ru-RU"/>
              </w:rPr>
              <w:t xml:space="preserve">Орындалды. </w:t>
            </w:r>
          </w:p>
          <w:p w:rsidR="001F63CA" w:rsidRPr="000848FF" w:rsidRDefault="001F63CA" w:rsidP="00FD1D2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жылы үкіметтік емес ұйымдар арқылы  әлеуметтік қызметтермен 1092 адам қамтылған.</w:t>
            </w:r>
          </w:p>
        </w:tc>
      </w:tr>
      <w:tr w:rsidR="001F63CA" w:rsidRPr="000848FF" w:rsidTr="00B45EB1">
        <w:trPr>
          <w:trHeight w:val="348"/>
        </w:trPr>
        <w:tc>
          <w:tcPr>
            <w:tcW w:w="14742" w:type="dxa"/>
            <w:gridSpan w:val="13"/>
          </w:tcPr>
          <w:p w:rsidR="001F63CA" w:rsidRPr="000848FF" w:rsidRDefault="001F63CA" w:rsidP="0013140E">
            <w:pPr>
              <w:spacing w:after="0" w:line="240" w:lineRule="auto"/>
              <w:rPr>
                <w:rFonts w:ascii="Times New Roman" w:hAnsi="Times New Roman"/>
                <w:b/>
                <w:lang w:val="kk-KZ"/>
              </w:rPr>
            </w:pPr>
            <w:r w:rsidRPr="000848FF">
              <w:rPr>
                <w:rFonts w:ascii="Times New Roman" w:hAnsi="Times New Roman"/>
                <w:b/>
                <w:lang w:val="kk-KZ"/>
              </w:rPr>
              <w:t>Іс-шаралар</w:t>
            </w:r>
          </w:p>
        </w:tc>
      </w:tr>
      <w:tr w:rsidR="001F63CA" w:rsidRPr="000848FF" w:rsidTr="007A6A88">
        <w:trPr>
          <w:trHeight w:val="2277"/>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Күнкөріс деңгейі ең төмен отбасыларға атаулы әлеуметтік көмек көрсету арқылы кедейшілік деңгейін төмендету (АӘК)</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жұмыспен қамту және әлеуметтік бағдарламалар бөлімдері (ЖҚӘББ)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73,622</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48,703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48,431</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EF72FB" w:rsidRPr="000848FF" w:rsidRDefault="001F63CA" w:rsidP="00EF72FB">
            <w:pPr>
              <w:spacing w:after="0" w:line="240" w:lineRule="auto"/>
              <w:jc w:val="center"/>
              <w:rPr>
                <w:rFonts w:ascii="Times New Roman" w:hAnsi="Times New Roman"/>
                <w:lang w:val="kk-KZ"/>
              </w:rPr>
            </w:pPr>
            <w:r w:rsidRPr="000848FF">
              <w:rPr>
                <w:rFonts w:ascii="Times New Roman" w:hAnsi="Times New Roman"/>
                <w:lang w:val="kk-KZ"/>
              </w:rPr>
              <w:t>451.005</w:t>
            </w:r>
            <w:r w:rsidR="00EF72FB" w:rsidRPr="000848FF">
              <w:rPr>
                <w:rFonts w:ascii="Times New Roman" w:hAnsi="Times New Roman"/>
                <w:lang w:val="kk-KZ"/>
              </w:rPr>
              <w:t>.011/</w:t>
            </w:r>
          </w:p>
          <w:p w:rsidR="00EF72FB"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015</w:t>
            </w:r>
            <w:r w:rsidR="001F63CA" w:rsidRPr="000848FF">
              <w:rPr>
                <w:rFonts w:ascii="Times New Roman" w:hAnsi="Times New Roman"/>
                <w:lang w:val="kk-KZ"/>
              </w:rPr>
              <w:t xml:space="preserve"> </w:t>
            </w:r>
          </w:p>
          <w:p w:rsidR="001F63CA" w:rsidRPr="000848FF" w:rsidRDefault="001F63CA" w:rsidP="00EF72FB">
            <w:pPr>
              <w:spacing w:after="0" w:line="240" w:lineRule="auto"/>
              <w:jc w:val="center"/>
              <w:rPr>
                <w:rFonts w:ascii="Times New Roman" w:hAnsi="Times New Roman"/>
                <w:lang w:val="kk-KZ"/>
              </w:rPr>
            </w:pPr>
            <w:r w:rsidRPr="000848FF">
              <w:rPr>
                <w:rFonts w:ascii="Times New Roman" w:hAnsi="Times New Roman"/>
                <w:lang w:val="kk-KZ"/>
              </w:rPr>
              <w:t>Мемлекеттік атаулы әлеуметтік көмек</w:t>
            </w:r>
          </w:p>
        </w:tc>
        <w:tc>
          <w:tcPr>
            <w:tcW w:w="1842" w:type="dxa"/>
            <w:vAlign w:val="center"/>
          </w:tcPr>
          <w:p w:rsidR="001F63CA" w:rsidRPr="000848FF" w:rsidRDefault="001F63CA" w:rsidP="00FD1D2E">
            <w:pPr>
              <w:spacing w:after="0" w:line="240" w:lineRule="auto"/>
              <w:jc w:val="center"/>
              <w:rPr>
                <w:rFonts w:ascii="Times New Roman" w:hAnsi="Times New Roman"/>
                <w:lang w:val="kk-KZ" w:eastAsia="ru-RU"/>
              </w:rPr>
            </w:pPr>
            <w:r w:rsidRPr="000848FF">
              <w:rPr>
                <w:rFonts w:ascii="Times New Roman" w:hAnsi="Times New Roman"/>
                <w:lang w:val="kk-KZ" w:eastAsia="ru-RU"/>
              </w:rPr>
              <w:t>Атаулы  әлеуметтік көмекпен табысы кедейлік шегінен төмен 1597 адам қамтылды.</w:t>
            </w:r>
          </w:p>
          <w:p w:rsidR="001F63CA" w:rsidRPr="000848FF" w:rsidRDefault="001F63CA" w:rsidP="00FD1D2E">
            <w:pPr>
              <w:spacing w:after="0" w:line="240" w:lineRule="auto"/>
              <w:jc w:val="center"/>
              <w:rPr>
                <w:rFonts w:ascii="Times New Roman" w:hAnsi="Times New Roman"/>
                <w:lang w:val="kk-KZ" w:eastAsia="ru-RU"/>
              </w:rPr>
            </w:pPr>
            <w:r w:rsidRPr="000848FF">
              <w:rPr>
                <w:rFonts w:ascii="Times New Roman" w:hAnsi="Times New Roman"/>
                <w:lang w:val="kk-KZ"/>
              </w:rPr>
              <w:t>Нақтыланған бюджет бойынша 48,622 млн. теңге  қаралып, 48,431 млн. тенге (99,6%)  игерілді.</w:t>
            </w:r>
          </w:p>
          <w:p w:rsidR="001F63CA" w:rsidRPr="000848FF" w:rsidRDefault="001F63CA" w:rsidP="00FD1D2E">
            <w:pPr>
              <w:spacing w:after="0" w:line="240" w:lineRule="auto"/>
              <w:jc w:val="center"/>
              <w:rPr>
                <w:rFonts w:ascii="Times New Roman" w:eastAsia="Times New Roman" w:hAnsi="Times New Roman"/>
                <w:lang w:val="kk-KZ" w:eastAsia="ru-RU"/>
              </w:rPr>
            </w:pPr>
            <w:r w:rsidRPr="000848FF">
              <w:rPr>
                <w:rFonts w:ascii="Times New Roman" w:hAnsi="Times New Roman"/>
                <w:lang w:val="kk-KZ" w:eastAsia="ru-RU"/>
              </w:rPr>
              <w:t>Үнемделген 0,191 млн. тенге бюджетке қайтарылды.</w:t>
            </w:r>
          </w:p>
        </w:tc>
      </w:tr>
      <w:tr w:rsidR="001F63CA" w:rsidRPr="000848FF" w:rsidTr="007A6A88">
        <w:trPr>
          <w:trHeight w:val="481"/>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"Өрлеу" проектісі аясында шартты ақшалай көмек енгізу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383,247</w:t>
            </w:r>
          </w:p>
          <w:p w:rsidR="001F63CA" w:rsidRPr="000848FF" w:rsidRDefault="001F63CA" w:rsidP="001C619B">
            <w:pPr>
              <w:spacing w:after="0" w:line="240" w:lineRule="auto"/>
              <w:jc w:val="center"/>
              <w:rPr>
                <w:rFonts w:ascii="Times New Roman" w:eastAsia="Times New Roman" w:hAnsi="Times New Roman"/>
                <w:lang w:val="kk-KZ" w:eastAsia="ru-RU"/>
              </w:rPr>
            </w:pPr>
          </w:p>
          <w:p w:rsidR="001F63CA" w:rsidRPr="000848FF" w:rsidRDefault="001F63CA" w:rsidP="001C619B">
            <w:pPr>
              <w:spacing w:after="0" w:line="240" w:lineRule="auto"/>
              <w:jc w:val="center"/>
              <w:rPr>
                <w:rFonts w:ascii="Times New Roman" w:eastAsia="Times New Roman" w:hAnsi="Times New Roman"/>
                <w:lang w:val="kk-KZ" w:eastAsia="ru-RU"/>
              </w:rPr>
            </w:pPr>
          </w:p>
          <w:p w:rsidR="001F63CA" w:rsidRPr="000848FF" w:rsidRDefault="001F63CA" w:rsidP="001C619B">
            <w:pPr>
              <w:spacing w:after="0" w:line="240" w:lineRule="auto"/>
              <w:jc w:val="center"/>
              <w:rPr>
                <w:rFonts w:ascii="Times New Roman" w:eastAsia="Times New Roman" w:hAnsi="Times New Roman"/>
                <w:lang w:val="kk-KZ" w:eastAsia="ru-RU"/>
              </w:rPr>
            </w:pPr>
          </w:p>
          <w:p w:rsidR="001F63CA" w:rsidRPr="000848FF" w:rsidRDefault="001F63CA" w:rsidP="001C619B">
            <w:pPr>
              <w:spacing w:after="0" w:line="240" w:lineRule="auto"/>
              <w:jc w:val="center"/>
              <w:rPr>
                <w:rFonts w:ascii="Times New Roman" w:eastAsia="Times New Roman" w:hAnsi="Times New Roman"/>
                <w:lang w:val="kk-KZ" w:eastAsia="ru-RU"/>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383,247</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383,238</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EF72FB"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451.005.011/</w:t>
            </w:r>
          </w:p>
          <w:p w:rsidR="00EF72FB" w:rsidRPr="000848FF" w:rsidRDefault="00EF72FB" w:rsidP="00EF72FB">
            <w:pPr>
              <w:spacing w:after="0" w:line="240" w:lineRule="auto"/>
              <w:jc w:val="center"/>
              <w:rPr>
                <w:rFonts w:ascii="Times New Roman" w:hAnsi="Times New Roman"/>
                <w:lang w:val="kk-KZ"/>
              </w:rPr>
            </w:pPr>
            <w:r w:rsidRPr="000848FF">
              <w:rPr>
                <w:rFonts w:ascii="Times New Roman" w:hAnsi="Times New Roman"/>
                <w:lang w:val="kk-KZ"/>
              </w:rPr>
              <w:t xml:space="preserve">015 </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Өрлеу жобасы бойынша келісілген қаржылай көмекті енгізу</w:t>
            </w:r>
          </w:p>
        </w:tc>
        <w:tc>
          <w:tcPr>
            <w:tcW w:w="1842" w:type="dxa"/>
            <w:vMerge w:val="restart"/>
            <w:vAlign w:val="center"/>
          </w:tcPr>
          <w:p w:rsidR="001F63CA" w:rsidRPr="000848FF" w:rsidRDefault="001F63CA" w:rsidP="00FD1D2E">
            <w:pPr>
              <w:spacing w:after="0" w:line="240" w:lineRule="auto"/>
              <w:jc w:val="center"/>
              <w:rPr>
                <w:rFonts w:ascii="Times New Roman" w:hAnsi="Times New Roman"/>
                <w:lang w:val="kk-KZ"/>
              </w:rPr>
            </w:pPr>
            <w:r w:rsidRPr="000848FF">
              <w:rPr>
                <w:rFonts w:ascii="Times New Roman" w:hAnsi="Times New Roman"/>
                <w:lang w:val="kk-KZ"/>
              </w:rPr>
              <w:t>2017 жылы шартты ақшалай көмекпен 14253 адамды қамту жоспарланып,</w:t>
            </w:r>
          </w:p>
          <w:p w:rsidR="001F63CA" w:rsidRPr="000848FF" w:rsidRDefault="001F63CA" w:rsidP="00FD1D2E">
            <w:pPr>
              <w:spacing w:after="0" w:line="240" w:lineRule="auto"/>
              <w:jc w:val="center"/>
              <w:rPr>
                <w:rFonts w:ascii="Times New Roman" w:hAnsi="Times New Roman"/>
                <w:lang w:val="kk-KZ"/>
              </w:rPr>
            </w:pPr>
            <w:r w:rsidRPr="000848FF">
              <w:rPr>
                <w:rFonts w:ascii="Times New Roman" w:hAnsi="Times New Roman"/>
                <w:lang w:val="kk-KZ"/>
              </w:rPr>
              <w:t>15612 адам қамтылған.</w:t>
            </w:r>
          </w:p>
          <w:p w:rsidR="001F63CA" w:rsidRPr="000848FF" w:rsidRDefault="001F63CA" w:rsidP="00FD1D2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Нақтыланған республикалық бюджет бойынша 383,247 млн. теңге  қаралып, 383,283 млн. тенге (100%)  игерілді.. Жергеликті бюджет бойынша  131,309 млн. теңге  қаралып, 131,299 млн. тенге (100%)  игерілді.Іссапар шығындарынан үнемделген 11мың теңге</w:t>
            </w:r>
          </w:p>
        </w:tc>
      </w:tr>
      <w:tr w:rsidR="001F63CA" w:rsidRPr="000848FF" w:rsidTr="007A6A88">
        <w:trPr>
          <w:trHeight w:val="481"/>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111,328</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124,307</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131,299</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CA38E0">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Күнкөріс деңгейі ең төмен отбасыларға тұрғын үй көмегін көрсету арқылы кедейшілік деңгейін төмендету (Тұрғын үй көмегі).</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CA38E0">
            <w:pPr>
              <w:jc w:val="center"/>
              <w:rPr>
                <w:rFonts w:ascii="Times New Roman" w:hAnsi="Times New Roman"/>
                <w:lang w:val="kk-KZ"/>
              </w:rPr>
            </w:pPr>
            <w:r w:rsidRPr="000848FF">
              <w:rPr>
                <w:rFonts w:ascii="Times New Roman" w:eastAsia="Times New Roman" w:hAnsi="Times New Roman"/>
                <w:lang w:val="kk-KZ" w:eastAsia="ru-RU"/>
              </w:rPr>
              <w:t>355,178</w:t>
            </w:r>
          </w:p>
        </w:tc>
        <w:tc>
          <w:tcPr>
            <w:tcW w:w="992" w:type="dxa"/>
          </w:tcPr>
          <w:p w:rsidR="001F63CA" w:rsidRPr="000848FF" w:rsidRDefault="001F63CA" w:rsidP="00CA38E0">
            <w:pPr>
              <w:spacing w:after="0" w:line="240" w:lineRule="auto"/>
              <w:jc w:val="center"/>
              <w:rPr>
                <w:rFonts w:ascii="Times New Roman" w:hAnsi="Times New Roman"/>
                <w:lang w:val="kk-KZ"/>
              </w:rPr>
            </w:pPr>
            <w:r w:rsidRPr="000848FF">
              <w:rPr>
                <w:rFonts w:ascii="Times New Roman" w:hAnsi="Times New Roman"/>
                <w:lang w:val="kk-KZ"/>
              </w:rPr>
              <w:t>329,995</w:t>
            </w:r>
          </w:p>
        </w:tc>
        <w:tc>
          <w:tcPr>
            <w:tcW w:w="1134" w:type="dxa"/>
          </w:tcPr>
          <w:p w:rsidR="001F63CA" w:rsidRPr="000848FF" w:rsidRDefault="001F63CA" w:rsidP="00CA38E0">
            <w:pPr>
              <w:spacing w:after="0" w:line="240" w:lineRule="auto"/>
              <w:jc w:val="center"/>
              <w:rPr>
                <w:rFonts w:ascii="Times New Roman" w:hAnsi="Times New Roman"/>
                <w:lang w:val="kk-KZ"/>
              </w:rPr>
            </w:pPr>
            <w:r w:rsidRPr="000848FF">
              <w:rPr>
                <w:rFonts w:ascii="Times New Roman" w:eastAsia="Times New Roman" w:hAnsi="Times New Roman"/>
                <w:lang w:eastAsia="ru-RU"/>
              </w:rPr>
              <w:t>309,885</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451.006 Тұрғын үйге көмек көрсету</w:t>
            </w:r>
          </w:p>
        </w:tc>
        <w:tc>
          <w:tcPr>
            <w:tcW w:w="1842" w:type="dxa"/>
            <w:vAlign w:val="center"/>
          </w:tcPr>
          <w:p w:rsidR="001F63CA" w:rsidRPr="000848FF" w:rsidRDefault="001F63CA" w:rsidP="00FD1D2E">
            <w:pPr>
              <w:spacing w:after="0" w:line="240" w:lineRule="auto"/>
              <w:jc w:val="center"/>
              <w:rPr>
                <w:rFonts w:ascii="Times New Roman" w:hAnsi="Times New Roman"/>
                <w:lang w:val="kk-KZ"/>
              </w:rPr>
            </w:pPr>
            <w:r w:rsidRPr="000848FF">
              <w:rPr>
                <w:rFonts w:ascii="Times New Roman" w:hAnsi="Times New Roman"/>
                <w:lang w:val="kk-KZ"/>
              </w:rPr>
              <w:t>Тұрғын үй көмегімен 7,5 мың отбасында тұратын 31,0 мың адам қамтылды.</w:t>
            </w:r>
          </w:p>
          <w:p w:rsidR="001F63CA" w:rsidRPr="000848FF" w:rsidRDefault="001F63CA" w:rsidP="00FD1D2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Нақтыланған республикалық бюджет бойынша 309,885 млн. теңге  бөлініп, игерілді.</w:t>
            </w:r>
          </w:p>
        </w:tc>
      </w:tr>
      <w:tr w:rsidR="001F63CA" w:rsidRPr="000848FF" w:rsidTr="00257C6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ҚР-ң Заң шығару органдарына сәйкес ауылдық жерлерде денсаулық сақтау, білім, әлеуметтік қызмет көрсету, мәдениет және спорт мамандарын отынмен қамту үшін әлеуметтік көмек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181,240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179,549</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185,619</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451.004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42" w:type="dxa"/>
          </w:tcPr>
          <w:p w:rsidR="001F63CA" w:rsidRPr="000848FF" w:rsidRDefault="001F63CA" w:rsidP="00257C67">
            <w:pPr>
              <w:spacing w:after="0" w:line="240" w:lineRule="auto"/>
              <w:jc w:val="center"/>
              <w:rPr>
                <w:rFonts w:ascii="Times New Roman" w:hAnsi="Times New Roman"/>
                <w:lang w:val="kk-KZ" w:eastAsia="ru-RU"/>
              </w:rPr>
            </w:pPr>
            <w:r w:rsidRPr="000848FF">
              <w:rPr>
                <w:rFonts w:ascii="Times New Roman" w:hAnsi="Times New Roman"/>
                <w:lang w:val="kk-KZ" w:eastAsia="ru-RU"/>
              </w:rPr>
              <w:t>2017 жылы 25265 ауылды жерде тұратын әлеуметтік сала мамандарына отын алуға көмек берілді.</w:t>
            </w:r>
          </w:p>
          <w:p w:rsidR="001F63CA" w:rsidRPr="000848FF" w:rsidRDefault="001F63CA" w:rsidP="00257C67">
            <w:pPr>
              <w:spacing w:after="0" w:line="240" w:lineRule="auto"/>
              <w:jc w:val="center"/>
              <w:rPr>
                <w:rFonts w:ascii="Times New Roman" w:hAnsi="Times New Roman"/>
                <w:lang w:val="kk-KZ" w:eastAsia="ru-RU"/>
              </w:rPr>
            </w:pPr>
            <w:r w:rsidRPr="000848FF">
              <w:rPr>
                <w:rFonts w:ascii="Times New Roman" w:hAnsi="Times New Roman"/>
                <w:lang w:val="kk-KZ"/>
              </w:rPr>
              <w:t>Нақтыланған республикалық бюджет бойынша 185,619 млн. теңге  бөлініп, игерілді.</w:t>
            </w:r>
          </w:p>
          <w:p w:rsidR="001F63CA" w:rsidRPr="000848FF" w:rsidRDefault="001F63CA" w:rsidP="00257C67">
            <w:pPr>
              <w:spacing w:after="0" w:line="240" w:lineRule="auto"/>
              <w:jc w:val="center"/>
              <w:rPr>
                <w:rFonts w:ascii="Times New Roman" w:eastAsia="Times New Roman" w:hAnsi="Times New Roman"/>
                <w:lang w:val="kk-KZ" w:eastAsia="ru-RU"/>
              </w:rPr>
            </w:pPr>
          </w:p>
        </w:tc>
      </w:tr>
      <w:tr w:rsidR="001F63CA" w:rsidRPr="000848FF" w:rsidTr="007A6A8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Жергілікті өкілеттік органдардың шешімімен бөлек категориядағы әлеуметтік көмекке мұқтаж азаматтарға көмек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420,682</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420,682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347,619</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451.007 Жергілікті өкілетті органдардың шешімі бойынша мұқтаж азаматтардың жекелеген топтарына әлеуметтік көмек</w:t>
            </w:r>
          </w:p>
        </w:tc>
        <w:tc>
          <w:tcPr>
            <w:tcW w:w="1842" w:type="dxa"/>
            <w:vAlign w:val="center"/>
          </w:tcPr>
          <w:p w:rsidR="001F63CA" w:rsidRPr="000848FF" w:rsidRDefault="001F63CA" w:rsidP="00773C89">
            <w:pPr>
              <w:spacing w:after="0" w:line="240" w:lineRule="auto"/>
              <w:jc w:val="center"/>
              <w:rPr>
                <w:rFonts w:ascii="Times New Roman" w:hAnsi="Times New Roman"/>
                <w:lang w:val="kk-KZ" w:eastAsia="ru-RU"/>
              </w:rPr>
            </w:pPr>
            <w:r w:rsidRPr="000848FF">
              <w:rPr>
                <w:rFonts w:ascii="Times New Roman" w:hAnsi="Times New Roman"/>
                <w:lang w:val="kk-KZ" w:eastAsia="ru-RU"/>
              </w:rPr>
              <w:t>Аса мұқтаж 12686 азаматтаға әлеуметтік көмек ұсынылды.</w:t>
            </w:r>
          </w:p>
          <w:p w:rsidR="001F63CA" w:rsidRPr="000848FF" w:rsidRDefault="001F63CA" w:rsidP="00773C89">
            <w:pPr>
              <w:spacing w:after="0" w:line="240" w:lineRule="auto"/>
              <w:jc w:val="center"/>
              <w:rPr>
                <w:rFonts w:ascii="Times New Roman" w:hAnsi="Times New Roman"/>
                <w:lang w:val="kk-KZ"/>
              </w:rPr>
            </w:pPr>
            <w:r w:rsidRPr="000848FF">
              <w:rPr>
                <w:rFonts w:ascii="Times New Roman" w:hAnsi="Times New Roman"/>
                <w:lang w:val="kk-KZ"/>
              </w:rPr>
              <w:t>Нақтыланған республикалық бюджет бойынша 347,643 млн. теңге  қаралып 347,619 млн. тенге игерілді.</w:t>
            </w:r>
          </w:p>
          <w:p w:rsidR="001F63CA" w:rsidRPr="000848FF" w:rsidRDefault="001F63CA" w:rsidP="004A7CA2">
            <w:pPr>
              <w:spacing w:after="0" w:line="240" w:lineRule="auto"/>
              <w:jc w:val="center"/>
              <w:rPr>
                <w:rFonts w:ascii="Times New Roman" w:eastAsia="Times New Roman" w:hAnsi="Times New Roman"/>
                <w:lang w:val="kk-KZ" w:eastAsia="ru-RU"/>
              </w:rPr>
            </w:pPr>
          </w:p>
        </w:tc>
      </w:tr>
      <w:tr w:rsidR="001F63CA" w:rsidRPr="000848FF" w:rsidTr="007A6A8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Күнкөріс деңгейін өзгерту есебімен жәрдемақы мөлшерін көбейту (18 жасқа дейінгі мемлекеттік жәрдемақыны дер кезінде төлеу) МБЖ</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1473,086</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1473,086</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1492,216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451.016.015</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18 жасқа дейінгі балаларға мемлекеттік жәрдемақылар</w:t>
            </w:r>
          </w:p>
        </w:tc>
        <w:tc>
          <w:tcPr>
            <w:tcW w:w="1842" w:type="dxa"/>
            <w:vAlign w:val="center"/>
          </w:tcPr>
          <w:p w:rsidR="001F63CA" w:rsidRPr="000848FF" w:rsidRDefault="001F63CA" w:rsidP="00773C89">
            <w:pPr>
              <w:spacing w:after="0" w:line="240" w:lineRule="auto"/>
              <w:jc w:val="center"/>
              <w:rPr>
                <w:rFonts w:ascii="Times New Roman" w:hAnsi="Times New Roman"/>
                <w:lang w:val="kk-KZ"/>
              </w:rPr>
            </w:pPr>
            <w:r w:rsidRPr="000848FF">
              <w:rPr>
                <w:rFonts w:ascii="Times New Roman" w:hAnsi="Times New Roman"/>
                <w:lang w:val="kk-KZ"/>
              </w:rPr>
              <w:t>Балалар жәрдемақысы 21818 отбасындағы 18 жасқа толмаған 70619 балаға берілді.</w:t>
            </w:r>
          </w:p>
          <w:p w:rsidR="001F63CA" w:rsidRPr="000848FF" w:rsidRDefault="001F63CA" w:rsidP="00773C89">
            <w:pPr>
              <w:spacing w:after="0" w:line="240" w:lineRule="auto"/>
              <w:jc w:val="center"/>
              <w:rPr>
                <w:rFonts w:ascii="Times New Roman" w:hAnsi="Times New Roman"/>
                <w:lang w:val="kk-KZ"/>
              </w:rPr>
            </w:pPr>
            <w:r w:rsidRPr="000848FF">
              <w:rPr>
                <w:rFonts w:ascii="Times New Roman" w:hAnsi="Times New Roman"/>
                <w:lang w:val="kk-KZ"/>
              </w:rPr>
              <w:t>Нақтыланған бюджет бойынша 1492,223 млн. теңге  қаралып 1492,216 млн. тенге игерілді.</w:t>
            </w: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7A6A88">
        <w:trPr>
          <w:trHeight w:val="430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Стационар жағдайында психоневрологиялық аурулары бар балалармен әлеуметтік-педагогикалық  жұмыстар жүргізу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keepNext/>
              <w:keepLines/>
              <w:spacing w:after="0" w:line="240" w:lineRule="auto"/>
              <w:jc w:val="center"/>
              <w:rPr>
                <w:rFonts w:ascii="Times New Roman" w:hAnsi="Times New Roman"/>
                <w:lang w:val="kk-KZ"/>
              </w:rPr>
            </w:pPr>
            <w:r w:rsidRPr="000848FF">
              <w:rPr>
                <w:rFonts w:ascii="Times New Roman" w:hAnsi="Times New Roman"/>
                <w:lang w:val="kk-KZ"/>
              </w:rPr>
              <w:t>266,339</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265,158</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265,157</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EF3889">
            <w:pPr>
              <w:spacing w:after="0" w:line="240" w:lineRule="auto"/>
              <w:jc w:val="center"/>
              <w:rPr>
                <w:rFonts w:ascii="Times New Roman" w:hAnsi="Times New Roman"/>
                <w:lang w:val="kk-KZ"/>
              </w:rPr>
            </w:pPr>
            <w:r w:rsidRPr="000848FF">
              <w:rPr>
                <w:rFonts w:ascii="Times New Roman" w:hAnsi="Times New Roman"/>
                <w:lang w:val="kk-KZ"/>
              </w:rPr>
              <w:t>256.015.011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1842" w:type="dxa"/>
          </w:tcPr>
          <w:p w:rsidR="001F63CA" w:rsidRPr="000848FF" w:rsidRDefault="001F63CA" w:rsidP="00773C89">
            <w:pPr>
              <w:spacing w:after="0" w:line="240" w:lineRule="auto"/>
              <w:jc w:val="center"/>
              <w:rPr>
                <w:rFonts w:ascii="Times New Roman" w:hAnsi="Times New Roman"/>
                <w:lang w:val="kk-KZ" w:eastAsia="ru-RU"/>
              </w:rPr>
            </w:pPr>
            <w:r w:rsidRPr="000848FF">
              <w:rPr>
                <w:rFonts w:ascii="Times New Roman" w:hAnsi="Times New Roman"/>
                <w:lang w:val="kk-KZ"/>
              </w:rPr>
              <w:t>Ақыл есі кем балаларинтернат арқылы  стационар жағдайында арнаулы әлеуметтік- қызметпен 117 мүгедек бала қамтылған. Нақтыланған бюджет бойынша 265,157 млн. теңге  бөлініп  игерілді</w:t>
            </w:r>
          </w:p>
          <w:p w:rsidR="001F63CA" w:rsidRPr="000848FF" w:rsidRDefault="001F63CA" w:rsidP="001C619B">
            <w:pPr>
              <w:spacing w:after="0" w:line="240" w:lineRule="auto"/>
              <w:rPr>
                <w:rFonts w:ascii="Times New Roman" w:eastAsia="Times New Roman" w:hAnsi="Times New Roman"/>
                <w:lang w:val="kk-KZ" w:eastAsia="ru-RU"/>
              </w:rPr>
            </w:pPr>
          </w:p>
        </w:tc>
      </w:tr>
      <w:tr w:rsidR="001F63CA" w:rsidRPr="000848FF" w:rsidTr="007A6A8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Медициналық-әлеуметтік мекемелердегі қарттармен мүгедектерге әлеуметтік қызмет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vMerge w:val="restart"/>
          </w:tcPr>
          <w:p w:rsidR="001F63CA" w:rsidRPr="000848FF" w:rsidRDefault="001F63CA" w:rsidP="001C619B">
            <w:pPr>
              <w:keepNext/>
              <w:keepLines/>
              <w:spacing w:after="0" w:line="240" w:lineRule="auto"/>
              <w:jc w:val="center"/>
              <w:rPr>
                <w:rFonts w:ascii="Times New Roman" w:hAnsi="Times New Roman"/>
                <w:lang w:val="kk-KZ"/>
              </w:rPr>
            </w:pPr>
            <w:r w:rsidRPr="000848FF">
              <w:rPr>
                <w:rFonts w:ascii="Times New Roman" w:hAnsi="Times New Roman"/>
                <w:lang w:val="kk-KZ"/>
              </w:rPr>
              <w:t>681,308</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666,888</w:t>
            </w:r>
          </w:p>
        </w:tc>
        <w:tc>
          <w:tcPr>
            <w:tcW w:w="1134" w:type="dxa"/>
            <w:vMerge w:val="restart"/>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666,390</w:t>
            </w:r>
          </w:p>
        </w:tc>
        <w:tc>
          <w:tcPr>
            <w:tcW w:w="1417"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val="restart"/>
          </w:tcPr>
          <w:p w:rsidR="001F63CA" w:rsidRPr="000848FF" w:rsidRDefault="001F63CA" w:rsidP="0013140E">
            <w:pPr>
              <w:keepNext/>
              <w:keepLines/>
              <w:tabs>
                <w:tab w:val="left" w:pos="7605"/>
              </w:tabs>
              <w:spacing w:after="0" w:line="240" w:lineRule="auto"/>
              <w:ind w:left="-92" w:right="-41"/>
              <w:jc w:val="center"/>
              <w:rPr>
                <w:rFonts w:ascii="Times New Roman" w:hAnsi="Times New Roman"/>
                <w:lang w:val="kk-KZ"/>
              </w:rPr>
            </w:pPr>
            <w:r w:rsidRPr="000848FF">
              <w:rPr>
                <w:rFonts w:ascii="Times New Roman" w:hAnsi="Times New Roman"/>
                <w:lang w:val="kk-KZ"/>
              </w:rPr>
              <w:t>256.002.011/ 015</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Жалпы үлгідегі медициналық-әлеуметтік мекемелерде (ұйымдарда) қарттар мен мүгедектерге арнаулы әлеуметтік қызметтер көрсету</w:t>
            </w:r>
          </w:p>
        </w:tc>
        <w:tc>
          <w:tcPr>
            <w:tcW w:w="1842" w:type="dxa"/>
            <w:vAlign w:val="center"/>
          </w:tcPr>
          <w:p w:rsidR="001F63CA" w:rsidRPr="000848FF" w:rsidRDefault="001F63CA" w:rsidP="00773C89">
            <w:pPr>
              <w:spacing w:after="0" w:line="240" w:lineRule="auto"/>
              <w:jc w:val="center"/>
              <w:rPr>
                <w:rFonts w:ascii="Times New Roman" w:hAnsi="Times New Roman"/>
                <w:lang w:val="kk-KZ"/>
              </w:rPr>
            </w:pPr>
            <w:r w:rsidRPr="000848FF">
              <w:rPr>
                <w:rFonts w:ascii="Times New Roman" w:hAnsi="Times New Roman"/>
                <w:lang w:val="kk-KZ"/>
              </w:rPr>
              <w:t>Қарттар мен мүгедектерге арналған жалпы үлгідегі медико-әлеуметтік мекемелерде 512 қызмет алушы арнаулы әлеуметтк қызметтерімен қамтылған. Нақтыланған республикалық бюджет бойынша 666,888 млн. теңге  қаралып 666,390 млн. тенге игерілді.</w:t>
            </w:r>
          </w:p>
          <w:p w:rsidR="001F63CA" w:rsidRPr="000848FF" w:rsidRDefault="001F63CA" w:rsidP="001B1D5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Мемлекеттік сатып алу қорытындысы бойынша қаржы  үнемделді.</w:t>
            </w:r>
          </w:p>
        </w:tc>
      </w:tr>
      <w:tr w:rsidR="001F63CA" w:rsidRPr="000848FF" w:rsidTr="00722B76">
        <w:trPr>
          <w:trHeight w:val="77"/>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vMerge/>
            <w:tcBorders>
              <w:bottom w:val="nil"/>
            </w:tcBorders>
          </w:tcPr>
          <w:p w:rsidR="001F63CA" w:rsidRPr="000848FF" w:rsidRDefault="001F63CA" w:rsidP="00722B76">
            <w:pPr>
              <w:keepNext/>
              <w:keepLines/>
              <w:spacing w:after="0" w:line="240" w:lineRule="auto"/>
              <w:jc w:val="center"/>
              <w:rPr>
                <w:rFonts w:ascii="Times New Roman" w:hAnsi="Times New Roman"/>
                <w:lang w:val="kk-KZ"/>
              </w:rPr>
            </w:pPr>
          </w:p>
        </w:tc>
        <w:tc>
          <w:tcPr>
            <w:tcW w:w="992" w:type="dxa"/>
            <w:tcBorders>
              <w:bottom w:val="nil"/>
            </w:tcBorders>
          </w:tcPr>
          <w:p w:rsidR="001F63CA" w:rsidRPr="000848FF" w:rsidRDefault="001F63CA" w:rsidP="00722B76">
            <w:pPr>
              <w:keepNext/>
              <w:keepLines/>
              <w:spacing w:after="0" w:line="240" w:lineRule="auto"/>
              <w:jc w:val="center"/>
              <w:rPr>
                <w:rFonts w:ascii="Times New Roman" w:hAnsi="Times New Roman"/>
                <w:lang w:val="kk-KZ"/>
              </w:rPr>
            </w:pPr>
          </w:p>
        </w:tc>
        <w:tc>
          <w:tcPr>
            <w:tcW w:w="1134" w:type="dxa"/>
            <w:tcBorders>
              <w:bottom w:val="nil"/>
            </w:tcBorders>
          </w:tcPr>
          <w:p w:rsidR="001F63CA" w:rsidRPr="000848FF" w:rsidRDefault="001F63CA" w:rsidP="00722B76">
            <w:pPr>
              <w:spacing w:after="0" w:line="240" w:lineRule="auto"/>
              <w:jc w:val="center"/>
              <w:rPr>
                <w:rFonts w:ascii="Times New Roman" w:hAnsi="Times New Roman"/>
                <w:lang w:val="kk-KZ"/>
              </w:rPr>
            </w:pPr>
          </w:p>
        </w:tc>
        <w:tc>
          <w:tcPr>
            <w:tcW w:w="1560" w:type="dxa"/>
            <w:tcBorders>
              <w:bottom w:val="nil"/>
            </w:tcBorders>
          </w:tcPr>
          <w:p w:rsidR="001F63CA" w:rsidRPr="000848FF" w:rsidRDefault="001F63CA" w:rsidP="00722B76">
            <w:pPr>
              <w:keepNext/>
              <w:keepLines/>
              <w:tabs>
                <w:tab w:val="left" w:pos="7605"/>
              </w:tabs>
              <w:spacing w:after="0" w:line="240" w:lineRule="auto"/>
              <w:jc w:val="center"/>
              <w:rPr>
                <w:rFonts w:ascii="Times New Roman" w:hAnsi="Times New Roman"/>
                <w:lang w:val="kk-KZ"/>
              </w:rPr>
            </w:pPr>
          </w:p>
        </w:tc>
        <w:tc>
          <w:tcPr>
            <w:tcW w:w="1134" w:type="dxa"/>
            <w:vMerge/>
            <w:tcBorders>
              <w:bottom w:val="nil"/>
            </w:tcBorders>
          </w:tcPr>
          <w:p w:rsidR="001F63CA" w:rsidRPr="000848FF" w:rsidRDefault="001F63CA" w:rsidP="00722B76">
            <w:pPr>
              <w:keepNext/>
              <w:keepLines/>
              <w:spacing w:after="0" w:line="240" w:lineRule="auto"/>
              <w:jc w:val="center"/>
              <w:rPr>
                <w:rFonts w:ascii="Times New Roman" w:hAnsi="Times New Roman"/>
                <w:lang w:val="kk-KZ"/>
              </w:rPr>
            </w:pPr>
          </w:p>
        </w:tc>
        <w:tc>
          <w:tcPr>
            <w:tcW w:w="992" w:type="dxa"/>
            <w:vMerge/>
            <w:tcBorders>
              <w:bottom w:val="nil"/>
            </w:tcBorders>
          </w:tcPr>
          <w:p w:rsidR="001F63CA" w:rsidRPr="000848FF" w:rsidRDefault="001F63CA" w:rsidP="00722B76">
            <w:pPr>
              <w:spacing w:after="0" w:line="240" w:lineRule="auto"/>
              <w:jc w:val="center"/>
              <w:rPr>
                <w:rFonts w:ascii="Times New Roman" w:hAnsi="Times New Roman"/>
                <w:lang w:val="kk-KZ"/>
              </w:rPr>
            </w:pPr>
          </w:p>
        </w:tc>
        <w:tc>
          <w:tcPr>
            <w:tcW w:w="1134" w:type="dxa"/>
            <w:vMerge/>
            <w:tcBorders>
              <w:bottom w:val="nil"/>
            </w:tcBorders>
          </w:tcPr>
          <w:p w:rsidR="001F63CA" w:rsidRPr="000848FF" w:rsidRDefault="001F63CA" w:rsidP="00722B76">
            <w:pPr>
              <w:spacing w:after="0" w:line="240" w:lineRule="auto"/>
              <w:jc w:val="center"/>
              <w:rPr>
                <w:rFonts w:ascii="Times New Roman" w:hAnsi="Times New Roman"/>
                <w:lang w:val="kk-KZ"/>
              </w:rPr>
            </w:pPr>
          </w:p>
        </w:tc>
        <w:tc>
          <w:tcPr>
            <w:tcW w:w="1417" w:type="dxa"/>
            <w:vMerge/>
            <w:tcBorders>
              <w:bottom w:val="nil"/>
            </w:tcBorders>
          </w:tcPr>
          <w:p w:rsidR="001F63CA" w:rsidRPr="000848FF" w:rsidRDefault="001F63CA" w:rsidP="00722B76">
            <w:pPr>
              <w:spacing w:after="0" w:line="240" w:lineRule="auto"/>
              <w:jc w:val="center"/>
              <w:rPr>
                <w:rFonts w:ascii="Times New Roman" w:hAnsi="Times New Roman"/>
                <w:lang w:val="kk-KZ"/>
              </w:rPr>
            </w:pPr>
          </w:p>
        </w:tc>
        <w:tc>
          <w:tcPr>
            <w:tcW w:w="1418" w:type="dxa"/>
            <w:gridSpan w:val="3"/>
            <w:vMerge/>
            <w:tcBorders>
              <w:bottom w:val="nil"/>
            </w:tcBorders>
          </w:tcPr>
          <w:p w:rsidR="001F63CA" w:rsidRPr="000848FF" w:rsidRDefault="001F63CA" w:rsidP="00722B76">
            <w:pPr>
              <w:spacing w:after="0" w:line="240" w:lineRule="auto"/>
              <w:jc w:val="center"/>
              <w:rPr>
                <w:rFonts w:ascii="Times New Roman" w:hAnsi="Times New Roman"/>
                <w:lang w:val="kk-KZ"/>
              </w:rPr>
            </w:pPr>
          </w:p>
        </w:tc>
        <w:tc>
          <w:tcPr>
            <w:tcW w:w="1842" w:type="dxa"/>
            <w:vMerge w:val="restart"/>
          </w:tcPr>
          <w:p w:rsidR="001F63CA" w:rsidRPr="000848FF" w:rsidRDefault="001F63CA" w:rsidP="00722B76">
            <w:pPr>
              <w:spacing w:after="0" w:line="240" w:lineRule="auto"/>
              <w:jc w:val="center"/>
              <w:rPr>
                <w:rFonts w:ascii="Times New Roman" w:hAnsi="Times New Roman"/>
                <w:lang w:val="kk-KZ"/>
              </w:rPr>
            </w:pPr>
          </w:p>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Жүйке ауруларға шалдыққан  мүгедектерге арналған медико-әлеуметтік мекемеде 613 қызмет алушы арнаулы әлеуметтк қызметтерімен қамтылған.</w:t>
            </w:r>
          </w:p>
          <w:p w:rsidR="001F63CA" w:rsidRPr="000848FF" w:rsidRDefault="001F63CA" w:rsidP="00722B76">
            <w:pPr>
              <w:spacing w:after="0" w:line="240" w:lineRule="auto"/>
              <w:jc w:val="center"/>
              <w:rPr>
                <w:rFonts w:ascii="Times New Roman" w:hAnsi="Times New Roman"/>
                <w:lang w:val="kk-KZ" w:eastAsia="ru-RU"/>
              </w:rPr>
            </w:pPr>
            <w:r w:rsidRPr="000848FF">
              <w:rPr>
                <w:rFonts w:ascii="Times New Roman" w:hAnsi="Times New Roman"/>
                <w:lang w:val="kk-KZ"/>
              </w:rPr>
              <w:t>Нақтыланған бюджет бойынша 717,321 млн. теңге  бөлініп,  игерілді</w:t>
            </w:r>
            <w:r w:rsidRPr="000848FF">
              <w:rPr>
                <w:rFonts w:ascii="Times New Roman" w:hAnsi="Times New Roman"/>
                <w:lang w:val="kk-KZ" w:eastAsia="ru-RU"/>
              </w:rPr>
              <w:t>.</w:t>
            </w:r>
          </w:p>
          <w:p w:rsidR="001F63CA" w:rsidRPr="000848FF" w:rsidRDefault="001F63CA" w:rsidP="00722B76">
            <w:pPr>
              <w:spacing w:after="0" w:line="240" w:lineRule="auto"/>
              <w:jc w:val="center"/>
              <w:rPr>
                <w:rFonts w:ascii="Times New Roman" w:eastAsia="Times New Roman" w:hAnsi="Times New Roman"/>
                <w:lang w:val="kk-KZ" w:eastAsia="ru-RU"/>
              </w:rPr>
            </w:pPr>
          </w:p>
        </w:tc>
      </w:tr>
      <w:tr w:rsidR="001F63CA" w:rsidRPr="000848FF" w:rsidTr="00722B76">
        <w:trPr>
          <w:trHeight w:val="4301"/>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tcBorders>
              <w:top w:val="nil"/>
            </w:tcBorders>
          </w:tcPr>
          <w:p w:rsidR="001F63CA" w:rsidRPr="000848FF" w:rsidRDefault="001F63CA" w:rsidP="00722B76">
            <w:pPr>
              <w:keepNext/>
              <w:keepLines/>
              <w:spacing w:after="0" w:line="240" w:lineRule="auto"/>
              <w:jc w:val="center"/>
              <w:rPr>
                <w:rFonts w:ascii="Times New Roman" w:hAnsi="Times New Roman"/>
                <w:lang w:val="kk-KZ"/>
              </w:rPr>
            </w:pPr>
            <w:r w:rsidRPr="000848FF">
              <w:rPr>
                <w:rFonts w:ascii="Times New Roman" w:hAnsi="Times New Roman"/>
                <w:lang w:val="kk-KZ"/>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992" w:type="dxa"/>
            <w:tcBorders>
              <w:top w:val="nil"/>
            </w:tcBorders>
          </w:tcPr>
          <w:p w:rsidR="001F63CA" w:rsidRPr="000848FF" w:rsidRDefault="001F63CA" w:rsidP="00722B76">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Borders>
              <w:top w:val="nil"/>
            </w:tcBorders>
          </w:tcPr>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Borders>
              <w:top w:val="nil"/>
            </w:tcBorders>
          </w:tcPr>
          <w:p w:rsidR="001F63CA" w:rsidRPr="000848FF" w:rsidRDefault="001F63CA" w:rsidP="00722B7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Borders>
              <w:top w:val="nil"/>
            </w:tcBorders>
          </w:tcPr>
          <w:p w:rsidR="001F63CA" w:rsidRPr="000848FF" w:rsidRDefault="001F63CA" w:rsidP="00722B76">
            <w:pPr>
              <w:keepNext/>
              <w:keepLines/>
              <w:spacing w:after="0" w:line="240" w:lineRule="auto"/>
              <w:jc w:val="center"/>
              <w:rPr>
                <w:rFonts w:ascii="Times New Roman" w:hAnsi="Times New Roman"/>
                <w:lang w:val="kk-KZ"/>
              </w:rPr>
            </w:pPr>
            <w:r w:rsidRPr="000848FF">
              <w:rPr>
                <w:rFonts w:ascii="Times New Roman" w:hAnsi="Times New Roman"/>
                <w:lang w:val="kk-KZ"/>
              </w:rPr>
              <w:t>769,105</w:t>
            </w:r>
          </w:p>
        </w:tc>
        <w:tc>
          <w:tcPr>
            <w:tcW w:w="992" w:type="dxa"/>
            <w:tcBorders>
              <w:top w:val="nil"/>
            </w:tcBorders>
          </w:tcPr>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717,325</w:t>
            </w:r>
          </w:p>
        </w:tc>
        <w:tc>
          <w:tcPr>
            <w:tcW w:w="1134" w:type="dxa"/>
            <w:tcBorders>
              <w:top w:val="nil"/>
            </w:tcBorders>
          </w:tcPr>
          <w:p w:rsidR="001F63CA" w:rsidRPr="000848FF" w:rsidRDefault="001F63CA" w:rsidP="00722B76">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717,321</w:t>
            </w:r>
          </w:p>
        </w:tc>
        <w:tc>
          <w:tcPr>
            <w:tcW w:w="1417" w:type="dxa"/>
            <w:tcBorders>
              <w:top w:val="nil"/>
            </w:tcBorders>
          </w:tcPr>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Borders>
              <w:top w:val="nil"/>
            </w:tcBorders>
          </w:tcPr>
          <w:p w:rsidR="001F63CA" w:rsidRPr="000848FF" w:rsidRDefault="001F63CA" w:rsidP="00722B76">
            <w:pPr>
              <w:spacing w:after="0" w:line="240" w:lineRule="auto"/>
              <w:jc w:val="center"/>
              <w:rPr>
                <w:rFonts w:ascii="Times New Roman" w:hAnsi="Times New Roman"/>
                <w:lang w:val="kk-KZ"/>
              </w:rPr>
            </w:pPr>
            <w:r w:rsidRPr="000848FF">
              <w:rPr>
                <w:rFonts w:ascii="Times New Roman" w:hAnsi="Times New Roman"/>
                <w:lang w:val="kk-KZ"/>
              </w:rPr>
              <w:t>256.013.011/ 015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842" w:type="dxa"/>
            <w:vMerge/>
          </w:tcPr>
          <w:p w:rsidR="001F63CA" w:rsidRPr="000848FF" w:rsidRDefault="001F63CA" w:rsidP="00722B76">
            <w:pPr>
              <w:spacing w:after="0" w:line="240" w:lineRule="auto"/>
              <w:jc w:val="center"/>
              <w:rPr>
                <w:rFonts w:ascii="Times New Roman" w:eastAsia="Times New Roman" w:hAnsi="Times New Roman"/>
                <w:lang w:val="kk-KZ" w:eastAsia="ru-RU"/>
              </w:rPr>
            </w:pPr>
          </w:p>
        </w:tc>
      </w:tr>
      <w:tr w:rsidR="001F63CA" w:rsidRPr="000848FF" w:rsidTr="001C619B">
        <w:trPr>
          <w:trHeight w:val="3036"/>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Мүгедек балаларды оңалту және бейімдеу орталығында  әлеуметтік –педагогикалық қызмет көрсету және оңалту мен бейімдеу жұмыстарын жүргізу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keepNext/>
              <w:keepLines/>
              <w:spacing w:after="0" w:line="240" w:lineRule="auto"/>
              <w:jc w:val="center"/>
              <w:rPr>
                <w:rFonts w:ascii="Times New Roman" w:hAnsi="Times New Roman"/>
                <w:lang w:val="kk-KZ"/>
              </w:rPr>
            </w:pPr>
            <w:r w:rsidRPr="000848FF">
              <w:rPr>
                <w:rFonts w:ascii="Times New Roman" w:hAnsi="Times New Roman"/>
                <w:lang w:val="kk-KZ"/>
              </w:rPr>
              <w:t>169,478</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165,558</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165,558</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ind w:left="-92" w:right="-41"/>
              <w:jc w:val="center"/>
              <w:rPr>
                <w:rFonts w:ascii="Times New Roman" w:hAnsi="Times New Roman"/>
                <w:lang w:val="kk-KZ"/>
              </w:rPr>
            </w:pPr>
            <w:r w:rsidRPr="000848FF">
              <w:rPr>
                <w:rFonts w:ascii="Times New Roman" w:hAnsi="Times New Roman"/>
                <w:lang w:val="kk-KZ"/>
              </w:rPr>
              <w:t>256.014.011/ 015  Оңалту орталықтарында қарттарға, мүгедектерге, оның ішінде мүгедек балаларға арнаулы әлеуметтік қызметтер көрсету</w:t>
            </w:r>
          </w:p>
        </w:tc>
        <w:tc>
          <w:tcPr>
            <w:tcW w:w="1842" w:type="dxa"/>
          </w:tcPr>
          <w:p w:rsidR="001F63CA" w:rsidRPr="000848FF" w:rsidRDefault="001F63CA" w:rsidP="00E41AE6">
            <w:pPr>
              <w:spacing w:after="0" w:line="240" w:lineRule="auto"/>
              <w:jc w:val="center"/>
              <w:rPr>
                <w:rFonts w:ascii="Times New Roman" w:hAnsi="Times New Roman"/>
                <w:lang w:val="kk-KZ"/>
              </w:rPr>
            </w:pPr>
            <w:r w:rsidRPr="000848FF">
              <w:rPr>
                <w:rFonts w:ascii="Times New Roman" w:hAnsi="Times New Roman"/>
                <w:lang w:val="kk-KZ"/>
              </w:rPr>
              <w:t>Мүгедек балаларды оңалту және бейімдеу орталығында  131 балаға арнаулы әлеуметтк қызметтерімен қамтылған.</w:t>
            </w:r>
          </w:p>
          <w:p w:rsidR="001F63CA" w:rsidRPr="000848FF" w:rsidRDefault="001F63CA" w:rsidP="00E41AE6">
            <w:pPr>
              <w:spacing w:after="0" w:line="240" w:lineRule="auto"/>
              <w:jc w:val="center"/>
              <w:rPr>
                <w:rFonts w:ascii="Times New Roman" w:hAnsi="Times New Roman"/>
                <w:lang w:val="kk-KZ" w:eastAsia="ru-RU"/>
              </w:rPr>
            </w:pPr>
            <w:r w:rsidRPr="000848FF">
              <w:rPr>
                <w:rFonts w:ascii="Times New Roman" w:hAnsi="Times New Roman"/>
                <w:lang w:val="kk-KZ"/>
              </w:rPr>
              <w:t>Нақтыланған бюджет бойынша 165,558 млн. теңге  бөлініп,  игерілді</w:t>
            </w:r>
            <w:r w:rsidRPr="000848FF">
              <w:rPr>
                <w:rFonts w:ascii="Times New Roman" w:hAnsi="Times New Roman"/>
                <w:lang w:val="kk-KZ" w:eastAsia="ru-RU"/>
              </w:rPr>
              <w:t>.</w:t>
            </w:r>
          </w:p>
          <w:p w:rsidR="001F63CA" w:rsidRPr="000848FF" w:rsidRDefault="001F63CA" w:rsidP="001C619B">
            <w:pPr>
              <w:spacing w:after="0" w:line="240" w:lineRule="auto"/>
              <w:rPr>
                <w:rFonts w:ascii="Times New Roman" w:eastAsia="Times New Roman" w:hAnsi="Times New Roman"/>
                <w:lang w:val="kk-KZ" w:eastAsia="ru-RU"/>
              </w:rPr>
            </w:pPr>
          </w:p>
        </w:tc>
      </w:tr>
      <w:tr w:rsidR="001F63CA" w:rsidRPr="000848FF" w:rsidTr="007A6A88">
        <w:trPr>
          <w:trHeight w:val="3036"/>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Оңалту және бейімдеу орталығындағы тірек-қимыл аппараты бұзылған мүгедек балаларға оңалту және бейімдеу жұмыстар жүргізіп,  әлеуметтік-педагогикалық қызметтер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106,636</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105,486</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105,486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256.014.011/ 015  Оңалту орталықтарында қарттарға, мүгедектерге, оның ішінде мүгедек балаларға арнаулы әлеуметтік қызметтер көрсету</w:t>
            </w:r>
          </w:p>
        </w:tc>
        <w:tc>
          <w:tcPr>
            <w:tcW w:w="1842" w:type="dxa"/>
            <w:vAlign w:val="center"/>
          </w:tcPr>
          <w:p w:rsidR="001F63CA" w:rsidRPr="000848FF" w:rsidRDefault="001F63CA" w:rsidP="004A7CA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Мүгедектерді  бейімдеу мен оңалту Орталық арқылы әлеуметтік- оңалту және еңбекпен баулу  қызметпен 366  мүгедек   қамтылған. Нақтыланған бюджет бойынша 105,486 млн. теңге  бөлініп,  игерілді.</w:t>
            </w:r>
          </w:p>
        </w:tc>
      </w:tr>
      <w:tr w:rsidR="001F63CA" w:rsidRPr="000848FF" w:rsidTr="007A6A8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Қарттар мен мүгедектерге, сондай-ақ мүгедек балаларға үйде күтім көрсету жағдайында арнаулы әлеуметтік көмек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514,491</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515,605</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517,275</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EF3889">
            <w:pPr>
              <w:spacing w:after="0" w:line="240" w:lineRule="auto"/>
              <w:jc w:val="center"/>
              <w:rPr>
                <w:rFonts w:ascii="Times New Roman" w:hAnsi="Times New Roman"/>
                <w:lang w:val="kk-KZ"/>
              </w:rPr>
            </w:pPr>
            <w:r w:rsidRPr="000848FF">
              <w:rPr>
                <w:rFonts w:ascii="Times New Roman" w:hAnsi="Times New Roman"/>
                <w:lang w:val="kk-KZ"/>
              </w:rPr>
              <w:t>123.003.</w:t>
            </w:r>
            <w:r w:rsidR="00EF3889" w:rsidRPr="000848FF">
              <w:rPr>
                <w:rFonts w:ascii="Times New Roman" w:hAnsi="Times New Roman"/>
                <w:lang w:val="kk-KZ"/>
              </w:rPr>
              <w:t>451</w:t>
            </w:r>
            <w:r w:rsidRPr="000848FF">
              <w:rPr>
                <w:rFonts w:ascii="Times New Roman" w:hAnsi="Times New Roman"/>
                <w:lang w:val="kk-KZ"/>
              </w:rPr>
              <w:t xml:space="preserve"> Мұқтаж азаматтарға үйінде әлеуметтік көмек көрсету</w:t>
            </w:r>
          </w:p>
        </w:tc>
        <w:tc>
          <w:tcPr>
            <w:tcW w:w="1842" w:type="dxa"/>
            <w:vAlign w:val="center"/>
          </w:tcPr>
          <w:p w:rsidR="001F63CA" w:rsidRPr="000848FF" w:rsidRDefault="001F63CA" w:rsidP="004A7CA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Үй жағдайындағы арнаулы әлеуметтік қызметімен 958 қарттар мен 867 мүгедек балалары қамтылған. Нақтыланған бюджет бойынша 517,275 млн. теңге  бөлініп,  игерілді.</w:t>
            </w:r>
          </w:p>
        </w:tc>
      </w:tr>
      <w:tr w:rsidR="001F63CA" w:rsidRPr="000848FF" w:rsidTr="007A6A88">
        <w:trPr>
          <w:trHeight w:val="177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Белгілі тұрағы жоқ тұлғаларға арнаулы әлеуметтік қызмет көрсету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әкімдігінің ЖҚӘББ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106,343</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96,092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98,526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8A1F74"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451.013</w:t>
            </w:r>
            <w:r w:rsidR="008A1F74" w:rsidRPr="000848FF">
              <w:rPr>
                <w:rFonts w:ascii="Times New Roman" w:hAnsi="Times New Roman"/>
                <w:lang w:val="kk-KZ"/>
              </w:rPr>
              <w:t>.011/</w:t>
            </w:r>
          </w:p>
          <w:p w:rsidR="001F63CA" w:rsidRPr="000848FF" w:rsidRDefault="008A1F74" w:rsidP="0013140E">
            <w:pPr>
              <w:spacing w:after="0" w:line="240" w:lineRule="auto"/>
              <w:jc w:val="center"/>
              <w:rPr>
                <w:rFonts w:ascii="Times New Roman" w:hAnsi="Times New Roman"/>
                <w:lang w:val="kk-KZ"/>
              </w:rPr>
            </w:pPr>
            <w:r w:rsidRPr="000848FF">
              <w:rPr>
                <w:rFonts w:ascii="Times New Roman" w:hAnsi="Times New Roman"/>
                <w:lang w:val="kk-KZ"/>
              </w:rPr>
              <w:t>015</w:t>
            </w:r>
            <w:r w:rsidR="001F63CA" w:rsidRPr="000848FF">
              <w:rPr>
                <w:rFonts w:ascii="Times New Roman" w:hAnsi="Times New Roman"/>
                <w:lang w:val="kk-KZ"/>
              </w:rPr>
              <w:t xml:space="preserve"> Белгіленген тұрғылықты жері  жоқ тұлғаларды әлеуметтік бейімдеу</w:t>
            </w:r>
          </w:p>
        </w:tc>
        <w:tc>
          <w:tcPr>
            <w:tcW w:w="1842" w:type="dxa"/>
            <w:vAlign w:val="center"/>
          </w:tcPr>
          <w:p w:rsidR="001F63CA" w:rsidRPr="000848FF" w:rsidRDefault="001F63CA" w:rsidP="00E41AE6">
            <w:pPr>
              <w:spacing w:after="0" w:line="240" w:lineRule="auto"/>
              <w:jc w:val="center"/>
              <w:rPr>
                <w:rFonts w:ascii="Times New Roman" w:hAnsi="Times New Roman"/>
                <w:lang w:val="kk-KZ"/>
              </w:rPr>
            </w:pPr>
            <w:r w:rsidRPr="000848FF">
              <w:rPr>
                <w:rFonts w:ascii="Times New Roman" w:hAnsi="Times New Roman"/>
                <w:lang w:val="kk-KZ"/>
              </w:rPr>
              <w:t>Белгілі тұрағы жоқ адамдарды бейімдеу орталығы арқылы арнаулы әлеуметтік қызметпен 135 адам және 80 адам әлеуметтік патрульмен қамтылды. Нақтыланған бюджет бойынша 98,526 млн. теңге  бөлініп,  игерілді.</w:t>
            </w:r>
          </w:p>
          <w:p w:rsidR="001F63CA" w:rsidRPr="000848FF" w:rsidRDefault="001F63CA" w:rsidP="00E41AE6">
            <w:pPr>
              <w:spacing w:after="0" w:line="240" w:lineRule="auto"/>
              <w:rPr>
                <w:rFonts w:ascii="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7A6A88">
        <w:trPr>
          <w:trHeight w:val="1178"/>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vMerge w:val="restart"/>
          </w:tcPr>
          <w:p w:rsidR="001F63CA" w:rsidRPr="000848FF" w:rsidRDefault="001F63CA" w:rsidP="0013140E">
            <w:pPr>
              <w:tabs>
                <w:tab w:val="left" w:pos="3390"/>
              </w:tabs>
              <w:spacing w:after="0" w:line="240" w:lineRule="auto"/>
              <w:ind w:left="142" w:right="142"/>
              <w:rPr>
                <w:rFonts w:ascii="Times New Roman" w:hAnsi="Times New Roman"/>
                <w:lang w:val="kk-KZ"/>
              </w:rPr>
            </w:pPr>
            <w:r w:rsidRPr="000848FF">
              <w:rPr>
                <w:rFonts w:ascii="Times New Roman" w:hAnsi="Times New Roman"/>
                <w:lang w:val="kk-KZ"/>
              </w:rPr>
              <w:t>Күшкөрсетунемесекүшкөрсетуқауіпісалдарынанқиынжағдайларға тап болғантәуекелдертобындағыадамдарғақызметтер</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722B76"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p w:rsidR="001F63CA" w:rsidRPr="000848FF" w:rsidRDefault="001F63CA" w:rsidP="00722B76">
            <w:pPr>
              <w:rPr>
                <w:rFonts w:ascii="Times New Roman" w:hAnsi="Times New Roman"/>
                <w:lang w:val="kk-KZ"/>
              </w:rPr>
            </w:pP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ЖҚҮӘББ</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12,978</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12,949</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12,947</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256.028.011/ 015 Күшкөрсетунемесекүшкөрсетуқауіпісалдарынанқиынжағдайларға тап болғантәуекелдертобындағыадамдарғақызметтер</w:t>
            </w:r>
          </w:p>
        </w:tc>
        <w:tc>
          <w:tcPr>
            <w:tcW w:w="1842" w:type="dxa"/>
            <w:vMerge w:val="restart"/>
            <w:vAlign w:val="center"/>
          </w:tcPr>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Зорлық-зомбылыққа ұшырағандарға арнайы  әлеуметтік қызметтердің стандарты енгізілген.</w:t>
            </w:r>
          </w:p>
          <w:p w:rsidR="001F63CA" w:rsidRPr="000848FF" w:rsidRDefault="001F63CA" w:rsidP="005C1D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Зорлық-зомбылыққа ұшыраған 127 әйел дағдарыс орталығында арнаулы әлеуметтік қызметтерімен қамтылған.</w:t>
            </w:r>
            <w:r w:rsidRPr="000848FF">
              <w:rPr>
                <w:rFonts w:ascii="Times New Roman" w:hAnsi="Times New Roman"/>
                <w:lang w:val="kk-KZ"/>
              </w:rPr>
              <w:t xml:space="preserve"> Нақтыланған республикалық бюджет пен 12,947 млн. тенге, жергілікті бюджетпен 27,326 млн. тенге қарастырылып,игерілді.</w:t>
            </w:r>
          </w:p>
        </w:tc>
      </w:tr>
      <w:tr w:rsidR="001F63CA" w:rsidRPr="000848FF" w:rsidTr="007A6A88">
        <w:trPr>
          <w:trHeight w:val="1178"/>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tabs>
                <w:tab w:val="left" w:pos="3390"/>
              </w:tabs>
              <w:spacing w:after="0" w:line="240" w:lineRule="auto"/>
              <w:ind w:left="142" w:right="142"/>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C61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28,378</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27,328</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27,326</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7A6A88">
        <w:trPr>
          <w:trHeight w:val="481"/>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Үкіметтік емес мекемелерді жартылай стационар жағдайында мүгедектерге арнайы әлеуметтік көмек көрсетуге тарту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ҚҮӘББ</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6,842</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4,368</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4,368</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256.018.011/ 015 Үкіметтік емес ұйымдарға мемлекеттік әлеуметтік тапсырысты орналастыру</w:t>
            </w:r>
          </w:p>
        </w:tc>
        <w:tc>
          <w:tcPr>
            <w:tcW w:w="1842" w:type="dxa"/>
            <w:vMerge w:val="restart"/>
            <w:vAlign w:val="center"/>
          </w:tcPr>
          <w:p w:rsidR="001F63CA" w:rsidRPr="000848FF" w:rsidRDefault="001F63CA" w:rsidP="00E41AE6">
            <w:pPr>
              <w:spacing w:after="0" w:line="240" w:lineRule="auto"/>
              <w:jc w:val="center"/>
              <w:rPr>
                <w:rFonts w:ascii="Times New Roman" w:hAnsi="Times New Roman"/>
                <w:lang w:val="kk-KZ"/>
              </w:rPr>
            </w:pPr>
            <w:r w:rsidRPr="000848FF">
              <w:rPr>
                <w:rFonts w:ascii="Times New Roman" w:hAnsi="Times New Roman"/>
                <w:lang w:val="kk-KZ"/>
              </w:rPr>
              <w:t>Арнайы қызметпен жергілікті бюджет есебінен 340 мүгедектер, республикалық бюджет есебінен 20 мүгедектер қамтылды.</w:t>
            </w:r>
          </w:p>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Бөлінген қаражат игерілді.</w:t>
            </w:r>
          </w:p>
        </w:tc>
      </w:tr>
      <w:tr w:rsidR="001F63CA" w:rsidRPr="000848FF" w:rsidTr="007A6A88">
        <w:trPr>
          <w:trHeight w:val="481"/>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C619B">
            <w:pPr>
              <w:spacing w:after="0" w:line="240" w:lineRule="auto"/>
              <w:jc w:val="center"/>
              <w:rPr>
                <w:rFonts w:ascii="Times New Roman" w:hAnsi="Times New Roman"/>
                <w:lang w:val="kk-KZ"/>
              </w:rPr>
            </w:pPr>
            <w:r w:rsidRPr="000848FF">
              <w:rPr>
                <w:rFonts w:ascii="Times New Roman" w:hAnsi="Times New Roman"/>
                <w:lang w:val="kk-KZ"/>
              </w:rPr>
              <w:t>31,612</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33,051</w:t>
            </w:r>
          </w:p>
        </w:tc>
        <w:tc>
          <w:tcPr>
            <w:tcW w:w="1134" w:type="dxa"/>
          </w:tcPr>
          <w:p w:rsidR="001F63CA" w:rsidRPr="000848FF" w:rsidRDefault="001F63CA" w:rsidP="001C61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33,051</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7A6A8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Үкіметтік емес мекемелерді үйде күтім көрсету жағдайында мүгедектерге арнайы әлеуметтік көмек көрсетуге тарту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ҚҮӘББ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25,965</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22,942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22,942</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256.018.015 Үкіметтік емес ұйымдарға мемлекеттік әлеуметтік тапсырысты орналастыру</w:t>
            </w:r>
          </w:p>
        </w:tc>
        <w:tc>
          <w:tcPr>
            <w:tcW w:w="1842" w:type="dxa"/>
            <w:vAlign w:val="center"/>
          </w:tcPr>
          <w:p w:rsidR="001F63CA" w:rsidRPr="000848FF" w:rsidRDefault="001F63CA" w:rsidP="00E41AE6">
            <w:pPr>
              <w:spacing w:after="0" w:line="240" w:lineRule="auto"/>
              <w:jc w:val="center"/>
              <w:rPr>
                <w:rFonts w:ascii="Times New Roman" w:hAnsi="Times New Roman"/>
                <w:lang w:val="kk-KZ"/>
              </w:rPr>
            </w:pPr>
            <w:r w:rsidRPr="000848FF">
              <w:rPr>
                <w:rFonts w:ascii="Times New Roman" w:hAnsi="Times New Roman"/>
                <w:lang w:val="kk-KZ"/>
              </w:rPr>
              <w:t>Жергілікті бюджет қаражаты есебінен 732 адамға үйде күтім көрсету жағдайында арнаулы әлеуметтік қызмет көрсетілді.</w:t>
            </w:r>
          </w:p>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Бөлінген қаражат игерілді.</w:t>
            </w:r>
          </w:p>
        </w:tc>
      </w:tr>
      <w:tr w:rsidR="001F63CA" w:rsidRPr="000848FF" w:rsidTr="00B45EB1">
        <w:trPr>
          <w:trHeight w:val="336"/>
        </w:trPr>
        <w:tc>
          <w:tcPr>
            <w:tcW w:w="14742" w:type="dxa"/>
            <w:gridSpan w:val="13"/>
          </w:tcPr>
          <w:p w:rsidR="001F63CA" w:rsidRPr="000848FF" w:rsidRDefault="001F63CA" w:rsidP="0013140E">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 xml:space="preserve">3.2.11. Мәдениет </w:t>
            </w:r>
          </w:p>
        </w:tc>
      </w:tr>
      <w:tr w:rsidR="001F63CA" w:rsidRPr="000848FF" w:rsidTr="00B45EB1">
        <w:trPr>
          <w:trHeight w:val="256"/>
        </w:trPr>
        <w:tc>
          <w:tcPr>
            <w:tcW w:w="14742" w:type="dxa"/>
            <w:gridSpan w:val="13"/>
          </w:tcPr>
          <w:p w:rsidR="001F63CA" w:rsidRPr="000848FF" w:rsidRDefault="001F63CA" w:rsidP="0013140E">
            <w:pPr>
              <w:spacing w:after="0" w:line="240" w:lineRule="auto"/>
              <w:jc w:val="both"/>
              <w:rPr>
                <w:rFonts w:ascii="Times New Roman" w:hAnsi="Times New Roman"/>
                <w:b/>
                <w:lang w:val="kk-KZ"/>
              </w:rPr>
            </w:pPr>
            <w:r w:rsidRPr="000848FF">
              <w:rPr>
                <w:rFonts w:ascii="Times New Roman" w:hAnsi="Times New Roman"/>
                <w:b/>
                <w:bCs/>
                <w:lang w:val="kk-KZ"/>
              </w:rPr>
              <w:t>Мақсат 3.2.11.1:</w:t>
            </w:r>
            <w:r w:rsidRPr="000848FF">
              <w:rPr>
                <w:rFonts w:ascii="Times New Roman" w:eastAsia="Times New Roman" w:hAnsi="Times New Roman"/>
                <w:b/>
                <w:lang w:val="kk-KZ"/>
              </w:rPr>
              <w:t xml:space="preserve"> Халықтың мәдени-көпшілік уақытын дамыту үшін жағдай жасау </w:t>
            </w:r>
          </w:p>
        </w:tc>
      </w:tr>
      <w:tr w:rsidR="001F63CA" w:rsidRPr="000848FF" w:rsidTr="00B45EB1">
        <w:trPr>
          <w:trHeight w:val="287"/>
        </w:trPr>
        <w:tc>
          <w:tcPr>
            <w:tcW w:w="14742" w:type="dxa"/>
            <w:gridSpan w:val="13"/>
          </w:tcPr>
          <w:p w:rsidR="001F63CA" w:rsidRPr="000848FF" w:rsidRDefault="001F63CA" w:rsidP="0013140E">
            <w:pPr>
              <w:spacing w:after="0" w:line="240" w:lineRule="auto"/>
              <w:jc w:val="both"/>
              <w:rPr>
                <w:rFonts w:ascii="Times New Roman" w:hAnsi="Times New Roman"/>
                <w:b/>
                <w:bCs/>
                <w:i/>
                <w:lang w:val="kk-KZ"/>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индикаторлар</w:t>
            </w:r>
          </w:p>
        </w:tc>
      </w:tr>
      <w:tr w:rsidR="001F63CA" w:rsidRPr="000848FF" w:rsidTr="009368B2">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eastAsia="ru-RU"/>
              </w:rPr>
              <w:t xml:space="preserve">1000 </w:t>
            </w:r>
            <w:r w:rsidRPr="000848FF">
              <w:rPr>
                <w:rFonts w:ascii="Times New Roman" w:eastAsia="Times New Roman" w:hAnsi="Times New Roman"/>
                <w:lang w:val="kk-KZ" w:eastAsia="ru-RU"/>
              </w:rPr>
              <w:t>адамға шаққандағы мәдениет мекемелеріне келушілердің орташа саны</w:t>
            </w:r>
            <w:r w:rsidRPr="000848FF">
              <w:rPr>
                <w:rFonts w:ascii="Times New Roman" w:eastAsia="Times New Roman" w:hAnsi="Times New Roman"/>
                <w:lang w:eastAsia="ru-RU"/>
              </w:rPr>
              <w:t xml:space="preserve">  (</w:t>
            </w:r>
            <w:r w:rsidRPr="000848FF">
              <w:rPr>
                <w:rFonts w:ascii="Times New Roman" w:eastAsia="Times New Roman" w:hAnsi="Times New Roman"/>
                <w:lang w:val="kk-KZ" w:eastAsia="ru-RU"/>
              </w:rPr>
              <w:t>келім саны</w:t>
            </w:r>
            <w:r w:rsidRPr="000848FF">
              <w:rPr>
                <w:rFonts w:ascii="Times New Roman" w:eastAsia="Times New Roman" w:hAnsi="Times New Roman"/>
                <w:lang w:eastAsia="ru-RU"/>
              </w:rPr>
              <w:t>):</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адам</w:t>
            </w:r>
          </w:p>
        </w:tc>
        <w:tc>
          <w:tcPr>
            <w:tcW w:w="1134" w:type="dxa"/>
            <w:vMerge w:val="restart"/>
          </w:tcPr>
          <w:p w:rsidR="001F63CA" w:rsidRPr="000848FF" w:rsidRDefault="001F63CA" w:rsidP="009368B2">
            <w:pPr>
              <w:spacing w:after="0" w:line="240" w:lineRule="auto"/>
              <w:jc w:val="center"/>
              <w:rPr>
                <w:rFonts w:ascii="Times New Roman" w:eastAsia="Times New Roman" w:hAnsi="Times New Roman"/>
                <w:lang w:val="kk-KZ" w:eastAsia="ru-RU"/>
              </w:rPr>
            </w:pPr>
            <w:r w:rsidRPr="000848FF">
              <w:rPr>
                <w:rFonts w:ascii="Times New Roman" w:hAnsi="Times New Roman"/>
              </w:rPr>
              <w:t>ресми статистикалық деректер</w:t>
            </w:r>
          </w:p>
        </w:tc>
        <w:tc>
          <w:tcPr>
            <w:tcW w:w="1560" w:type="dxa"/>
          </w:tcPr>
          <w:p w:rsidR="001F63CA" w:rsidRPr="000848FF" w:rsidRDefault="001F63CA" w:rsidP="009368B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мәдениет, мұрағаттар және құжаттама басқармасы (ММҚБ)</w:t>
            </w:r>
          </w:p>
        </w:tc>
        <w:tc>
          <w:tcPr>
            <w:tcW w:w="1134" w:type="dxa"/>
          </w:tcPr>
          <w:p w:rsidR="001F63CA" w:rsidRPr="000848FF" w:rsidRDefault="001F63CA" w:rsidP="009368B2">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9368B2">
            <w:pPr>
              <w:spacing w:after="0" w:line="240" w:lineRule="auto"/>
              <w:jc w:val="center"/>
              <w:rPr>
                <w:rFonts w:ascii="Times New Roman" w:hAnsi="Times New Roman"/>
                <w:lang w:val="kk-KZ"/>
              </w:rPr>
            </w:pPr>
          </w:p>
        </w:tc>
        <w:tc>
          <w:tcPr>
            <w:tcW w:w="1134" w:type="dxa"/>
          </w:tcPr>
          <w:p w:rsidR="001F63CA" w:rsidRPr="000848FF" w:rsidRDefault="001F63CA" w:rsidP="009368B2">
            <w:pPr>
              <w:spacing w:after="0" w:line="240" w:lineRule="auto"/>
              <w:jc w:val="center"/>
              <w:rPr>
                <w:rFonts w:ascii="Times New Roman" w:eastAsia="Times New Roman" w:hAnsi="Times New Roman"/>
                <w:lang w:val="kk-KZ" w:eastAsia="ru-RU"/>
              </w:rPr>
            </w:pPr>
          </w:p>
        </w:tc>
        <w:tc>
          <w:tcPr>
            <w:tcW w:w="1488" w:type="dxa"/>
            <w:gridSpan w:val="2"/>
          </w:tcPr>
          <w:p w:rsidR="001F63CA" w:rsidRPr="000848FF" w:rsidRDefault="001F63CA" w:rsidP="009368B2">
            <w:pPr>
              <w:keepNext/>
              <w:keepLines/>
              <w:tabs>
                <w:tab w:val="left" w:pos="7605"/>
              </w:tabs>
              <w:spacing w:after="0" w:line="240" w:lineRule="auto"/>
              <w:jc w:val="center"/>
              <w:rPr>
                <w:rFonts w:ascii="Times New Roman" w:hAnsi="Times New Roman"/>
                <w:lang w:val="kk-KZ"/>
              </w:rPr>
            </w:pPr>
          </w:p>
        </w:tc>
        <w:tc>
          <w:tcPr>
            <w:tcW w:w="1347" w:type="dxa"/>
            <w:gridSpan w:val="2"/>
          </w:tcPr>
          <w:p w:rsidR="001F63CA" w:rsidRPr="000848FF" w:rsidRDefault="001F63CA" w:rsidP="009368B2">
            <w:pPr>
              <w:keepNext/>
              <w:keepLines/>
              <w:tabs>
                <w:tab w:val="left" w:pos="7605"/>
              </w:tabs>
              <w:spacing w:after="0" w:line="240" w:lineRule="auto"/>
              <w:jc w:val="center"/>
              <w:rPr>
                <w:rFonts w:ascii="Times New Roman" w:hAnsi="Times New Roman"/>
                <w:lang w:val="kk-KZ"/>
              </w:rPr>
            </w:pPr>
          </w:p>
        </w:tc>
        <w:tc>
          <w:tcPr>
            <w:tcW w:w="1842" w:type="dxa"/>
          </w:tcPr>
          <w:p w:rsidR="001F63CA" w:rsidRPr="000848FF" w:rsidRDefault="001F63CA" w:rsidP="009368B2">
            <w:pPr>
              <w:spacing w:after="0" w:line="240" w:lineRule="auto"/>
              <w:jc w:val="center"/>
              <w:rPr>
                <w:rFonts w:ascii="Times New Roman" w:eastAsia="Times New Roman" w:hAnsi="Times New Roman"/>
                <w:lang w:val="kk-KZ" w:eastAsia="ru-RU"/>
              </w:rPr>
            </w:pPr>
          </w:p>
        </w:tc>
      </w:tr>
      <w:tr w:rsidR="001F63CA" w:rsidRPr="000848FF" w:rsidTr="009368B2">
        <w:trPr>
          <w:trHeight w:val="252"/>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eastAsia="ru-RU"/>
              </w:rPr>
              <w:t>кітапханаларға</w:t>
            </w: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tcPr>
          <w:p w:rsidR="001F63CA" w:rsidRPr="000848FF" w:rsidRDefault="001F63CA" w:rsidP="009368B2">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9368B2">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9368B2">
            <w:pPr>
              <w:spacing w:after="0" w:line="240" w:lineRule="auto"/>
              <w:jc w:val="center"/>
              <w:rPr>
                <w:rFonts w:ascii="Times New Roman" w:eastAsia="Times New Roman" w:hAnsi="Times New Roman"/>
              </w:rPr>
            </w:pPr>
            <w:r w:rsidRPr="000848FF">
              <w:rPr>
                <w:rFonts w:ascii="Times New Roman" w:eastAsia="Times New Roman" w:hAnsi="Times New Roman"/>
              </w:rPr>
              <w:t>231,4</w:t>
            </w:r>
          </w:p>
        </w:tc>
        <w:tc>
          <w:tcPr>
            <w:tcW w:w="992" w:type="dxa"/>
          </w:tcPr>
          <w:p w:rsidR="001F63CA" w:rsidRPr="000848FF" w:rsidRDefault="001F63CA" w:rsidP="009368B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231,7</w:t>
            </w:r>
          </w:p>
        </w:tc>
        <w:tc>
          <w:tcPr>
            <w:tcW w:w="1134" w:type="dxa"/>
          </w:tcPr>
          <w:p w:rsidR="001F63CA" w:rsidRPr="000848FF" w:rsidRDefault="001F63CA" w:rsidP="009368B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232,9</w:t>
            </w:r>
          </w:p>
        </w:tc>
        <w:tc>
          <w:tcPr>
            <w:tcW w:w="1488" w:type="dxa"/>
            <w:gridSpan w:val="2"/>
          </w:tcPr>
          <w:p w:rsidR="001F63CA" w:rsidRPr="000848FF" w:rsidRDefault="001F63CA" w:rsidP="009368B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9368B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9368B2">
            <w:pPr>
              <w:keepNext/>
              <w:spacing w:after="0" w:line="240" w:lineRule="auto"/>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9368B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Есепті мерзімде кітапханаларға келген оқырман саны – 263102, келім саны-  2512984 құрады. Кітапханаларда жыл бойы 14399 көпшілік іс-шаралар ұйымдастырылды.</w:t>
            </w:r>
          </w:p>
        </w:tc>
      </w:tr>
      <w:tr w:rsidR="001F63CA" w:rsidRPr="000848FF" w:rsidTr="00E41AE6">
        <w:trPr>
          <w:trHeight w:val="2478"/>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eastAsia="ru-RU"/>
              </w:rPr>
              <w:t>театр</w:t>
            </w:r>
            <w:r w:rsidRPr="000848FF">
              <w:rPr>
                <w:rFonts w:ascii="Times New Roman" w:eastAsia="Times New Roman" w:hAnsi="Times New Roman"/>
                <w:lang w:val="kk-KZ" w:eastAsia="ru-RU"/>
              </w:rPr>
              <w:t>ларға</w:t>
            </w: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29459F">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29459F">
            <w:pPr>
              <w:spacing w:after="0" w:line="240" w:lineRule="auto"/>
              <w:jc w:val="center"/>
              <w:rPr>
                <w:rFonts w:ascii="Times New Roman" w:eastAsia="Times New Roman" w:hAnsi="Times New Roman"/>
              </w:rPr>
            </w:pPr>
            <w:r w:rsidRPr="000848FF">
              <w:rPr>
                <w:rFonts w:ascii="Times New Roman" w:eastAsia="Times New Roman" w:hAnsi="Times New Roman"/>
              </w:rPr>
              <w:t>64,1</w:t>
            </w:r>
          </w:p>
        </w:tc>
        <w:tc>
          <w:tcPr>
            <w:tcW w:w="992"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64,1</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64,3</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Орындалды.</w:t>
            </w:r>
          </w:p>
          <w:p w:rsidR="001F63CA" w:rsidRPr="000848FF" w:rsidRDefault="001F63CA" w:rsidP="00E41AE6">
            <w:pPr>
              <w:pBdr>
                <w:bottom w:val="single" w:sz="4" w:space="30" w:color="FFFFFF"/>
              </w:pBdr>
              <w:spacing w:after="0" w:line="240" w:lineRule="auto"/>
              <w:contextualSpacing/>
              <w:jc w:val="center"/>
              <w:rPr>
                <w:rFonts w:ascii="Times New Roman" w:hAnsi="Times New Roman"/>
                <w:lang w:val="kk-KZ"/>
              </w:rPr>
            </w:pPr>
            <w:r w:rsidRPr="000848FF">
              <w:rPr>
                <w:rFonts w:ascii="Times New Roman" w:hAnsi="Times New Roman"/>
                <w:lang w:val="kk-KZ"/>
              </w:rPr>
              <w:t>Жыл ішінде облыс театрлары 72700 көрерменге 431 қойылым ұсынылды.</w:t>
            </w:r>
          </w:p>
          <w:p w:rsidR="001F63CA" w:rsidRPr="000848FF" w:rsidRDefault="001F63CA" w:rsidP="00E41AE6">
            <w:pPr>
              <w:pBdr>
                <w:bottom w:val="single" w:sz="4" w:space="30" w:color="FFFFFF"/>
              </w:pBdr>
              <w:spacing w:after="0" w:line="240" w:lineRule="auto"/>
              <w:contextualSpacing/>
              <w:jc w:val="center"/>
              <w:rPr>
                <w:rFonts w:ascii="Times New Roman" w:hAnsi="Times New Roman"/>
                <w:lang w:val="kk-KZ"/>
              </w:rPr>
            </w:pPr>
            <w:r w:rsidRPr="000848FF">
              <w:rPr>
                <w:rFonts w:ascii="Times New Roman" w:hAnsi="Times New Roman"/>
                <w:lang w:val="kk-KZ"/>
              </w:rPr>
              <w:t>Театрлардың репертуарлары</w:t>
            </w:r>
          </w:p>
          <w:p w:rsidR="001F63CA" w:rsidRPr="000848FF" w:rsidRDefault="001F63CA" w:rsidP="00E41AE6">
            <w:pPr>
              <w:pBdr>
                <w:bottom w:val="single" w:sz="4" w:space="30" w:color="FFFFFF"/>
              </w:pBdr>
              <w:spacing w:after="0" w:line="240" w:lineRule="auto"/>
              <w:contextualSpacing/>
              <w:jc w:val="center"/>
              <w:rPr>
                <w:rFonts w:ascii="Times New Roman" w:eastAsia="Times New Roman" w:hAnsi="Times New Roman"/>
                <w:lang w:val="kk-KZ" w:eastAsia="ru-RU"/>
              </w:rPr>
            </w:pPr>
            <w:r w:rsidRPr="000848FF">
              <w:rPr>
                <w:rFonts w:ascii="Times New Roman" w:hAnsi="Times New Roman"/>
                <w:lang w:val="kk-KZ"/>
              </w:rPr>
              <w:t>16 жаңа қойылымға толықтырылды.</w:t>
            </w:r>
          </w:p>
        </w:tc>
      </w:tr>
      <w:tr w:rsidR="001F63CA" w:rsidRPr="000848FF" w:rsidTr="0029459F">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к</w:t>
            </w:r>
            <w:r w:rsidRPr="000848FF">
              <w:rPr>
                <w:rFonts w:ascii="Times New Roman" w:eastAsia="Times New Roman" w:hAnsi="Times New Roman"/>
                <w:lang w:eastAsia="ru-RU"/>
              </w:rPr>
              <w:t>онцерт</w:t>
            </w:r>
            <w:r w:rsidRPr="000848FF">
              <w:rPr>
                <w:rFonts w:ascii="Times New Roman" w:eastAsia="Times New Roman" w:hAnsi="Times New Roman"/>
                <w:lang w:val="kk-KZ" w:eastAsia="ru-RU"/>
              </w:rPr>
              <w:t>тік мекемелерге</w:t>
            </w: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29459F">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29459F">
            <w:pPr>
              <w:spacing w:after="0" w:line="240" w:lineRule="auto"/>
              <w:jc w:val="center"/>
              <w:rPr>
                <w:rFonts w:ascii="Times New Roman" w:eastAsia="Times New Roman" w:hAnsi="Times New Roman"/>
              </w:rPr>
            </w:pPr>
            <w:r w:rsidRPr="000848FF">
              <w:rPr>
                <w:rFonts w:ascii="Times New Roman" w:eastAsia="Times New Roman" w:hAnsi="Times New Roman"/>
              </w:rPr>
              <w:t>37,1</w:t>
            </w:r>
          </w:p>
        </w:tc>
        <w:tc>
          <w:tcPr>
            <w:tcW w:w="992"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37,1</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37,8</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41AE6">
            <w:pPr>
              <w:pBdr>
                <w:bottom w:val="single" w:sz="4" w:space="30" w:color="FFFFFF"/>
              </w:pBdr>
              <w:spacing w:after="0" w:line="240" w:lineRule="auto"/>
              <w:contextualSpacing/>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E41AE6">
            <w:pPr>
              <w:pBdr>
                <w:bottom w:val="single" w:sz="4" w:space="30" w:color="FFFFFF"/>
              </w:pBdr>
              <w:spacing w:after="0" w:line="240" w:lineRule="auto"/>
              <w:contextualSpacing/>
              <w:jc w:val="center"/>
              <w:rPr>
                <w:rFonts w:ascii="Times New Roman" w:eastAsia="Times New Roman" w:hAnsi="Times New Roman"/>
                <w:lang w:val="kk-KZ" w:eastAsia="ru-RU"/>
              </w:rPr>
            </w:pPr>
            <w:r w:rsidRPr="000848FF">
              <w:rPr>
                <w:rFonts w:ascii="Times New Roman" w:hAnsi="Times New Roman"/>
                <w:lang w:val="kk-KZ"/>
              </w:rPr>
              <w:t>Облыстық филармония жыл бойы  42686 көрерменге 161 ақылы концерт ұйымдастырды.</w:t>
            </w:r>
          </w:p>
        </w:tc>
      </w:tr>
      <w:tr w:rsidR="001F63CA" w:rsidRPr="000848FF" w:rsidTr="008C0FBD">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eastAsia="ru-RU"/>
              </w:rPr>
              <w:t>м</w:t>
            </w:r>
            <w:r w:rsidRPr="000848FF">
              <w:rPr>
                <w:rFonts w:ascii="Times New Roman" w:eastAsia="Times New Roman" w:hAnsi="Times New Roman"/>
                <w:lang w:val="kk-KZ" w:eastAsia="ru-RU"/>
              </w:rPr>
              <w:t>ұражайларға</w:t>
            </w: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tcPr>
          <w:p w:rsidR="001F63CA" w:rsidRPr="000848FF" w:rsidRDefault="001F63CA" w:rsidP="008C0FBD">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8C0FBD">
            <w:pPr>
              <w:spacing w:after="0" w:line="240" w:lineRule="auto"/>
              <w:jc w:val="center"/>
              <w:rPr>
                <w:rFonts w:ascii="Times New Roman" w:eastAsia="Times New Roman" w:hAnsi="Times New Roman"/>
              </w:rPr>
            </w:pPr>
            <w:r w:rsidRPr="000848FF">
              <w:rPr>
                <w:rFonts w:ascii="Times New Roman" w:eastAsia="Times New Roman" w:hAnsi="Times New Roman"/>
              </w:rPr>
              <w:t>177,1</w:t>
            </w:r>
          </w:p>
        </w:tc>
        <w:tc>
          <w:tcPr>
            <w:tcW w:w="992" w:type="dxa"/>
          </w:tcPr>
          <w:p w:rsidR="001F63CA" w:rsidRPr="000848FF" w:rsidRDefault="001F63CA" w:rsidP="008C0FB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177,1</w:t>
            </w:r>
          </w:p>
        </w:tc>
        <w:tc>
          <w:tcPr>
            <w:tcW w:w="1134" w:type="dxa"/>
          </w:tcPr>
          <w:p w:rsidR="001F63CA" w:rsidRPr="000848FF" w:rsidRDefault="001F63CA" w:rsidP="008C0FBD">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229,5</w:t>
            </w:r>
          </w:p>
        </w:tc>
        <w:tc>
          <w:tcPr>
            <w:tcW w:w="1488" w:type="dxa"/>
            <w:gridSpan w:val="2"/>
          </w:tcPr>
          <w:p w:rsidR="001F63CA" w:rsidRPr="000848FF" w:rsidRDefault="001F63CA" w:rsidP="008C0FBD">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8C0FBD">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8C0FBD">
            <w:pPr>
              <w:pBdr>
                <w:bottom w:val="single" w:sz="4" w:space="30" w:color="FFFFFF"/>
              </w:pBdr>
              <w:spacing w:after="0" w:line="240" w:lineRule="auto"/>
              <w:contextualSpacing/>
              <w:jc w:val="center"/>
              <w:rPr>
                <w:rFonts w:ascii="Times New Roman" w:eastAsia="Times New Roman" w:hAnsi="Times New Roman"/>
                <w:lang w:val="kk-KZ" w:eastAsia="ru-RU"/>
              </w:rPr>
            </w:pPr>
            <w:r w:rsidRPr="000848FF">
              <w:rPr>
                <w:rFonts w:ascii="Times New Roman" w:hAnsi="Times New Roman"/>
                <w:lang w:val="kk-KZ"/>
              </w:rPr>
              <w:t>Орындалды. Облыс музейлері 57229 көрермендерге  3064 экскурсия,  1404 лекциялар және 781 түрлі тақырыптағы көрмелер ұйымдастырды. «Ежелгі Тараз» республикалық қорық-мұражайының нысандарын  202000 көрермен тамашалады.</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rPr>
              <w:t>Іс</w:t>
            </w:r>
            <w:r w:rsidRPr="000848FF">
              <w:rPr>
                <w:rFonts w:ascii="Times New Roman" w:hAnsi="Times New Roman"/>
                <w:b/>
                <w:i/>
                <w:lang w:val="kk-KZ"/>
              </w:rPr>
              <w:t>-шаралар</w:t>
            </w:r>
          </w:p>
        </w:tc>
      </w:tr>
      <w:tr w:rsidR="001F63CA" w:rsidRPr="000848FF" w:rsidTr="0029459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Кітапханалардың кітап қорын толықтыру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 облыстық кітапханалар</w:t>
            </w:r>
          </w:p>
        </w:tc>
        <w:tc>
          <w:tcPr>
            <w:tcW w:w="1134" w:type="dxa"/>
          </w:tcPr>
          <w:p w:rsidR="001F63CA" w:rsidRPr="000848FF" w:rsidRDefault="001F63CA" w:rsidP="0029459F">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28,5</w:t>
            </w:r>
          </w:p>
        </w:tc>
        <w:tc>
          <w:tcPr>
            <w:tcW w:w="992" w:type="dxa"/>
          </w:tcPr>
          <w:p w:rsidR="001F63CA" w:rsidRPr="000848FF" w:rsidRDefault="001F63CA" w:rsidP="0029459F">
            <w:pPr>
              <w:spacing w:after="0" w:line="240" w:lineRule="auto"/>
              <w:jc w:val="center"/>
              <w:rPr>
                <w:rFonts w:ascii="Times New Roman" w:hAnsi="Times New Roman"/>
                <w:lang w:val="kk-KZ"/>
              </w:rPr>
            </w:pPr>
            <w:r w:rsidRPr="000848FF">
              <w:rPr>
                <w:rFonts w:ascii="Times New Roman" w:hAnsi="Times New Roman"/>
                <w:lang w:val="kk-KZ"/>
              </w:rPr>
              <w:t>23,8</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30,5</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273.009.003</w:t>
            </w:r>
          </w:p>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кітапханалардың жұмыс істеуін қамтамасыз ету</w:t>
            </w:r>
          </w:p>
        </w:tc>
        <w:tc>
          <w:tcPr>
            <w:tcW w:w="1842" w:type="dxa"/>
          </w:tcPr>
          <w:p w:rsidR="001F63CA" w:rsidRPr="000848FF" w:rsidRDefault="001F63CA" w:rsidP="00E41AE6">
            <w:pPr>
              <w:spacing w:after="0" w:line="240" w:lineRule="auto"/>
              <w:jc w:val="center"/>
              <w:rPr>
                <w:rFonts w:ascii="Times New Roman" w:hAnsi="Times New Roman"/>
                <w:spacing w:val="-6"/>
                <w:lang w:val="kk-KZ"/>
              </w:rPr>
            </w:pPr>
            <w:r w:rsidRPr="000848FF">
              <w:rPr>
                <w:rFonts w:ascii="Times New Roman" w:hAnsi="Times New Roman"/>
                <w:spacing w:val="-6"/>
                <w:lang w:val="kk-KZ"/>
              </w:rPr>
              <w:t xml:space="preserve">Кітапханалардың кітап қоры 24210 данаға толықтырылды. </w:t>
            </w:r>
          </w:p>
          <w:p w:rsidR="001F63CA" w:rsidRPr="000848FF" w:rsidRDefault="001F63CA" w:rsidP="00E41AE6">
            <w:pPr>
              <w:spacing w:after="0" w:line="240" w:lineRule="auto"/>
              <w:jc w:val="center"/>
              <w:rPr>
                <w:rFonts w:ascii="Times New Roman" w:hAnsi="Times New Roman"/>
                <w:spacing w:val="-6"/>
                <w:lang w:val="kk-KZ"/>
              </w:rPr>
            </w:pPr>
            <w:r w:rsidRPr="000848FF">
              <w:rPr>
                <w:rFonts w:ascii="Times New Roman" w:hAnsi="Times New Roman"/>
                <w:spacing w:val="-6"/>
                <w:lang w:val="kk-KZ"/>
              </w:rPr>
              <w:t>Нақтыланған бюджет бойынша 30,5  млн. теңге  бөлініп,  игерілді.</w:t>
            </w:r>
          </w:p>
          <w:p w:rsidR="001F63CA" w:rsidRPr="000848FF" w:rsidRDefault="001F63CA" w:rsidP="0029459F">
            <w:pPr>
              <w:spacing w:after="0" w:line="240" w:lineRule="auto"/>
              <w:jc w:val="center"/>
              <w:rPr>
                <w:rFonts w:ascii="Times New Roman" w:eastAsia="Times New Roman" w:hAnsi="Times New Roman"/>
                <w:lang w:val="kk-KZ" w:eastAsia="ru-RU"/>
              </w:rPr>
            </w:pPr>
          </w:p>
        </w:tc>
      </w:tr>
      <w:tr w:rsidR="001F63CA" w:rsidRPr="000848FF" w:rsidTr="004C38B4">
        <w:trPr>
          <w:trHeight w:val="1149"/>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Ауылдық кітапханаларға әдістемелік құрал шығару</w:t>
            </w:r>
          </w:p>
        </w:tc>
        <w:tc>
          <w:tcPr>
            <w:tcW w:w="992" w:type="dxa"/>
          </w:tcPr>
          <w:p w:rsidR="001F63CA" w:rsidRPr="000848FF" w:rsidRDefault="008A1F74"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Ш.Уәлиханов атындағы ОӘҒК</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Белгілі күндер тізбесі, көпшішлік мәдени іс шаралардың сценарилері,  әдістемелік құрал,көпшілік іс шаралар, жұмыс түрлері, «Рухани жаңгыру» бойынша әдәстемелік құрал шығарылды.</w:t>
            </w:r>
          </w:p>
        </w:tc>
      </w:tr>
      <w:tr w:rsidR="001F63CA" w:rsidRPr="000848FF" w:rsidTr="0029459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«Үлгілі» (Модельдік) ауыл кітапханасын ашу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Ш.Уәлиханов атындағы ОӘҒК,</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 әкімдіктерінің мәдениет және тілдерді дамыту бөлімдері</w:t>
            </w:r>
          </w:p>
        </w:tc>
        <w:tc>
          <w:tcPr>
            <w:tcW w:w="1134" w:type="dxa"/>
          </w:tcPr>
          <w:p w:rsidR="001F63CA" w:rsidRPr="000848FF" w:rsidRDefault="001F63CA" w:rsidP="0029459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0,6</w:t>
            </w:r>
          </w:p>
        </w:tc>
        <w:tc>
          <w:tcPr>
            <w:tcW w:w="992" w:type="dxa"/>
          </w:tcPr>
          <w:p w:rsidR="001F63CA" w:rsidRPr="000848FF" w:rsidRDefault="001F63CA" w:rsidP="0029459F">
            <w:pPr>
              <w:keepNext/>
              <w:keepLines/>
              <w:spacing w:after="0" w:line="240" w:lineRule="auto"/>
              <w:jc w:val="center"/>
              <w:rPr>
                <w:rFonts w:ascii="Times New Roman" w:hAnsi="Times New Roman"/>
                <w:lang w:val="kk-KZ"/>
              </w:rPr>
            </w:pPr>
            <w:r w:rsidRPr="000848FF">
              <w:rPr>
                <w:rFonts w:ascii="Times New Roman" w:hAnsi="Times New Roman"/>
                <w:lang w:val="kk-KZ"/>
              </w:rPr>
              <w:t>0,6</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0,68</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273.009.000</w:t>
            </w:r>
          </w:p>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кітапханалардың жұмыс істеуін қамтамасыз ету</w:t>
            </w:r>
          </w:p>
        </w:tc>
        <w:tc>
          <w:tcPr>
            <w:tcW w:w="1842" w:type="dxa"/>
          </w:tcPr>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w:t>
            </w:r>
          </w:p>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Байзақ  ауданы</w:t>
            </w:r>
            <w:r w:rsidR="008A1F74"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 xml:space="preserve">Дихан ауылының және  </w:t>
            </w:r>
          </w:p>
          <w:p w:rsidR="001F63CA" w:rsidRPr="000848FF" w:rsidRDefault="001F63CA" w:rsidP="00E41AE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Жуалы ауданыСұрым ауылыныңкітапханалары  "Үлгілі" кітапхана ретінде ашылды (Модельды) . Нақтыланған бюджет бойынша 0,68  млн. теңге  бөлініп,  игерілді</w:t>
            </w:r>
          </w:p>
        </w:tc>
      </w:tr>
      <w:tr w:rsidR="001F63CA" w:rsidRPr="000848FF" w:rsidTr="0029459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Аудандық кітапханалардың жеке web-сайтын құру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 әкімдіктерінің мәдениет және тілдерді дамыту бөлімдері</w:t>
            </w:r>
          </w:p>
        </w:tc>
        <w:tc>
          <w:tcPr>
            <w:tcW w:w="1134" w:type="dxa"/>
          </w:tcPr>
          <w:p w:rsidR="001F63CA" w:rsidRPr="000848FF" w:rsidRDefault="001F63CA" w:rsidP="0029459F">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0,4</w:t>
            </w:r>
          </w:p>
        </w:tc>
        <w:tc>
          <w:tcPr>
            <w:tcW w:w="992" w:type="dxa"/>
          </w:tcPr>
          <w:p w:rsidR="001F63CA" w:rsidRPr="000848FF" w:rsidRDefault="001F63CA" w:rsidP="0029459F">
            <w:pPr>
              <w:keepNext/>
              <w:keepLines/>
              <w:spacing w:after="0" w:line="240" w:lineRule="auto"/>
              <w:jc w:val="center"/>
              <w:rPr>
                <w:rFonts w:ascii="Times New Roman" w:hAnsi="Times New Roman"/>
                <w:lang w:val="kk-KZ"/>
              </w:rPr>
            </w:pPr>
            <w:r w:rsidRPr="000848FF">
              <w:rPr>
                <w:rFonts w:ascii="Times New Roman" w:hAnsi="Times New Roman"/>
                <w:lang w:val="kk-KZ"/>
              </w:rPr>
              <w:t>0,4</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0,52</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273.009.000</w:t>
            </w:r>
          </w:p>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кітапханалардың жұмыс істеуін қамтамасыз ету</w:t>
            </w:r>
          </w:p>
        </w:tc>
        <w:tc>
          <w:tcPr>
            <w:tcW w:w="1842"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Жамбыл, Байзақ, Жуалы аудандарында web-сайттарыашылды.. </w:t>
            </w:r>
            <w:r w:rsidRPr="000848FF">
              <w:rPr>
                <w:rFonts w:ascii="Times New Roman" w:hAnsi="Times New Roman"/>
                <w:spacing w:val="-6"/>
                <w:lang w:val="kk-KZ"/>
              </w:rPr>
              <w:t>Нақтыланған бюджет бойынша 0,52  млн. теңге  бөлініп,  игерілді</w:t>
            </w:r>
          </w:p>
        </w:tc>
      </w:tr>
      <w:tr w:rsidR="001F63CA" w:rsidRPr="000848FF" w:rsidTr="0029459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Театрларда жаңа қойылымдар қою</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театрлар</w:t>
            </w:r>
          </w:p>
        </w:tc>
        <w:tc>
          <w:tcPr>
            <w:tcW w:w="1134" w:type="dxa"/>
          </w:tcPr>
          <w:p w:rsidR="001F63CA" w:rsidRPr="000848FF" w:rsidRDefault="001F63CA" w:rsidP="0029459F">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19,6</w:t>
            </w:r>
          </w:p>
        </w:tc>
        <w:tc>
          <w:tcPr>
            <w:tcW w:w="992" w:type="dxa"/>
          </w:tcPr>
          <w:p w:rsidR="001F63CA" w:rsidRPr="000848FF" w:rsidRDefault="001F63CA" w:rsidP="0029459F">
            <w:pPr>
              <w:keepNext/>
              <w:keepLines/>
              <w:spacing w:after="0" w:line="240" w:lineRule="auto"/>
              <w:jc w:val="center"/>
              <w:rPr>
                <w:rFonts w:ascii="Times New Roman" w:hAnsi="Times New Roman"/>
                <w:lang w:val="kk-KZ"/>
              </w:rPr>
            </w:pPr>
            <w:r w:rsidRPr="000848FF">
              <w:rPr>
                <w:rFonts w:ascii="Times New Roman" w:hAnsi="Times New Roman"/>
                <w:lang w:val="kk-KZ"/>
              </w:rPr>
              <w:t>19,6</w:t>
            </w:r>
          </w:p>
        </w:tc>
        <w:tc>
          <w:tcPr>
            <w:tcW w:w="1134" w:type="dxa"/>
          </w:tcPr>
          <w:p w:rsidR="001F63CA" w:rsidRPr="000848FF" w:rsidRDefault="001F63CA" w:rsidP="0029459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19,6</w:t>
            </w:r>
          </w:p>
        </w:tc>
        <w:tc>
          <w:tcPr>
            <w:tcW w:w="1488" w:type="dxa"/>
            <w:gridSpan w:val="2"/>
          </w:tcPr>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273.009.000</w:t>
            </w:r>
          </w:p>
          <w:p w:rsidR="001F63CA" w:rsidRPr="000848FF" w:rsidRDefault="001F63CA" w:rsidP="0029459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Театр және музыка өнерін қолдау</w:t>
            </w:r>
          </w:p>
        </w:tc>
        <w:tc>
          <w:tcPr>
            <w:tcW w:w="1842" w:type="dxa"/>
          </w:tcPr>
          <w:p w:rsidR="001F63CA" w:rsidRPr="000848FF" w:rsidRDefault="001F63CA" w:rsidP="001840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Қазақ драма театрының қойылымдары-"Аса мәртебелі сейф", "Алтын жұмыртқа", "Ең жақсы еркек" "Тағдыр тәлкегі", "Домалақ ене"; "Қор болған Қодар", балаларға арналған заманауи қуыршақтар шоуы.</w:t>
            </w:r>
          </w:p>
          <w:p w:rsidR="001F63CA" w:rsidRPr="000848FF" w:rsidRDefault="001F63CA" w:rsidP="001840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Орыс театры - "Дон Жуан", "Волшебник изумрудного города" "Приключения любопытного слоненка", "Здравствуй праздник Наурыз"., "Кармен", "Беда от нежного сердца"</w:t>
            </w:r>
          </w:p>
        </w:tc>
      </w:tr>
      <w:tr w:rsidR="001F63CA" w:rsidRPr="000848FF" w:rsidTr="007D7A8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Облыстық орыс драма театрының 50 жылдығынатапөту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театрлар,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филармония</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14,2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5,0</w:t>
            </w:r>
          </w:p>
        </w:tc>
        <w:tc>
          <w:tcPr>
            <w:tcW w:w="1134" w:type="dxa"/>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5,0</w:t>
            </w:r>
          </w:p>
        </w:tc>
        <w:tc>
          <w:tcPr>
            <w:tcW w:w="1488" w:type="dxa"/>
            <w:gridSpan w:val="2"/>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ЖБ</w:t>
            </w:r>
          </w:p>
        </w:tc>
        <w:tc>
          <w:tcPr>
            <w:tcW w:w="1347" w:type="dxa"/>
            <w:gridSpan w:val="2"/>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273.008.000</w:t>
            </w:r>
          </w:p>
        </w:tc>
        <w:tc>
          <w:tcPr>
            <w:tcW w:w="1842" w:type="dxa"/>
            <w:vAlign w:val="center"/>
          </w:tcPr>
          <w:p w:rsidR="001F63CA" w:rsidRPr="000848FF" w:rsidRDefault="001F63CA" w:rsidP="001840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Іс-шара 2017 жылдың қараша айында аталып өтті. </w:t>
            </w:r>
          </w:p>
          <w:p w:rsidR="001F63CA" w:rsidRPr="000848FF" w:rsidRDefault="001F63CA" w:rsidP="0018408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7D7A8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Облысаудандарынагастрольдіксапармен шығу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театрлар,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филармония</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9,4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9,7</w:t>
            </w:r>
          </w:p>
        </w:tc>
        <w:tc>
          <w:tcPr>
            <w:tcW w:w="1134" w:type="dxa"/>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273.008.000</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Театр және музыка өнерін қолдау</w:t>
            </w:r>
          </w:p>
        </w:tc>
        <w:tc>
          <w:tcPr>
            <w:tcW w:w="1842" w:type="dxa"/>
            <w:vAlign w:val="center"/>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Қазақ және орыс драма театрларының қойылымдары  Жамбыл ауданында - "Тағдыр тәлкегі", "Алтын жұмыртқа". Рысқұлов ауданында - "Тағдыр тәлкегі. Жуалы ауданында - "Тағдыр тәлкегі.,  Байзақ ауданында -  "Тағдыр тәлкегі", "Алтын жұмыртқа". Сарысу ауданында - "Тағдыр тәлкегі" қойылымдары көрсетілді.</w:t>
            </w:r>
          </w:p>
        </w:tc>
      </w:tr>
      <w:tr w:rsidR="001F63CA" w:rsidRPr="000848FF" w:rsidTr="007D7A8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Республика аумағынагастрольдіксапарменшығу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филармония</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25,1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25,1</w:t>
            </w:r>
          </w:p>
        </w:tc>
        <w:tc>
          <w:tcPr>
            <w:tcW w:w="1134" w:type="dxa"/>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25,6</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273.008.000</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Театр және музыка өнерін қолдау</w:t>
            </w:r>
          </w:p>
        </w:tc>
        <w:tc>
          <w:tcPr>
            <w:tcW w:w="1842" w:type="dxa"/>
            <w:vAlign w:val="center"/>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Қазақ, орыс  драма театрлары және  филармониямен Алматы қаласына, Астана ЭКСПО-2017 көрмесіне  гастрөлдік іс сапар ұйымдастырылды.</w:t>
            </w:r>
          </w:p>
          <w:p w:rsidR="001F63CA" w:rsidRPr="000848FF" w:rsidRDefault="001F63CA" w:rsidP="008C0FB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Нақтылаған бюджетпен 25,6 млн. теңге бөлінді.</w:t>
            </w:r>
          </w:p>
        </w:tc>
      </w:tr>
      <w:tr w:rsidR="001F63CA" w:rsidRPr="000848FF" w:rsidTr="007D7A8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Концерттікұйымныңрепертуарынжаңарту және толықтыру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филармония</w:t>
            </w:r>
          </w:p>
        </w:tc>
        <w:tc>
          <w:tcPr>
            <w:tcW w:w="1134" w:type="dxa"/>
          </w:tcPr>
          <w:p w:rsidR="001F63CA" w:rsidRPr="000848FF" w:rsidRDefault="001F63CA" w:rsidP="004C38B4">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6,1</w:t>
            </w:r>
          </w:p>
        </w:tc>
        <w:tc>
          <w:tcPr>
            <w:tcW w:w="1134" w:type="dxa"/>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6,1</w:t>
            </w:r>
          </w:p>
        </w:tc>
        <w:tc>
          <w:tcPr>
            <w:tcW w:w="1488" w:type="dxa"/>
            <w:gridSpan w:val="2"/>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273.008.000</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Театр және музыка өнерін қолдау</w:t>
            </w:r>
          </w:p>
        </w:tc>
        <w:tc>
          <w:tcPr>
            <w:tcW w:w="1842" w:type="dxa"/>
            <w:vAlign w:val="center"/>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Концерттік ұйымның репертуарын жаңартылып, толықтырылды, аркестырге партитура жазылды.</w:t>
            </w:r>
          </w:p>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6240C5">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Республикалық және Халықаралық фестивальдарға, конкурстарға қатысу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театрлар,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облыстық филармония</w:t>
            </w:r>
          </w:p>
        </w:tc>
        <w:tc>
          <w:tcPr>
            <w:tcW w:w="1134" w:type="dxa"/>
          </w:tcPr>
          <w:p w:rsidR="001F63CA" w:rsidRPr="000848FF" w:rsidRDefault="001F63CA" w:rsidP="006240C5">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15,5</w:t>
            </w:r>
          </w:p>
        </w:tc>
        <w:tc>
          <w:tcPr>
            <w:tcW w:w="992" w:type="dxa"/>
          </w:tcPr>
          <w:p w:rsidR="001F63CA" w:rsidRPr="000848FF" w:rsidRDefault="001F63CA" w:rsidP="006240C5">
            <w:pPr>
              <w:keepNext/>
              <w:keepLines/>
              <w:spacing w:after="0" w:line="240" w:lineRule="auto"/>
              <w:jc w:val="center"/>
              <w:rPr>
                <w:rFonts w:ascii="Times New Roman" w:hAnsi="Times New Roman"/>
                <w:lang w:val="kk-KZ"/>
              </w:rPr>
            </w:pPr>
            <w:r w:rsidRPr="000848FF">
              <w:rPr>
                <w:rFonts w:ascii="Times New Roman" w:hAnsi="Times New Roman"/>
                <w:lang w:val="kk-KZ"/>
              </w:rPr>
              <w:t>15,5</w:t>
            </w:r>
          </w:p>
        </w:tc>
        <w:tc>
          <w:tcPr>
            <w:tcW w:w="1134" w:type="dxa"/>
          </w:tcPr>
          <w:p w:rsidR="001F63CA" w:rsidRPr="000848FF" w:rsidRDefault="001F63CA" w:rsidP="006240C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15,5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C03FC5" w:rsidRPr="000848FF" w:rsidRDefault="00C03FC5" w:rsidP="00C03FC5">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273.008.000</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Театр және музыка өнерін қолдау</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Жамбыл облыстық драма теары Халықаралық "Babel Fest" фестивалінде "Қыз Жібек" спектакілін көрсетті.Спектакль  "Танымал театр",-"Ең үздік дала спектаклі" номинацияларында екі жүлделі орындарға ие болды. Орыс драма театры наурыз айында Сербия республикасы Белград қаласы "Славия 2017" халықаралық театр фестиваліне қатысты. Облыстық филармониясы қаңтар айында Нью -Дели қаласына өткен фестивальге қатысты, Т.Рыскулов ауданында өткен Мэлс Өзбековатындағы "Келші, Құланға!" атты облыстық әешілер конкурсына қатысты.Сонымен қатар, "Жанғырған Жамбылым" атты Республикалық эстрадалық әншілер конкурсын өткізілді, ЭКСПО -2017 халықаралық көрме аясында өткен Құрманғазы аттындағы Республикалық халық аспаптарында орындаушылар конкурсына,  "Текті сөздің төресі терме" атты облыстық жыршы- термешілер байқауына, Мен Қазақпын" мега жобасына қатысты.</w:t>
            </w:r>
          </w:p>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6240C5">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Халықаралық музей күнін еарналған іс-шаралар</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722B7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 облысмузейлері,</w:t>
            </w:r>
          </w:p>
        </w:tc>
        <w:tc>
          <w:tcPr>
            <w:tcW w:w="1134" w:type="dxa"/>
          </w:tcPr>
          <w:p w:rsidR="001F63CA" w:rsidRPr="000848FF" w:rsidRDefault="001F63CA" w:rsidP="006240C5">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6240C5">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6240C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Облыстық тарихи-өлкетану музейінде Халықаралық музей күніне орай «Ашық есік күні» атты акциясы өтті. Музей алдында картиналардан, қолданбалы қолөнер бұйымдарынан көрме жасақталып,  ескерткіштердің мольберттер қойылды. Іс-шара барысында музей кітапханасындағы жаңа кітаптармен таныстырылып,  қызықты ойындар, викториналар және көрмелер ұйымдастырылды. Музей қызметкерлері арасында  «Экскурсия жетекшісі - 2017» байқауы ұйымдастырылды</w:t>
            </w:r>
          </w:p>
        </w:tc>
      </w:tr>
      <w:tr w:rsidR="001F63CA" w:rsidRPr="000848FF" w:rsidTr="009344B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Түрлі тақырыптарда экскурсиялар, жылжымалы көрмелер ұйымдастыру</w:t>
            </w:r>
          </w:p>
        </w:tc>
        <w:tc>
          <w:tcPr>
            <w:tcW w:w="992" w:type="dxa"/>
          </w:tcPr>
          <w:p w:rsidR="001F63CA" w:rsidRPr="000848FF" w:rsidRDefault="00C03FC5"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344B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344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9344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музейлері</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vAlign w:val="center"/>
          </w:tcPr>
          <w:p w:rsidR="001F63CA" w:rsidRPr="000848FF" w:rsidRDefault="001F63CA" w:rsidP="007D7A84">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 музейлері 3064 экскурсия,  781 түрлі тақырыптағы көрмелер ұйымдастырды</w:t>
            </w:r>
          </w:p>
        </w:tc>
      </w:tr>
      <w:tr w:rsidR="001F63CA" w:rsidRPr="000848FF" w:rsidTr="009344B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Музей қорындағы жәдігерлерді сандық форматқа көшіру</w:t>
            </w:r>
          </w:p>
        </w:tc>
        <w:tc>
          <w:tcPr>
            <w:tcW w:w="992" w:type="dxa"/>
          </w:tcPr>
          <w:p w:rsidR="001F63CA" w:rsidRPr="000848FF" w:rsidRDefault="00C03FC5"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9344B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9344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ММҚБ,</w:t>
            </w:r>
          </w:p>
          <w:p w:rsidR="001F63CA" w:rsidRPr="000848FF" w:rsidRDefault="001F63CA" w:rsidP="009344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музейлері</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7301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vAlign w:val="center"/>
          </w:tcPr>
          <w:p w:rsidR="001F63CA" w:rsidRPr="000848FF" w:rsidRDefault="001F63CA" w:rsidP="007D7A84">
            <w:pPr>
              <w:pStyle w:val="a7"/>
              <w:jc w:val="center"/>
              <w:rPr>
                <w:rFonts w:ascii="Times New Roman" w:hAnsi="Times New Roman"/>
                <w:lang w:val="kk-KZ"/>
              </w:rPr>
            </w:pPr>
            <w:r w:rsidRPr="000848FF">
              <w:rPr>
                <w:rFonts w:ascii="Times New Roman" w:hAnsi="Times New Roman"/>
                <w:lang w:val="kk-KZ"/>
              </w:rPr>
              <w:t>Есепті мерзімде 508 жәдігер сандықталып, барлығы 10675жәдігерлер цифрлы форматқа көшірілді.</w:t>
            </w:r>
          </w:p>
        </w:tc>
      </w:tr>
      <w:tr w:rsidR="001F63CA" w:rsidRPr="000848FF" w:rsidTr="00773FC5">
        <w:trPr>
          <w:trHeight w:val="282"/>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hAnsi="Times New Roman"/>
                <w:b/>
                <w:lang w:val="kk-KZ"/>
              </w:rPr>
              <w:t xml:space="preserve">3.2.12. Дене шынықтыру және спорт  </w:t>
            </w:r>
          </w:p>
        </w:tc>
      </w:tr>
      <w:tr w:rsidR="001F63CA" w:rsidRPr="000848FF" w:rsidTr="00773FC5">
        <w:trPr>
          <w:trHeight w:val="272"/>
        </w:trPr>
        <w:tc>
          <w:tcPr>
            <w:tcW w:w="14742" w:type="dxa"/>
            <w:gridSpan w:val="13"/>
          </w:tcPr>
          <w:p w:rsidR="001F63CA" w:rsidRPr="000848FF" w:rsidRDefault="001F63CA" w:rsidP="0013140E">
            <w:pPr>
              <w:pStyle w:val="a7"/>
              <w:jc w:val="both"/>
              <w:rPr>
                <w:rFonts w:ascii="Times New Roman" w:hAnsi="Times New Roman"/>
                <w:b/>
                <w:lang w:val="kk-KZ"/>
              </w:rPr>
            </w:pPr>
            <w:r w:rsidRPr="000848FF">
              <w:rPr>
                <w:rFonts w:ascii="Times New Roman" w:eastAsiaTheme="minorHAnsi" w:hAnsi="Times New Roman"/>
                <w:b/>
                <w:lang w:val="kk-KZ" w:eastAsia="en-US"/>
              </w:rPr>
              <w:t xml:space="preserve">Мақсат 3.2.12.1: Жаппай спортпен шұғылдану үшін жағдай жасау </w:t>
            </w:r>
          </w:p>
        </w:tc>
      </w:tr>
      <w:tr w:rsidR="001F63CA" w:rsidRPr="000848FF" w:rsidTr="00773FC5">
        <w:trPr>
          <w:trHeight w:val="276"/>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Нысаналы </w:t>
            </w:r>
            <w:r w:rsidRPr="000848FF">
              <w:rPr>
                <w:rFonts w:ascii="Times New Roman" w:eastAsia="Times New Roman" w:hAnsi="Times New Roman"/>
                <w:b/>
                <w:lang w:eastAsia="ru-RU"/>
              </w:rPr>
              <w:t>индикаторлар</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pStyle w:val="a7"/>
              <w:rPr>
                <w:rFonts w:ascii="Times New Roman" w:hAnsi="Times New Roman"/>
                <w:lang w:val="kk-KZ"/>
              </w:rPr>
            </w:pPr>
            <w:r w:rsidRPr="000848FF">
              <w:rPr>
                <w:rFonts w:ascii="Times New Roman" w:hAnsi="Times New Roman"/>
                <w:lang w:val="kk-KZ"/>
              </w:rPr>
              <w:t>Дене шынықтырумен және спортпен шұғылданатын азаматтарды қамту</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pStyle w:val="a7"/>
              <w:jc w:val="center"/>
              <w:rPr>
                <w:rFonts w:ascii="Times New Roman" w:hAnsi="Times New Roman"/>
                <w:lang w:val="kk-KZ"/>
              </w:rPr>
            </w:pPr>
            <w:r w:rsidRPr="000848FF">
              <w:rPr>
                <w:rFonts w:ascii="Times New Roman" w:hAnsi="Times New Roman"/>
                <w:lang w:val="kk-KZ"/>
              </w:rPr>
              <w:t>Ведомстволық есеп ҚР МСМ</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 әкімдігінің дене шынықтыру және спорт басқармасы (ДШСБ),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әкімдіктерінің спорт және дене шынықтыру бөлімдері</w:t>
            </w:r>
          </w:p>
        </w:tc>
        <w:tc>
          <w:tcPr>
            <w:tcW w:w="1134" w:type="dxa"/>
          </w:tcPr>
          <w:p w:rsidR="001F63CA" w:rsidRPr="000848FF" w:rsidRDefault="001F63CA" w:rsidP="004C38B4">
            <w:pPr>
              <w:spacing w:after="0" w:line="240" w:lineRule="auto"/>
              <w:jc w:val="center"/>
              <w:rPr>
                <w:rFonts w:ascii="Times New Roman" w:hAnsi="Times New Roman"/>
                <w:lang w:val="kk-KZ"/>
              </w:rPr>
            </w:pPr>
            <w:r w:rsidRPr="000848FF">
              <w:rPr>
                <w:rFonts w:ascii="Times New Roman" w:hAnsi="Times New Roman"/>
                <w:lang w:val="kk-KZ"/>
              </w:rPr>
              <w:t>27,0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27,0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28,6</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Индикатор орындалды. </w:t>
            </w:r>
          </w:p>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Дене шынықтыру және спортпен жүйелі түрде шұғылданушылар қатары 319,6 мың адамды немесе 28,6%-ды құрады</w:t>
            </w:r>
          </w:p>
          <w:p w:rsidR="001F63CA" w:rsidRPr="000848FF" w:rsidRDefault="001F63CA" w:rsidP="007D7A84">
            <w:pPr>
              <w:spacing w:after="0" w:line="240" w:lineRule="auto"/>
              <w:jc w:val="center"/>
              <w:rPr>
                <w:rFonts w:ascii="Times New Roman" w:eastAsia="Times New Roman" w:hAnsi="Times New Roman"/>
                <w:lang w:val="kk-KZ" w:eastAsia="ru-RU"/>
              </w:rPr>
            </w:pP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pStyle w:val="a7"/>
              <w:rPr>
                <w:rFonts w:ascii="Times New Roman" w:hAnsi="Times New Roman"/>
              </w:rPr>
            </w:pPr>
            <w:r w:rsidRPr="000848FF">
              <w:rPr>
                <w:rFonts w:ascii="Times New Roman" w:hAnsi="Times New Roman"/>
                <w:lang w:val="kk-KZ"/>
              </w:rPr>
              <w:t xml:space="preserve">Жалпы балалар мен жасөспірімдер санынан балалар жасөспірімдер спорт мектептеріндегі, дене шынықтыруға даярлайтын спорт клубтарындағы 7 жастан 18 жасқа дейінгі дене шынықтырумен  және спортпен шұғылданатын балалар-жасөспірімдерді қамту </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pStyle w:val="a7"/>
              <w:jc w:val="center"/>
              <w:rPr>
                <w:rFonts w:ascii="Times New Roman" w:hAnsi="Times New Roman"/>
              </w:rPr>
            </w:pPr>
            <w:r w:rsidRPr="000848FF">
              <w:rPr>
                <w:rFonts w:ascii="Times New Roman" w:hAnsi="Times New Roman"/>
                <w:lang w:val="kk-KZ"/>
              </w:rPr>
              <w:t>Ведомстволық есеп ҚР МСМ</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ДШСБ,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әкімдіктерінің спорт және дене шынықтыру бөлімдері</w:t>
            </w:r>
          </w:p>
        </w:tc>
        <w:tc>
          <w:tcPr>
            <w:tcW w:w="1134" w:type="dxa"/>
          </w:tcPr>
          <w:p w:rsidR="001F63CA" w:rsidRPr="000848FF" w:rsidRDefault="001F63CA" w:rsidP="004C38B4">
            <w:pPr>
              <w:spacing w:after="0" w:line="240" w:lineRule="auto"/>
              <w:jc w:val="center"/>
              <w:rPr>
                <w:rFonts w:ascii="Times New Roman" w:hAnsi="Times New Roman"/>
                <w:lang w:val="kk-KZ"/>
              </w:rPr>
            </w:pPr>
            <w:r w:rsidRPr="000848FF">
              <w:rPr>
                <w:rFonts w:ascii="Times New Roman" w:hAnsi="Times New Roman"/>
                <w:lang w:val="kk-KZ"/>
              </w:rPr>
              <w:t>12,0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12,1</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Дене шынықтырумен және спортпен тұрақты шұғылданатын 7 жастан 18 жасқа дейінгі балалар және жасөспірімдер саны  23715 қырап, бұл облыстағы жалпы балалар мен жасөспірімдер санының 12,1% құрайды (мектеп жасындағы балалар саны 196554 бала).</w:t>
            </w:r>
          </w:p>
        </w:tc>
      </w:tr>
      <w:tr w:rsidR="001F63CA" w:rsidRPr="000848FF" w:rsidTr="00773FC5">
        <w:trPr>
          <w:trHeight w:val="218"/>
        </w:trPr>
        <w:tc>
          <w:tcPr>
            <w:tcW w:w="709" w:type="dxa"/>
          </w:tcPr>
          <w:p w:rsidR="001F63CA" w:rsidRPr="000848FF" w:rsidRDefault="001F63CA" w:rsidP="0013140E">
            <w:pPr>
              <w:spacing w:after="0" w:line="240" w:lineRule="auto"/>
              <w:jc w:val="center"/>
              <w:rPr>
                <w:rFonts w:ascii="Times New Roman" w:eastAsia="Times New Roman" w:hAnsi="Times New Roman"/>
                <w:b/>
                <w:lang w:val="kk-KZ" w:eastAsia="ru-RU"/>
              </w:rPr>
            </w:pPr>
          </w:p>
        </w:tc>
        <w:tc>
          <w:tcPr>
            <w:tcW w:w="14033" w:type="dxa"/>
            <w:gridSpan w:val="12"/>
          </w:tcPr>
          <w:p w:rsidR="001F63CA" w:rsidRPr="000848FF" w:rsidRDefault="001F63CA" w:rsidP="0013140E">
            <w:pPr>
              <w:spacing w:after="0" w:line="240" w:lineRule="auto"/>
              <w:jc w:val="both"/>
              <w:rPr>
                <w:rFonts w:ascii="Times New Roman" w:eastAsia="Times New Roman" w:hAnsi="Times New Roman"/>
                <w:b/>
                <w:lang w:eastAsia="ru-RU"/>
              </w:rPr>
            </w:pPr>
            <w:r w:rsidRPr="000848FF">
              <w:rPr>
                <w:rFonts w:ascii="Times New Roman" w:eastAsia="Times New Roman" w:hAnsi="Times New Roman"/>
                <w:b/>
                <w:lang w:eastAsia="ru-RU"/>
              </w:rPr>
              <w:t>Іс-шаралар</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Жамбыл облысы Қордай ауданы Қордай ауылындағы 320 көрерменге арналған дене шынықтыру-сауықтыру кешенінің құрылысын салу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ДШСБ, </w:t>
            </w:r>
          </w:p>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Қордай ауданы әкімдігінің спорт және дене шынықтыру бөлімі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198,4</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198,4</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тамыз айы.</w:t>
            </w:r>
          </w:p>
          <w:p w:rsidR="001F63CA" w:rsidRPr="000848FF" w:rsidRDefault="001F63CA" w:rsidP="00481D9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Велосипед және спорттың су түрлері бойынша облыстық арнайы балалар-жасөспірімдер №4 спорт мектебіндегі велосипед базасының құрылысы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ДШСБ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45,0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44,8</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желтоқсан айы.</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бюджетпен  44,8 млн.теңге бөлініп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 xml:space="preserve">Байзақ ауданы Сарыкемер ауылындағы №9 БЖСМ-ң спорт зал құрылысы </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ДШСБ, </w:t>
            </w:r>
          </w:p>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Байзақ ауданы әкімдігінің спорт және дене шынықтыру бөлімі</w:t>
            </w:r>
          </w:p>
        </w:tc>
        <w:tc>
          <w:tcPr>
            <w:tcW w:w="1134" w:type="dxa"/>
          </w:tcPr>
          <w:p w:rsidR="001F63CA" w:rsidRPr="000848FF" w:rsidRDefault="001F63CA" w:rsidP="004C38B4">
            <w:pPr>
              <w:keepNext/>
              <w:keepLines/>
              <w:jc w:val="center"/>
              <w:rPr>
                <w:rFonts w:ascii="Times New Roman" w:hAnsi="Times New Roman"/>
                <w:spacing w:val="-6"/>
                <w:lang w:val="kk-KZ"/>
              </w:rPr>
            </w:pPr>
            <w:r w:rsidRPr="000848FF">
              <w:rPr>
                <w:rFonts w:ascii="Times New Roman" w:hAnsi="Times New Roman"/>
                <w:spacing w:val="-6"/>
                <w:lang w:val="kk-KZ"/>
              </w:rPr>
              <w:t>185,0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208,1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208,1</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желтоқсан айы.</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№1 облыстық мамандандырылған олимпиада жеткіншектерін даярлайтын спорт мектебінің ангарлық типтегі 3 спорт залының құрылысы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ДШСБ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200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248,2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248,2</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желтоқсан айы.</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Т.Рысқұлов ауданы Құлан ауылында 160 көрермен орындық денешынықтыру-сауықтыру кешенінің құрылысы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ДШСБ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142,8</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142,8</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142,8</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желтоқсан айы.</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6</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Талас ауданы Үшарал ауылында спорт кешенінің құрылысы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ДШСБ, </w:t>
            </w:r>
          </w:p>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Талас ауданы әкімдігінің спорт және дене шынықтыру бөлімі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08.081</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0.28</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«Спорт нысанда-рын дамыту»</w:t>
            </w:r>
          </w:p>
        </w:tc>
        <w:tc>
          <w:tcPr>
            <w:tcW w:w="1842" w:type="dxa"/>
          </w:tcPr>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Нысанның құрылысы 2017 жылдың сәуір айында басталып, жалғасуда.</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Құрылыстың аяқталуы  мерзімі 2018 жылдың желтоқсан айы.</w:t>
            </w:r>
          </w:p>
          <w:p w:rsidR="001F63CA" w:rsidRPr="000848FF" w:rsidRDefault="001F63CA" w:rsidP="00C32CA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437618">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7</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Ауылдық БЖСМ-де қосымша спорт түрлерінен бөлімшелер ашу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722B76" w:rsidP="0013140E">
            <w:pPr>
              <w:pStyle w:val="a7"/>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4B5024">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Аудандар әкімдігінің спорт және дене шынықтыру бөлімі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ЖБ </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457.017</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Ауданның (облыстық маңызы бар қаланың) мәдениет, тілдерді дамыту, дене шынықтыру және спорт бөлімі</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Байзақ ауданындағы №1 және №2 балалар-жасөспірімдер спорт мектептерінде ауыр атлетика  бөлімі және Қордай ауданындағы №1балалар-жасөспірімдер спорт мектептерінде каратэ, таеквондо бөлімдері ашылды.</w:t>
            </w:r>
          </w:p>
        </w:tc>
      </w:tr>
      <w:tr w:rsidR="001F63CA" w:rsidRPr="000848FF" w:rsidTr="00773FC5">
        <w:trPr>
          <w:trHeight w:val="264"/>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3.2.13.</w:t>
            </w:r>
            <w:r w:rsidRPr="000848FF">
              <w:rPr>
                <w:rFonts w:ascii="Times New Roman" w:eastAsia="Times New Roman" w:hAnsi="Times New Roman"/>
                <w:b/>
                <w:lang w:val="kk-KZ" w:eastAsia="ru-RU"/>
              </w:rPr>
              <w:t xml:space="preserve"> Туризм</w:t>
            </w:r>
          </w:p>
        </w:tc>
      </w:tr>
      <w:tr w:rsidR="001F63CA" w:rsidRPr="000848FF" w:rsidTr="00773FC5">
        <w:trPr>
          <w:trHeight w:val="282"/>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bCs/>
                <w:lang w:val="kk-KZ"/>
              </w:rPr>
              <w:t>Мақсат 3.2.13.1:</w:t>
            </w:r>
            <w:r w:rsidRPr="000848FF">
              <w:rPr>
                <w:rFonts w:ascii="Times New Roman" w:hAnsi="Times New Roman"/>
                <w:b/>
                <w:lang w:val="kk-KZ"/>
              </w:rPr>
              <w:t xml:space="preserve"> Туристік қызметті дамытуды қамтамасыз ету </w:t>
            </w:r>
          </w:p>
        </w:tc>
      </w:tr>
      <w:tr w:rsidR="001F63CA" w:rsidRPr="000848FF" w:rsidTr="00773FC5">
        <w:trPr>
          <w:trHeight w:val="252"/>
        </w:trPr>
        <w:tc>
          <w:tcPr>
            <w:tcW w:w="14742" w:type="dxa"/>
            <w:gridSpan w:val="13"/>
          </w:tcPr>
          <w:p w:rsidR="001F63CA" w:rsidRPr="000848FF" w:rsidRDefault="001F63CA" w:rsidP="0013140E">
            <w:pPr>
              <w:tabs>
                <w:tab w:val="left" w:pos="3390"/>
              </w:tabs>
              <w:spacing w:after="0" w:line="240" w:lineRule="auto"/>
              <w:jc w:val="both"/>
              <w:rPr>
                <w:rFonts w:ascii="Times New Roman" w:hAnsi="Times New Roman"/>
                <w:b/>
                <w:bCs/>
                <w:i/>
                <w:lang w:val="kk-KZ"/>
              </w:rPr>
            </w:pPr>
            <w:r w:rsidRPr="000848FF">
              <w:rPr>
                <w:rFonts w:ascii="Times New Roman" w:eastAsia="Times New Roman" w:hAnsi="Times New Roman"/>
                <w:b/>
                <w:i/>
                <w:lang w:val="kk-KZ" w:eastAsia="ru-RU"/>
              </w:rPr>
              <w:t>Нысаналы</w:t>
            </w:r>
            <w:r w:rsidRPr="000848FF">
              <w:rPr>
                <w:rFonts w:ascii="Times New Roman" w:eastAsia="Times New Roman" w:hAnsi="Times New Roman"/>
                <w:b/>
                <w:i/>
                <w:lang w:eastAsia="ru-RU"/>
              </w:rPr>
              <w:t xml:space="preserve"> индикаторлар</w:t>
            </w:r>
          </w:p>
        </w:tc>
      </w:tr>
      <w:tr w:rsidR="001F63CA" w:rsidRPr="000848FF" w:rsidTr="00615CFA">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lang w:val="kk-KZ"/>
              </w:rPr>
              <w:t xml:space="preserve">Өткен жылмен  салыстырғанда ішкі туризм бойынша (резиденттер) орналастыру орындарымен қызмет көрсетілген келушілер санының өсуі. </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ресми статитика мәліметтері негізінде ЖАО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111,0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111,0</w:t>
            </w:r>
          </w:p>
        </w:tc>
        <w:tc>
          <w:tcPr>
            <w:tcW w:w="1134" w:type="dxa"/>
          </w:tcPr>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115</w:t>
            </w:r>
          </w:p>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i/>
                <w:lang w:val="kk-KZ"/>
              </w:rPr>
              <w:t>(қаңтар – қыркүйек)</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болжануда.</w:t>
            </w:r>
          </w:p>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жылдың қорытындысы бойынша статистикалық көрсеткіштер 2018 жылдың наурыз айында ұсынылады.</w:t>
            </w:r>
          </w:p>
        </w:tc>
      </w:tr>
      <w:tr w:rsidR="001F63CA" w:rsidRPr="000848FF" w:rsidTr="00615CFA">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eastAsia="ru-RU"/>
              </w:rPr>
              <w:t>Өткен жыл</w:t>
            </w:r>
            <w:r w:rsidRPr="000848FF">
              <w:rPr>
                <w:rFonts w:ascii="Times New Roman" w:eastAsia="Times New Roman" w:hAnsi="Times New Roman"/>
                <w:lang w:val="kk-KZ" w:eastAsia="ru-RU"/>
              </w:rPr>
              <w:t>мен</w:t>
            </w:r>
            <w:r w:rsidRPr="000848FF">
              <w:rPr>
                <w:rFonts w:ascii="Times New Roman" w:eastAsia="Times New Roman" w:hAnsi="Times New Roman"/>
                <w:lang w:eastAsia="ru-RU"/>
              </w:rPr>
              <w:t xml:space="preserve"> салыстырғанда кіру туризмі бойынша (резиденттер емес) орналастыру орындарымен қызмет көрсетілген келушілер </w:t>
            </w:r>
            <w:r w:rsidRPr="000848FF">
              <w:rPr>
                <w:rFonts w:ascii="Times New Roman" w:eastAsia="Times New Roman" w:hAnsi="Times New Roman"/>
                <w:lang w:val="kk-KZ" w:eastAsia="ru-RU"/>
              </w:rPr>
              <w:t>санының</w:t>
            </w:r>
            <w:r w:rsidRPr="000848FF">
              <w:rPr>
                <w:rFonts w:ascii="Times New Roman" w:eastAsia="Times New Roman" w:hAnsi="Times New Roman"/>
                <w:lang w:eastAsia="ru-RU"/>
              </w:rPr>
              <w:t xml:space="preserve"> өсуі.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ресми статитика мәліметтері негізінде ЖАО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105,0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117,0</w:t>
            </w:r>
          </w:p>
        </w:tc>
        <w:tc>
          <w:tcPr>
            <w:tcW w:w="1134" w:type="dxa"/>
          </w:tcPr>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112,9</w:t>
            </w:r>
          </w:p>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i/>
                <w:lang w:val="kk-KZ"/>
              </w:rPr>
              <w:t>(қаңтар – қыркүйек)</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болжануда.</w:t>
            </w:r>
          </w:p>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жылдың қорытындысы бойынша статистикалық көрсеткіштер 2018 жылдың наурыз айында ұсынылады.</w:t>
            </w:r>
          </w:p>
        </w:tc>
      </w:tr>
      <w:tr w:rsidR="001F63CA" w:rsidRPr="000848FF" w:rsidTr="00615CFA">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Өткен жыл</w:t>
            </w:r>
            <w:r w:rsidRPr="000848FF">
              <w:rPr>
                <w:rFonts w:ascii="Times New Roman" w:eastAsia="Times New Roman" w:hAnsi="Times New Roman"/>
                <w:lang w:val="kk-KZ" w:eastAsia="ru-RU"/>
              </w:rPr>
              <w:t>мен</w:t>
            </w:r>
            <w:r w:rsidRPr="000848FF">
              <w:rPr>
                <w:rFonts w:ascii="Times New Roman" w:eastAsia="Times New Roman" w:hAnsi="Times New Roman"/>
                <w:lang w:eastAsia="ru-RU"/>
              </w:rPr>
              <w:t xml:space="preserve"> салыстырғанда ұсынылған төсек</w:t>
            </w:r>
            <w:r w:rsidRPr="000848FF">
              <w:rPr>
                <w:rFonts w:ascii="Times New Roman" w:eastAsia="Times New Roman" w:hAnsi="Times New Roman"/>
                <w:lang w:val="kk-KZ" w:eastAsia="ru-RU"/>
              </w:rPr>
              <w:t>-</w:t>
            </w:r>
            <w:r w:rsidRPr="000848FF">
              <w:rPr>
                <w:rFonts w:ascii="Times New Roman" w:eastAsia="Times New Roman" w:hAnsi="Times New Roman"/>
                <w:lang w:eastAsia="ru-RU"/>
              </w:rPr>
              <w:t xml:space="preserve"> тәулік </w:t>
            </w:r>
            <w:r w:rsidRPr="000848FF">
              <w:rPr>
                <w:rFonts w:ascii="Times New Roman" w:eastAsia="Times New Roman" w:hAnsi="Times New Roman"/>
                <w:lang w:val="kk-KZ" w:eastAsia="ru-RU"/>
              </w:rPr>
              <w:t>санының</w:t>
            </w:r>
            <w:r w:rsidRPr="000848FF">
              <w:rPr>
                <w:rFonts w:ascii="Times New Roman" w:eastAsia="Times New Roman" w:hAnsi="Times New Roman"/>
                <w:lang w:eastAsia="ru-RU"/>
              </w:rPr>
              <w:t xml:space="preserve"> өсуі.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ресми статитика мәліметтері негізінде ЖАО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103,5</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115,0</w:t>
            </w:r>
          </w:p>
        </w:tc>
        <w:tc>
          <w:tcPr>
            <w:tcW w:w="1134" w:type="dxa"/>
          </w:tcPr>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125,4</w:t>
            </w:r>
          </w:p>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i/>
                <w:lang w:val="kk-KZ"/>
              </w:rPr>
              <w:t>(қаңтар – қыркүйек)</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0A5597">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орындалуы болжануда.</w:t>
            </w:r>
          </w:p>
          <w:p w:rsidR="001F63CA" w:rsidRPr="000848FF" w:rsidRDefault="001F63CA" w:rsidP="000A5597">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жылдың қорытындысы бойынша статистикалық көрсеткіштер 2018 жылдың наурыз айында ұсынылады.</w:t>
            </w:r>
          </w:p>
        </w:tc>
      </w:tr>
      <w:tr w:rsidR="001F63CA" w:rsidRPr="000848FF" w:rsidTr="00773FC5">
        <w:trPr>
          <w:trHeight w:val="19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rPr>
              <w:t>Іс</w:t>
            </w:r>
            <w:r w:rsidRPr="000848FF">
              <w:rPr>
                <w:rFonts w:ascii="Times New Roman" w:hAnsi="Times New Roman"/>
                <w:b/>
                <w:i/>
                <w:lang w:val="kk-KZ"/>
              </w:rPr>
              <w:t>-шаралар</w:t>
            </w:r>
          </w:p>
        </w:tc>
      </w:tr>
      <w:tr w:rsidR="001F63CA" w:rsidRPr="000848FF" w:rsidTr="00C93FB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Облыстағы туристік фирмаларға туризм дамуы бойнша кеңес өткізу</w:t>
            </w:r>
          </w:p>
        </w:tc>
        <w:tc>
          <w:tcPr>
            <w:tcW w:w="992" w:type="dxa"/>
          </w:tcPr>
          <w:p w:rsidR="001F63CA" w:rsidRPr="000848FF" w:rsidRDefault="006E5656"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w:t>
            </w:r>
          </w:p>
        </w:tc>
        <w:tc>
          <w:tcPr>
            <w:tcW w:w="1134" w:type="dxa"/>
          </w:tcPr>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Қаражат талап етілмейді</w:t>
            </w:r>
          </w:p>
        </w:tc>
        <w:tc>
          <w:tcPr>
            <w:tcW w:w="1842" w:type="dxa"/>
            <w:vAlign w:val="center"/>
          </w:tcPr>
          <w:p w:rsidR="001F63CA" w:rsidRPr="000848FF" w:rsidRDefault="001F63CA" w:rsidP="00953C2C">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Туризм саласын дамыту бойынша 2017 жылы 14 кездесулер мен жиындар өткізілді</w:t>
            </w:r>
          </w:p>
        </w:tc>
      </w:tr>
      <w:tr w:rsidR="001F63CA" w:rsidRPr="000848FF" w:rsidTr="00C93FB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аумағындағы «Батыс Еуропа-Батыс Қытай» халықаралық транзиттік дәлізі бойындағы 8 жол бойғы кешендерінің құрылысы бойынша кеңес өткізу</w:t>
            </w:r>
          </w:p>
        </w:tc>
        <w:tc>
          <w:tcPr>
            <w:tcW w:w="992" w:type="dxa"/>
          </w:tcPr>
          <w:p w:rsidR="001F63CA"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аудандармен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Қаражат талап етілмейді</w:t>
            </w:r>
          </w:p>
        </w:tc>
        <w:tc>
          <w:tcPr>
            <w:tcW w:w="1842" w:type="dxa"/>
            <w:vAlign w:val="center"/>
          </w:tcPr>
          <w:p w:rsidR="001F63CA" w:rsidRPr="000848FF" w:rsidRDefault="001F63CA" w:rsidP="00953C2C">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6 жиналыс өткізілді. Байзақ ауданында «В» санатындағы «ТауДос» ЖШС пайдалануға берілді. Т.Рысқұлов ауданында «В» сана-тындағы «Қазту-ризм» ЖШС-нің құрылысы басталды. «БЖК-2020» бағдар-ламасының шеңбе-рінде инфрақұры-лымды құру үшін 47,5 млн. теңгені құ-райтын «Қазтуризм» ЖШС-нің жобасы мақұлданды, оның ішінде 32 млн. тең-гесі - электр энергиясына, 15,5 млн. теңге – газофикацияға</w:t>
            </w:r>
          </w:p>
        </w:tc>
      </w:tr>
      <w:tr w:rsidR="001F63CA" w:rsidRPr="000848FF" w:rsidTr="00C93FB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БАҚ-да туристтік мекендер жөнінде мәліметтер жариялау</w:t>
            </w:r>
          </w:p>
        </w:tc>
        <w:tc>
          <w:tcPr>
            <w:tcW w:w="992" w:type="dxa"/>
          </w:tcPr>
          <w:p w:rsidR="001F63CA" w:rsidRPr="000848FF" w:rsidRDefault="006E5656"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w:t>
            </w:r>
          </w:p>
        </w:tc>
        <w:tc>
          <w:tcPr>
            <w:tcW w:w="1134" w:type="dxa"/>
          </w:tcPr>
          <w:p w:rsidR="001F63CA" w:rsidRPr="000848FF" w:rsidRDefault="001F63CA" w:rsidP="00C93FBA">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КИИДБ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Қаражат талап етілмейді</w:t>
            </w:r>
          </w:p>
        </w:tc>
        <w:tc>
          <w:tcPr>
            <w:tcW w:w="1842" w:type="dxa"/>
            <w:vAlign w:val="center"/>
          </w:tcPr>
          <w:p w:rsidR="001F63CA" w:rsidRPr="000848FF" w:rsidRDefault="001F63CA" w:rsidP="00C93FBA">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Медиажоспарға сәйкес «Знамя Труда» мен «Ақжол» газеттерінде туристік аймақтар туралы 4 мақала жарияланды</w:t>
            </w:r>
          </w:p>
        </w:tc>
      </w:tr>
      <w:tr w:rsidR="001F63CA" w:rsidRPr="000848FF" w:rsidTr="00C93FB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«Батыс Еуропа-Батыс Қытай» халықаралық көліктік дәліз бойында жол бойындағы кешендерді айналып өту</w:t>
            </w:r>
          </w:p>
        </w:tc>
        <w:tc>
          <w:tcPr>
            <w:tcW w:w="992" w:type="dxa"/>
          </w:tcPr>
          <w:p w:rsidR="001F63CA"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млн.теңге</w:t>
            </w:r>
          </w:p>
        </w:tc>
        <w:tc>
          <w:tcPr>
            <w:tcW w:w="1134"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КжИИДБ, </w:t>
            </w:r>
            <w:r w:rsidR="000E0BC1" w:rsidRPr="000848FF">
              <w:rPr>
                <w:rFonts w:ascii="Times New Roman" w:hAnsi="Times New Roman"/>
                <w:lang w:val="kk-KZ"/>
              </w:rPr>
              <w:t>және КММ «Тараз Туризм»</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0,312</w:t>
            </w:r>
          </w:p>
        </w:tc>
        <w:tc>
          <w:tcPr>
            <w:tcW w:w="992"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0,312</w:t>
            </w:r>
          </w:p>
        </w:tc>
        <w:tc>
          <w:tcPr>
            <w:tcW w:w="1134"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eastAsia="Times New Roman" w:hAnsi="Times New Roman"/>
                <w:b/>
                <w:lang w:val="kk-KZ" w:eastAsia="ru-RU"/>
              </w:rPr>
              <w:t>-</w:t>
            </w:r>
          </w:p>
        </w:tc>
        <w:tc>
          <w:tcPr>
            <w:tcW w:w="1417" w:type="dxa"/>
          </w:tcPr>
          <w:p w:rsidR="001F63CA" w:rsidRPr="000848FF" w:rsidRDefault="001F63CA" w:rsidP="00C93FBA">
            <w:pPr>
              <w:spacing w:after="0" w:line="240" w:lineRule="auto"/>
              <w:contextualSpacing/>
              <w:jc w:val="center"/>
              <w:rPr>
                <w:rFonts w:ascii="Times New Roman" w:hAnsi="Times New Roman"/>
                <w:lang w:val="kk-KZ"/>
              </w:rPr>
            </w:pPr>
            <w:r w:rsidRPr="000848FF">
              <w:rPr>
                <w:rFonts w:ascii="Times New Roman" w:hAnsi="Times New Roman"/>
                <w:lang w:val="kk-KZ"/>
              </w:rPr>
              <w:t>ЖБ</w:t>
            </w:r>
          </w:p>
          <w:p w:rsidR="001F63CA" w:rsidRPr="000848FF" w:rsidRDefault="001F63CA" w:rsidP="00C93FBA">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6E565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266021000</w:t>
            </w:r>
            <w:r w:rsidR="006E5656" w:rsidRPr="000848FF">
              <w:rPr>
                <w:rFonts w:ascii="Times New Roman" w:hAnsi="Times New Roman"/>
                <w:lang w:val="kk-KZ"/>
              </w:rPr>
              <w:t>153</w:t>
            </w:r>
            <w:r w:rsidRPr="000848FF">
              <w:rPr>
                <w:rFonts w:ascii="Times New Roman" w:hAnsi="Times New Roman"/>
                <w:lang w:val="kk-KZ"/>
              </w:rPr>
              <w:t xml:space="preserve"> «Туристік қызметті реттеу»</w:t>
            </w:r>
          </w:p>
        </w:tc>
        <w:tc>
          <w:tcPr>
            <w:tcW w:w="1842"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Іс-шара өткізілмеді, 0,312 млн. теңге сомма бюджетке қайтарылды</w:t>
            </w:r>
          </w:p>
        </w:tc>
      </w:tr>
      <w:tr w:rsidR="001F63CA" w:rsidRPr="000848FF" w:rsidTr="00C93FB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Қазақ, орыс және ағылшын тілдерінде облыстың туристік әлеуеті туралы жарнамалық өнімдерді шығару және тарату</w:t>
            </w:r>
          </w:p>
        </w:tc>
        <w:tc>
          <w:tcPr>
            <w:tcW w:w="992" w:type="dxa"/>
          </w:tcPr>
          <w:p w:rsidR="001F63CA"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млн.теңге</w:t>
            </w:r>
          </w:p>
        </w:tc>
        <w:tc>
          <w:tcPr>
            <w:tcW w:w="1134"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және КММ «Тараз Туризм»</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8,8</w:t>
            </w:r>
          </w:p>
        </w:tc>
        <w:tc>
          <w:tcPr>
            <w:tcW w:w="992"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7,2</w:t>
            </w:r>
          </w:p>
        </w:tc>
        <w:tc>
          <w:tcPr>
            <w:tcW w:w="1134"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4,925</w:t>
            </w:r>
          </w:p>
        </w:tc>
        <w:tc>
          <w:tcPr>
            <w:tcW w:w="1417"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6E5656">
            <w:pPr>
              <w:spacing w:after="0" w:line="240" w:lineRule="auto"/>
              <w:jc w:val="center"/>
              <w:rPr>
                <w:rFonts w:ascii="Times New Roman" w:hAnsi="Times New Roman"/>
                <w:lang w:val="kk-KZ"/>
              </w:rPr>
            </w:pPr>
            <w:r w:rsidRPr="000848FF">
              <w:rPr>
                <w:rFonts w:ascii="Times New Roman" w:hAnsi="Times New Roman"/>
                <w:lang w:val="kk-KZ"/>
              </w:rPr>
              <w:t>266021000</w:t>
            </w:r>
            <w:r w:rsidR="006E5656" w:rsidRPr="000848FF">
              <w:rPr>
                <w:rFonts w:ascii="Times New Roman" w:hAnsi="Times New Roman"/>
                <w:lang w:val="kk-KZ"/>
              </w:rPr>
              <w:t>159</w:t>
            </w:r>
            <w:r w:rsidRPr="000848FF">
              <w:rPr>
                <w:rFonts w:ascii="Times New Roman" w:hAnsi="Times New Roman"/>
                <w:lang w:val="kk-KZ"/>
              </w:rPr>
              <w:t xml:space="preserve"> «Туристік қызметті реттеу»</w:t>
            </w:r>
          </w:p>
        </w:tc>
        <w:tc>
          <w:tcPr>
            <w:tcW w:w="1842" w:type="dxa"/>
          </w:tcPr>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Аймағымыздың көр-некті орындары ту-ралы «Жамбыл об-лысы» атты журна-лы, «Жамбыл облы-сына қош келдіңіз-дер» атты 2 жолсіл-тегіш және Тараз қа-ласының жиналмалы картасы шығарылды</w:t>
            </w:r>
          </w:p>
          <w:p w:rsidR="001F63CA" w:rsidRPr="000848FF" w:rsidRDefault="001F63CA"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53C2C">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6E5656" w:rsidRPr="000848FF" w:rsidRDefault="006E5656" w:rsidP="0013140E">
            <w:pPr>
              <w:keepNext/>
              <w:keepLines/>
              <w:spacing w:after="0" w:line="240" w:lineRule="auto"/>
              <w:rPr>
                <w:rFonts w:ascii="Times New Roman" w:hAnsi="Times New Roman"/>
                <w:lang w:val="kk-KZ"/>
              </w:rPr>
            </w:pPr>
            <w:r w:rsidRPr="000848FF">
              <w:rPr>
                <w:rFonts w:ascii="Times New Roman" w:hAnsi="Times New Roman"/>
                <w:lang w:val="kk-KZ"/>
              </w:rPr>
              <w:t>БАҚ-на Жамбыл облысының туристік әлеуетін тарату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0,864</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1,5</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hAnsi="Times New Roman"/>
                <w:lang w:val="kk-KZ"/>
              </w:rPr>
              <w:t>0,980</w:t>
            </w: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БАҚ-да Жамбыл облысының  туристік әлеуеті туралы 6 мақала жарияланды</w:t>
            </w:r>
          </w:p>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53C2C">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6E5656" w:rsidRPr="000848FF" w:rsidRDefault="006E5656" w:rsidP="0013140E">
            <w:pPr>
              <w:keepNext/>
              <w:keepLines/>
              <w:spacing w:after="0" w:line="240" w:lineRule="auto"/>
              <w:rPr>
                <w:rFonts w:ascii="Times New Roman" w:hAnsi="Times New Roman"/>
                <w:lang w:val="kk-KZ"/>
              </w:rPr>
            </w:pPr>
            <w:r w:rsidRPr="000848FF">
              <w:rPr>
                <w:rFonts w:ascii="Times New Roman" w:hAnsi="Times New Roman"/>
                <w:lang w:val="kk-KZ"/>
              </w:rPr>
              <w:t>Ірі халықаралық және республикалық көрмелер мен жәрмеңкелерге қатысу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және 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4,9</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2,775</w:t>
            </w: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266021000 –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19-22 сәуірде  Алма-ты қаласында өткен «KITF-2017» халық-аралық көрмеcіне және 27-29 қыркүй-екте Астана қала-сында өткен «Астана Leisure-2017» халық-аралық көрмесіне қатыстық</w:t>
            </w:r>
          </w:p>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 xml:space="preserve">Мемлекеттік сатып алу қорытындысы бойынша үнемдеу </w:t>
            </w:r>
          </w:p>
        </w:tc>
      </w:tr>
      <w:tr w:rsidR="006E5656" w:rsidRPr="000848FF" w:rsidTr="00953C2C">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6E5656" w:rsidRPr="000848FF" w:rsidRDefault="006E5656" w:rsidP="0013140E">
            <w:pPr>
              <w:keepNext/>
              <w:keepLines/>
              <w:spacing w:after="0" w:line="240" w:lineRule="auto"/>
              <w:rPr>
                <w:rFonts w:ascii="Times New Roman" w:hAnsi="Times New Roman"/>
                <w:lang w:val="kk-KZ"/>
              </w:rPr>
            </w:pPr>
            <w:r w:rsidRPr="000848FF">
              <w:rPr>
                <w:rFonts w:ascii="Times New Roman" w:hAnsi="Times New Roman"/>
                <w:lang w:val="kk-KZ"/>
              </w:rPr>
              <w:t>Ірі республикалық және халықаралық көрмелер мен жәрмеңкелерде Жамбыл облысының туристік тартымдылығын көрсететін   стендті ұйымдастыру бойынша іс-шаралар өткізу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vAlign w:val="center"/>
          </w:tcPr>
          <w:p w:rsidR="006E5656" w:rsidRPr="000848FF" w:rsidRDefault="006E5656" w:rsidP="0013140E">
            <w:pPr>
              <w:spacing w:after="0" w:line="240" w:lineRule="auto"/>
              <w:jc w:val="center"/>
              <w:rPr>
                <w:rFonts w:ascii="Times New Roman" w:hAnsi="Times New Roman"/>
                <w:lang w:val="kk-KZ"/>
              </w:rPr>
            </w:pP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spacing w:val="-6"/>
                <w:lang w:val="kk-KZ"/>
              </w:rPr>
              <w:t>3,2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0,368</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0,079</w:t>
            </w: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 159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19-22 сәуірде  Алма-ты қаласында өткен «KITF-2017» халық-аралық көрмеcінде және 27-29 қыркүй-екте Астана қала-сында өткен «Астана Leisure-2017» халық-аралық көрмесінде стендтер ұйымдас-тырылды</w:t>
            </w:r>
          </w:p>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0E0BC1">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Қазақстан Республикасы Инвестициялар және даму министрлігінің басқаруымен құрылған ҚР делегациясының құрамында халықаралық көрмелерге қатысу</w:t>
            </w:r>
          </w:p>
          <w:p w:rsidR="006E5656" w:rsidRPr="000848FF" w:rsidRDefault="006E5656" w:rsidP="0013140E">
            <w:pPr>
              <w:keepNext/>
              <w:keepLines/>
              <w:spacing w:after="0" w:line="240" w:lineRule="auto"/>
              <w:rPr>
                <w:rFonts w:ascii="Times New Roman" w:hAnsi="Times New Roman"/>
                <w:lang w:val="kk-KZ"/>
              </w:rPr>
            </w:pP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0E0BC1" w:rsidP="000E0BC1">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0E0BC1">
            <w:pPr>
              <w:keepNext/>
              <w:keepLines/>
              <w:spacing w:after="0" w:line="240" w:lineRule="auto"/>
              <w:jc w:val="center"/>
              <w:rPr>
                <w:rFonts w:ascii="Times New Roman" w:hAnsi="Times New Roman"/>
                <w:lang w:val="kk-KZ"/>
              </w:rPr>
            </w:pPr>
            <w:r w:rsidRPr="000848FF">
              <w:rPr>
                <w:rFonts w:ascii="Times New Roman" w:hAnsi="Times New Roman"/>
                <w:lang w:val="kk-KZ"/>
              </w:rPr>
              <w:t>КжИИДБ және 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17,52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17,52</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2,917</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266021000162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13-15 мамырда Мәскеу қаласында өткен «MITT» ха-лықаралық туристік көрмесіне, 13-15 сәуірде Қазан қала-сында өткен "Туризм және спорт" жәрмең-кесіне және Индоне-зияның Джакарта қаласында өткен көрмесіне, 20-25 ақпанда Стамбулда өткен «Заманауи Жібек жолы» бағы-тын құру мақсатта Түркі кеңесі жұмыс тобы кеңесіне қатыстық</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Шетелдік іссапарларды қысқартуға байланысты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6E5656" w:rsidRPr="000848FF" w:rsidRDefault="006E5656" w:rsidP="0013140E">
            <w:pPr>
              <w:keepNext/>
              <w:keepLines/>
              <w:spacing w:after="0" w:line="240" w:lineRule="auto"/>
              <w:rPr>
                <w:rFonts w:ascii="Times New Roman" w:hAnsi="Times New Roman"/>
                <w:lang w:val="kk-KZ"/>
              </w:rPr>
            </w:pPr>
            <w:r w:rsidRPr="000848FF">
              <w:rPr>
                <w:rFonts w:ascii="Times New Roman" w:hAnsi="Times New Roman"/>
                <w:lang w:val="kk-KZ"/>
              </w:rPr>
              <w:t>«Астана-менің Отанымның елордасы» жобасына сәйкес жазғы демалыс   кезінде балалардың демалысын ұйымдастыру бойынша іс-шараларын өткізу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9B5BEA">
            <w:pPr>
              <w:jc w:val="center"/>
              <w:rPr>
                <w:rFonts w:ascii="Times New Roman" w:hAnsi="Times New Roman"/>
              </w:rPr>
            </w:pPr>
            <w:r w:rsidRPr="000848FF">
              <w:rPr>
                <w:rFonts w:ascii="Times New Roman" w:eastAsia="Times New Roman" w:hAnsi="Times New Roman"/>
                <w:lang w:eastAsia="ru-RU"/>
              </w:rPr>
              <w:t>*</w:t>
            </w:r>
          </w:p>
        </w:tc>
        <w:tc>
          <w:tcPr>
            <w:tcW w:w="1560"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2,6</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1,377</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0E0BC1">
            <w:pPr>
              <w:spacing w:after="0" w:line="240" w:lineRule="auto"/>
              <w:jc w:val="center"/>
              <w:rPr>
                <w:rFonts w:ascii="Times New Roman" w:hAnsi="Times New Roman"/>
                <w:lang w:val="kk-KZ"/>
              </w:rPr>
            </w:pPr>
            <w:r w:rsidRPr="000848FF">
              <w:rPr>
                <w:rFonts w:ascii="Times New Roman" w:hAnsi="Times New Roman"/>
                <w:lang w:val="kk-KZ"/>
              </w:rPr>
              <w:t>266021000 –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24-25 шілдесінде «Астана - менің Отанымның жүрегі» жобасы бойынша облыстың 50 дарынды оқушы-сы Астана қаласына туристік сапармен жіберілді</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6E5656" w:rsidRPr="000848FF" w:rsidRDefault="006E5656" w:rsidP="0013140E">
            <w:pPr>
              <w:spacing w:after="0" w:line="240" w:lineRule="auto"/>
              <w:contextualSpacing/>
              <w:rPr>
                <w:rFonts w:ascii="Times New Roman" w:hAnsi="Times New Roman"/>
                <w:lang w:val="kk-KZ"/>
              </w:rPr>
            </w:pPr>
            <w:r w:rsidRPr="000848FF">
              <w:rPr>
                <w:rFonts w:ascii="Times New Roman" w:hAnsi="Times New Roman"/>
                <w:lang w:val="kk-KZ"/>
              </w:rPr>
              <w:t>Бүкіләлемдік туризм күніне арналған күздік туриада өткізу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9B5BEA">
            <w:pPr>
              <w:jc w:val="center"/>
              <w:rPr>
                <w:rFonts w:ascii="Times New Roman" w:hAnsi="Times New Roman"/>
              </w:rPr>
            </w:pPr>
            <w:r w:rsidRPr="000848FF">
              <w:rPr>
                <w:rFonts w:ascii="Times New Roman" w:eastAsia="Times New Roman" w:hAnsi="Times New Roman"/>
                <w:lang w:eastAsia="ru-RU"/>
              </w:rPr>
              <w:t>*</w:t>
            </w:r>
          </w:p>
        </w:tc>
        <w:tc>
          <w:tcPr>
            <w:tcW w:w="1560"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1,912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1,912</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1,349</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0E0BC1">
            <w:pPr>
              <w:spacing w:after="0" w:line="240" w:lineRule="auto"/>
              <w:jc w:val="center"/>
              <w:rPr>
                <w:rFonts w:ascii="Times New Roman" w:hAnsi="Times New Roman"/>
                <w:lang w:val="kk-KZ"/>
              </w:rPr>
            </w:pPr>
            <w:r w:rsidRPr="000848FF">
              <w:rPr>
                <w:rFonts w:ascii="Times New Roman" w:hAnsi="Times New Roman"/>
                <w:lang w:val="kk-KZ"/>
              </w:rPr>
              <w:t>266021000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22-24 қыркүйегінде облыс-тың 100 оқушысы «Ақсақалсай» шатқа-лында өткізілген күзгі туриадаға қатысты</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6E5656" w:rsidRPr="000848FF" w:rsidRDefault="006E5656" w:rsidP="0013140E">
            <w:pPr>
              <w:spacing w:after="0" w:line="240" w:lineRule="auto"/>
              <w:contextualSpacing/>
              <w:rPr>
                <w:rFonts w:ascii="Times New Roman" w:hAnsi="Times New Roman"/>
                <w:lang w:val="kk-KZ"/>
              </w:rPr>
            </w:pPr>
            <w:r w:rsidRPr="000848FF">
              <w:rPr>
                <w:rFonts w:ascii="Times New Roman" w:hAnsi="Times New Roman"/>
                <w:lang w:val="kk-KZ"/>
              </w:rPr>
              <w:t>«Менің Отаным – Қазақстан» облыстық туристік экспедициясын өткізу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9B5BEA">
            <w:pPr>
              <w:jc w:val="center"/>
              <w:rPr>
                <w:rFonts w:ascii="Times New Roman" w:hAnsi="Times New Roman"/>
              </w:rPr>
            </w:pPr>
            <w:r w:rsidRPr="000848FF">
              <w:rPr>
                <w:rFonts w:ascii="Times New Roman" w:eastAsia="Times New Roman" w:hAnsi="Times New Roman"/>
                <w:lang w:eastAsia="ru-RU"/>
              </w:rPr>
              <w:t>*</w:t>
            </w:r>
          </w:p>
        </w:tc>
        <w:tc>
          <w:tcPr>
            <w:tcW w:w="1560"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2,02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2,02</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0,898</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0E0BC1">
            <w:pPr>
              <w:spacing w:after="0" w:line="240" w:lineRule="auto"/>
              <w:jc w:val="center"/>
              <w:rPr>
                <w:rFonts w:ascii="Times New Roman" w:hAnsi="Times New Roman"/>
                <w:lang w:val="kk-KZ"/>
              </w:rPr>
            </w:pPr>
            <w:r w:rsidRPr="000848FF">
              <w:rPr>
                <w:rFonts w:ascii="Times New Roman" w:hAnsi="Times New Roman"/>
                <w:lang w:val="kk-KZ"/>
              </w:rPr>
              <w:t>266021000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 маусым айының 2 мен 4 аралығында Тараз қаласынан 45 шқ қа-шықтықта орналас-қан Кара-Арша және Соғата шатқалда-рында ұйымдасты-рылған экспедицияға облысымыздың 100-ден аса оқушысы қатысты</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«Рухани қазына» бағдарламасы аясында БАҚ өкілдеріне және туроператорлары үшін ақпараттық тур ұйымдастыру.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9B5BEA">
            <w:pPr>
              <w:jc w:val="center"/>
              <w:rPr>
                <w:rFonts w:ascii="Times New Roman" w:hAnsi="Times New Roman"/>
              </w:rPr>
            </w:pPr>
            <w:r w:rsidRPr="000848FF">
              <w:rPr>
                <w:rFonts w:ascii="Times New Roman" w:eastAsia="Times New Roman" w:hAnsi="Times New Roman"/>
                <w:lang w:eastAsia="ru-RU"/>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және КММ «Тараз Туризм»</w:t>
            </w:r>
          </w:p>
        </w:tc>
        <w:tc>
          <w:tcPr>
            <w:tcW w:w="1134" w:type="dxa"/>
          </w:tcPr>
          <w:p w:rsidR="006E5656" w:rsidRPr="000848FF" w:rsidRDefault="006E5656" w:rsidP="004C38B4">
            <w:pPr>
              <w:keepNext/>
              <w:keepLines/>
              <w:tabs>
                <w:tab w:val="left" w:pos="7605"/>
              </w:tabs>
              <w:jc w:val="center"/>
              <w:rPr>
                <w:rFonts w:ascii="Times New Roman" w:hAnsi="Times New Roman"/>
                <w:spacing w:val="-6"/>
                <w:lang w:val="kk-KZ"/>
              </w:rPr>
            </w:pPr>
            <w:r w:rsidRPr="000848FF">
              <w:rPr>
                <w:rFonts w:ascii="Times New Roman" w:hAnsi="Times New Roman"/>
                <w:spacing w:val="-6"/>
                <w:lang w:val="kk-KZ"/>
              </w:rPr>
              <w:t>3,52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1,6</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1,107</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Халықаралық «Ancient Taraz - 2017» атты туристік-форумын аясында</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12-13 қарашасында 16 отандық туроператорларға арналған облыстың көрнекті орындарын қамтитын ақпараттық туры өткізілді</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2B1C40">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Туроператорлар үшін «Silkway Тур» атты ақпараттық тур ұйымдастыру (автокөлік жалдау)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2B1C40">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6E5656" w:rsidRPr="000848FF" w:rsidRDefault="006E5656" w:rsidP="002B1C40">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1,9</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1,198</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21-22 қыркүйегі аралығын-да «Тұмар-Транс» ЖШС-мен бірлесе отырып, облысымыз-дың негізгі туристік нысандары арқылы өтетін 19 отандық және шетелдік туроператорларына арналған «Silkway Tour» ақпараттық туры өткізілді</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2B1C40">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Қытай туроператорлары үшін ақпараттық тур ұйымдастыру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2B1C40">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6E5656" w:rsidRPr="000848FF" w:rsidRDefault="006E5656" w:rsidP="002B1C40">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4,1</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4,1</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3,600</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11-13 қарашасы аралығын-да «Ancient Taraz-2017» туристік фо-румы аясында облы-сымыздың көрнекті орындары арқылы өтетін 17 қытайлық туроператорларға арналған ақпараттық тур өткізілді</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2B1C40">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16</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«Рухани қазына» бағдарламасы аясында «Халықаралық туризм саласындағы ынтымақтастық» бойынша халықаралық «Ancient Taraz - 2017» атты туристік-форумын өткізу.</w:t>
            </w:r>
          </w:p>
          <w:p w:rsidR="006E5656" w:rsidRPr="000848FF" w:rsidRDefault="006E5656" w:rsidP="0013140E">
            <w:pPr>
              <w:keepNext/>
              <w:keepLines/>
              <w:spacing w:after="0" w:line="240" w:lineRule="auto"/>
              <w:rPr>
                <w:rFonts w:ascii="Times New Roman" w:hAnsi="Times New Roman"/>
                <w:lang w:val="kk-KZ"/>
              </w:rPr>
            </w:pP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2B1C4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КММ «Тараз Туризм» және Тараз қаласы әкімдігі</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25,8</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23,0</w:t>
            </w:r>
          </w:p>
        </w:tc>
        <w:tc>
          <w:tcPr>
            <w:tcW w:w="1417" w:type="dxa"/>
          </w:tcPr>
          <w:p w:rsidR="006E5656" w:rsidRPr="000848FF" w:rsidRDefault="006E5656" w:rsidP="00C93FBA">
            <w:pPr>
              <w:spacing w:after="0" w:line="240" w:lineRule="auto"/>
              <w:contextualSpacing/>
              <w:jc w:val="center"/>
              <w:rPr>
                <w:rFonts w:ascii="Times New Roman" w:hAnsi="Times New Roman"/>
                <w:lang w:val="kk-KZ"/>
              </w:rPr>
            </w:pPr>
            <w:r w:rsidRPr="000848FF">
              <w:rPr>
                <w:rFonts w:ascii="Times New Roman" w:hAnsi="Times New Roman"/>
                <w:lang w:val="kk-KZ"/>
              </w:rPr>
              <w:t>ЖБ</w:t>
            </w:r>
          </w:p>
          <w:p w:rsidR="006E5656" w:rsidRPr="000848FF" w:rsidRDefault="006E5656" w:rsidP="00C93FBA">
            <w:pPr>
              <w:keepNext/>
              <w:keepLines/>
              <w:tabs>
                <w:tab w:val="left" w:pos="7605"/>
              </w:tabs>
              <w:spacing w:after="0" w:line="240" w:lineRule="auto"/>
              <w:jc w:val="center"/>
              <w:rPr>
                <w:rFonts w:ascii="Times New Roman" w:hAnsi="Times New Roman"/>
                <w:lang w:val="kk-KZ"/>
              </w:rPr>
            </w:pP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13 қарашада Таразда тұңғыш рет «Ancient Taraz-2017» халық-аралық туристік фо-румы өткізілді, онда біздің өңірдегі ту-ризмді дамытудың проблемалары мен перспективаларын талқылау үшін алаң құрылды. Форум жұмысына 350-ден астам адам  қатысты, оның ішінде Қытай, Украина, Әзірбай-жан, Өзбекстан, Тәжікстан, Түркия, Германиядан келген 25 туризм саласы сарапшылары болды</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2B1C40">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«Лола» атты қызғалдақтар фестивалін өткізу.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2B1C40">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КММ «Тараз Туризм», Тараз қаласы  және аудан әкімдіктері</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3,9</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3,9</w:t>
            </w:r>
          </w:p>
        </w:tc>
        <w:tc>
          <w:tcPr>
            <w:tcW w:w="1134" w:type="dxa"/>
          </w:tcPr>
          <w:p w:rsidR="006E5656" w:rsidRPr="000848FF" w:rsidRDefault="006E5656" w:rsidP="00C93FB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3,011</w:t>
            </w:r>
          </w:p>
          <w:p w:rsidR="006E5656" w:rsidRPr="000848FF" w:rsidRDefault="006E5656" w:rsidP="00C93FBA">
            <w:pPr>
              <w:spacing w:after="0" w:line="240" w:lineRule="auto"/>
              <w:jc w:val="center"/>
              <w:rPr>
                <w:rFonts w:ascii="Times New Roman" w:hAnsi="Times New Roman"/>
                <w:lang w:val="kk-KZ"/>
              </w:rPr>
            </w:pP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16 маусымында «ҚР Тұңғыш Президенті» саябағында «Лола» қызғалдақ фестивалі өткізілді. Фестиваль-дің басты мақсаты - Жамбыл облысының табиғи қызғалдақтар ландшафттарын сақтау</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18</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 xml:space="preserve">Қымызfest  іс-шарасын ұйымдастыру мен өткізу </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КММ «Тараз Туризм», Тараз қаласы  және аудан әкімдіктері</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C93FBA">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7,9</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Іс-шара өткізілмеді. 7,9 млн. теңге бюджетке қайтарыл-ды</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19</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«Taraz fashion day» атты облыстық киім дизайнерлерінің конкурсы (оқиғалық іс--шара)</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КММ «Тараз Туризм», Тараз қаласы  және аудан әкімдіктері</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C93FBA">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4,3</w:t>
            </w:r>
          </w:p>
        </w:tc>
        <w:tc>
          <w:tcPr>
            <w:tcW w:w="1134"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3,850</w:t>
            </w:r>
          </w:p>
        </w:tc>
        <w:tc>
          <w:tcPr>
            <w:tcW w:w="1417"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266021000153– «Туристік қызметті реттеу»</w:t>
            </w:r>
          </w:p>
        </w:tc>
        <w:tc>
          <w:tcPr>
            <w:tcW w:w="1842" w:type="dxa"/>
          </w:tcPr>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2017 жылдың 14 қарашасында «Taraz fashion day» атты киім дизайнерлерінің сән фестивалі өткізілді, аталмыш іс-шараға 200 жуық адам қатысып, өздерінің сән үлгілерін " Өзбекстан, Қырғызстан, Тәжікстан дизайнерлері үсынды.</w:t>
            </w:r>
          </w:p>
          <w:p w:rsidR="006E5656" w:rsidRPr="000848FF" w:rsidRDefault="006E5656" w:rsidP="00C93FBA">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20</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 xml:space="preserve">Джип тур </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0,2</w:t>
            </w:r>
          </w:p>
        </w:tc>
        <w:tc>
          <w:tcPr>
            <w:tcW w:w="1134"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0,2</w:t>
            </w:r>
          </w:p>
        </w:tc>
        <w:tc>
          <w:tcPr>
            <w:tcW w:w="1417"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hAnsi="Times New Roman"/>
                <w:lang w:val="kk-KZ"/>
              </w:rPr>
              <w:t>2017 жылдың 21 мамырында Жамбыл облысының тарихи-мәдени және гео-графиялық маңызы бар тарихи орын-дары мен табиғи аумақтары арқылы өтетін Джип тур ұйымдастырылды</w:t>
            </w:r>
          </w:p>
        </w:tc>
      </w:tr>
      <w:tr w:rsidR="006E5656" w:rsidRPr="000848FF" w:rsidTr="005F1845">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21</w:t>
            </w:r>
          </w:p>
        </w:tc>
        <w:tc>
          <w:tcPr>
            <w:tcW w:w="2410" w:type="dxa"/>
          </w:tcPr>
          <w:p w:rsidR="006E5656" w:rsidRPr="000848FF" w:rsidRDefault="006E5656" w:rsidP="005F1845">
            <w:pPr>
              <w:spacing w:after="0" w:line="240" w:lineRule="auto"/>
              <w:rPr>
                <w:rFonts w:ascii="Times New Roman" w:hAnsi="Times New Roman"/>
                <w:lang w:val="kk-KZ"/>
              </w:rPr>
            </w:pPr>
            <w:r w:rsidRPr="000848FF">
              <w:rPr>
                <w:rFonts w:ascii="Times New Roman" w:hAnsi="Times New Roman"/>
                <w:lang w:val="kk-KZ"/>
              </w:rPr>
              <w:t>КММ «Трараз – Туризм» сайтын құру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5F1845">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6E5656" w:rsidRPr="000848FF" w:rsidRDefault="006E5656" w:rsidP="005F184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3,5</w:t>
            </w:r>
          </w:p>
        </w:tc>
        <w:tc>
          <w:tcPr>
            <w:tcW w:w="1134"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1,467</w:t>
            </w:r>
          </w:p>
        </w:tc>
        <w:tc>
          <w:tcPr>
            <w:tcW w:w="1417"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tcPr>
          <w:p w:rsidR="006E5656" w:rsidRPr="000848FF" w:rsidRDefault="006E5656" w:rsidP="006B2FB1">
            <w:pPr>
              <w:spacing w:after="0" w:line="240" w:lineRule="auto"/>
              <w:jc w:val="center"/>
              <w:rPr>
                <w:rFonts w:ascii="Times New Roman" w:hAnsi="Times New Roman"/>
                <w:lang w:val="kk-KZ"/>
              </w:rPr>
            </w:pPr>
            <w:r w:rsidRPr="000848FF">
              <w:rPr>
                <w:rFonts w:ascii="Times New Roman" w:hAnsi="Times New Roman"/>
                <w:lang w:val="kk-KZ"/>
              </w:rPr>
              <w:t>2017 жылдың сәуір айынан бастап «Радикс Компания-лар Тобы» ЖШС-мен «Тараз-Туризм» туристік ақпараттық орталығы сайты әзірленді</w:t>
            </w:r>
          </w:p>
          <w:p w:rsidR="006E5656" w:rsidRPr="000848FF" w:rsidRDefault="006E5656" w:rsidP="006B2FB1">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22</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Ұлттық және халықаралық көрмелер үшін кәдесый өнімдерін сатып алу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КжИИДБ және КММ «Тараз Туризм»</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6,59</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3,025</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2,128</w:t>
            </w: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2017 жылдың 15 мамырында «Рысбаева және Ко» ЖШС-нен кәдесый өнімдері сатып алынды</w:t>
            </w:r>
          </w:p>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9B5BEA">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23</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«Рухани қазына» бағдарламасы аясында «Жамбыл облысына Қош келдіңіздер!» бейнетаспасын әзірлеу</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5F1845">
            <w:pPr>
              <w:jc w:val="center"/>
              <w:rPr>
                <w:rFonts w:ascii="Times New Roman" w:hAnsi="Times New Roman"/>
              </w:rPr>
            </w:pPr>
            <w:r w:rsidRPr="000848FF">
              <w:rPr>
                <w:rFonts w:ascii="Times New Roman" w:hAnsi="Times New Roman"/>
                <w:lang w:val="kk-KZ"/>
              </w:rPr>
              <w:t>*</w:t>
            </w:r>
          </w:p>
        </w:tc>
        <w:tc>
          <w:tcPr>
            <w:tcW w:w="1560" w:type="dxa"/>
          </w:tcPr>
          <w:p w:rsidR="006E5656" w:rsidRPr="000848FF" w:rsidRDefault="006E5656" w:rsidP="000E0BC1">
            <w:pPr>
              <w:spacing w:after="0" w:line="240" w:lineRule="auto"/>
              <w:jc w:val="center"/>
              <w:rPr>
                <w:rFonts w:ascii="Times New Roman" w:hAnsi="Times New Roman"/>
                <w:lang w:val="kk-KZ"/>
              </w:rPr>
            </w:pPr>
            <w:r w:rsidRPr="000848FF">
              <w:rPr>
                <w:rFonts w:ascii="Times New Roman" w:hAnsi="Times New Roman"/>
                <w:lang w:val="kk-KZ"/>
              </w:rPr>
              <w:t>КИИДБ</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0,5</w:t>
            </w:r>
          </w:p>
          <w:p w:rsidR="006E5656" w:rsidRPr="000848FF" w:rsidRDefault="006E5656" w:rsidP="00953C2C">
            <w:pPr>
              <w:spacing w:after="0" w:line="240" w:lineRule="auto"/>
              <w:jc w:val="center"/>
              <w:rPr>
                <w:rFonts w:ascii="Times New Roman" w:hAnsi="Times New Roman"/>
                <w:lang w:val="kk-KZ"/>
              </w:rPr>
            </w:pP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«Жамбыл облысына қош келдіңіздер» атты 4 минуттық және 20 минуттық 2 бейнеролик әзірлен-ді. Алайда бұл бей-нероликтер жазыл-ған 600 данадағы DVD дискілері алып келінген жоқ. Өз міндеттемелерін тиі-сінше орындамағаны үшін 0,2 млн. теңге төленбей, бюджетке қайтарылды</w:t>
            </w:r>
          </w:p>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6E5656" w:rsidRPr="000848FF" w:rsidTr="000A7557">
        <w:trPr>
          <w:trHeight w:val="481"/>
        </w:trPr>
        <w:tc>
          <w:tcPr>
            <w:tcW w:w="709"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24</w:t>
            </w:r>
          </w:p>
        </w:tc>
        <w:tc>
          <w:tcPr>
            <w:tcW w:w="2410" w:type="dxa"/>
          </w:tcPr>
          <w:p w:rsidR="006E5656" w:rsidRPr="000848FF" w:rsidRDefault="006E5656" w:rsidP="0013140E">
            <w:pPr>
              <w:spacing w:after="0" w:line="240" w:lineRule="auto"/>
              <w:rPr>
                <w:rFonts w:ascii="Times New Roman" w:hAnsi="Times New Roman"/>
                <w:lang w:val="kk-KZ"/>
              </w:rPr>
            </w:pPr>
            <w:r w:rsidRPr="000848FF">
              <w:rPr>
                <w:rFonts w:ascii="Times New Roman" w:hAnsi="Times New Roman"/>
                <w:lang w:val="kk-KZ"/>
              </w:rPr>
              <w:t xml:space="preserve">www.taraztourism.kz сайтының контентіне техникалық қолдау көрсету </w:t>
            </w:r>
          </w:p>
        </w:tc>
        <w:tc>
          <w:tcPr>
            <w:tcW w:w="992" w:type="dxa"/>
          </w:tcPr>
          <w:p w:rsidR="006E5656" w:rsidRPr="000848FF" w:rsidRDefault="006E5656">
            <w:pPr>
              <w:rPr>
                <w:rFonts w:ascii="Times New Roman" w:hAnsi="Times New Roman"/>
              </w:rPr>
            </w:pPr>
            <w:r w:rsidRPr="000848FF">
              <w:rPr>
                <w:rFonts w:ascii="Times New Roman" w:hAnsi="Times New Roman"/>
                <w:lang w:val="kk-KZ"/>
              </w:rPr>
              <w:t>млн.теңге</w:t>
            </w:r>
          </w:p>
        </w:tc>
        <w:tc>
          <w:tcPr>
            <w:tcW w:w="1134" w:type="dxa"/>
          </w:tcPr>
          <w:p w:rsidR="006E5656" w:rsidRPr="000848FF" w:rsidRDefault="006E5656" w:rsidP="000A755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6E5656" w:rsidRPr="000848FF" w:rsidRDefault="006E5656" w:rsidP="000E0BC1">
            <w:pPr>
              <w:spacing w:after="0" w:line="240" w:lineRule="auto"/>
              <w:jc w:val="center"/>
              <w:rPr>
                <w:rFonts w:ascii="Times New Roman" w:hAnsi="Times New Roman"/>
                <w:lang w:val="kk-KZ"/>
              </w:rPr>
            </w:pPr>
            <w:r w:rsidRPr="000848FF">
              <w:rPr>
                <w:rFonts w:ascii="Times New Roman" w:hAnsi="Times New Roman"/>
                <w:lang w:val="kk-KZ"/>
              </w:rPr>
              <w:t>КИИДБ</w:t>
            </w:r>
          </w:p>
        </w:tc>
        <w:tc>
          <w:tcPr>
            <w:tcW w:w="1134" w:type="dxa"/>
          </w:tcPr>
          <w:p w:rsidR="006E5656" w:rsidRPr="000848FF" w:rsidRDefault="006E5656"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w:t>
            </w:r>
          </w:p>
        </w:tc>
        <w:tc>
          <w:tcPr>
            <w:tcW w:w="992" w:type="dxa"/>
          </w:tcPr>
          <w:p w:rsidR="006E5656" w:rsidRPr="000848FF" w:rsidRDefault="006E5656"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w:t>
            </w:r>
          </w:p>
        </w:tc>
        <w:tc>
          <w:tcPr>
            <w:tcW w:w="1134" w:type="dxa"/>
          </w:tcPr>
          <w:p w:rsidR="006E5656" w:rsidRPr="000848FF" w:rsidRDefault="006E5656"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w:t>
            </w:r>
          </w:p>
        </w:tc>
        <w:tc>
          <w:tcPr>
            <w:tcW w:w="1417" w:type="dxa"/>
          </w:tcPr>
          <w:p w:rsidR="006E5656" w:rsidRPr="000848FF" w:rsidRDefault="006E5656"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6E5656" w:rsidRPr="000848FF" w:rsidRDefault="006E5656" w:rsidP="006E5656">
            <w:pPr>
              <w:spacing w:after="0" w:line="240" w:lineRule="auto"/>
              <w:jc w:val="center"/>
              <w:rPr>
                <w:rFonts w:ascii="Times New Roman" w:hAnsi="Times New Roman"/>
                <w:lang w:val="kk-KZ"/>
              </w:rPr>
            </w:pPr>
            <w:r w:rsidRPr="000848FF">
              <w:rPr>
                <w:rFonts w:ascii="Times New Roman" w:hAnsi="Times New Roman"/>
                <w:lang w:val="kk-KZ"/>
              </w:rPr>
              <w:t>266021000159 «Туристік қызметті реттеу»</w:t>
            </w:r>
          </w:p>
        </w:tc>
        <w:tc>
          <w:tcPr>
            <w:tcW w:w="1842" w:type="dxa"/>
            <w:vAlign w:val="center"/>
          </w:tcPr>
          <w:p w:rsidR="006E5656" w:rsidRPr="000848FF" w:rsidRDefault="006E5656" w:rsidP="00953C2C">
            <w:pPr>
              <w:spacing w:after="0" w:line="240" w:lineRule="auto"/>
              <w:jc w:val="both"/>
              <w:rPr>
                <w:rFonts w:ascii="Times New Roman" w:hAnsi="Times New Roman"/>
                <w:lang w:val="kk-KZ"/>
              </w:rPr>
            </w:pPr>
            <w:r w:rsidRPr="000848FF">
              <w:rPr>
                <w:rFonts w:ascii="Times New Roman" w:hAnsi="Times New Roman"/>
                <w:lang w:val="kk-KZ"/>
              </w:rPr>
              <w:t>ЖК «Қоянбаев» 0,5 млн. теңге баға кой-ып, баға ұсыныста-рын сұрату тәсілімен мемлекеттік сатып алудың жеңімпазы деп танылды. Алайда ЖК «Қоянбаев» келі-сім шарттағы өз мін-деттемелерін орын-дамады. Осы себепті келісім-шарт бұзы-лып, 0,5 млн. теңге бюджетке қайтарыл-ды. Бүгінгі күні бұл іс сотта қаралуда</w:t>
            </w:r>
          </w:p>
        </w:tc>
      </w:tr>
      <w:tr w:rsidR="001F63CA" w:rsidRPr="000848FF" w:rsidTr="000A755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КММ «Трараз – Туризм» ге бренд жасау қызметтері </w:t>
            </w:r>
          </w:p>
        </w:tc>
        <w:tc>
          <w:tcPr>
            <w:tcW w:w="992" w:type="dxa"/>
          </w:tcPr>
          <w:p w:rsidR="001F63CA" w:rsidRPr="000848FF" w:rsidRDefault="006E5656"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млн.теңге</w:t>
            </w:r>
          </w:p>
        </w:tc>
        <w:tc>
          <w:tcPr>
            <w:tcW w:w="1134" w:type="dxa"/>
          </w:tcPr>
          <w:p w:rsidR="001F63CA" w:rsidRPr="000848FF" w:rsidRDefault="001F63CA" w:rsidP="000A755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КММ «Тараз Туризм»</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3,0</w:t>
            </w:r>
          </w:p>
        </w:tc>
        <w:tc>
          <w:tcPr>
            <w:tcW w:w="992"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3,0</w:t>
            </w:r>
          </w:p>
        </w:tc>
        <w:tc>
          <w:tcPr>
            <w:tcW w:w="1134" w:type="dxa"/>
          </w:tcPr>
          <w:p w:rsidR="001F63CA" w:rsidRPr="000848FF" w:rsidRDefault="001F63CA" w:rsidP="00953C2C">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2,040</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266021000 – «Туристік қызметті реттеу»</w:t>
            </w:r>
          </w:p>
        </w:tc>
        <w:tc>
          <w:tcPr>
            <w:tcW w:w="1842" w:type="dxa"/>
            <w:vAlign w:val="center"/>
          </w:tcPr>
          <w:p w:rsidR="001F63CA" w:rsidRPr="000848FF" w:rsidRDefault="001F63CA" w:rsidP="00953C2C">
            <w:pPr>
              <w:spacing w:after="0" w:line="240" w:lineRule="auto"/>
              <w:jc w:val="both"/>
              <w:rPr>
                <w:rFonts w:ascii="Times New Roman" w:hAnsi="Times New Roman"/>
                <w:lang w:val="kk-KZ"/>
              </w:rPr>
            </w:pPr>
            <w:r w:rsidRPr="000848FF">
              <w:rPr>
                <w:rFonts w:ascii="Times New Roman" w:hAnsi="Times New Roman"/>
                <w:lang w:val="kk-KZ"/>
              </w:rPr>
              <w:t>«Айша Бибі» кесене-сінің терракоталық кірпіштері және «TARAZ» латын тіліндегі жазбасы қолданылған жаңа туристік логотип әзірленді</w:t>
            </w:r>
          </w:p>
          <w:p w:rsidR="001F63CA" w:rsidRPr="000848FF" w:rsidRDefault="001F63CA" w:rsidP="00953C2C">
            <w:pPr>
              <w:spacing w:after="0" w:line="240" w:lineRule="auto"/>
              <w:jc w:val="both"/>
              <w:rPr>
                <w:rFonts w:ascii="Times New Roman" w:hAnsi="Times New Roman"/>
                <w:lang w:val="kk-KZ"/>
              </w:rPr>
            </w:pPr>
            <w:r w:rsidRPr="000848FF">
              <w:rPr>
                <w:rFonts w:ascii="Times New Roman" w:hAnsi="Times New Roman"/>
                <w:lang w:val="kk-KZ"/>
              </w:rPr>
              <w:t>Мемлекеттік сатып алу қорытындысы бойынша үнемдеу</w:t>
            </w:r>
          </w:p>
        </w:tc>
      </w:tr>
      <w:tr w:rsidR="001F63CA" w:rsidRPr="000848FF" w:rsidTr="00707300">
        <w:trPr>
          <w:trHeight w:val="222"/>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3.2.14. Үш тілдікті дамыту</w:t>
            </w:r>
          </w:p>
        </w:tc>
      </w:tr>
      <w:tr w:rsidR="001F63CA" w:rsidRPr="000848FF" w:rsidTr="00707300">
        <w:trPr>
          <w:trHeight w:val="240"/>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Мақсат 3.2.14.1: </w:t>
            </w:r>
            <w:r w:rsidRPr="000848FF">
              <w:rPr>
                <w:rFonts w:ascii="Times New Roman" w:hAnsi="Times New Roman"/>
                <w:b/>
                <w:lang w:val="kk-KZ"/>
              </w:rPr>
              <w:t>Мемлекеттік, орыс және ағылшын тілдерін меңгеру үшін жағдай жасау</w:t>
            </w:r>
          </w:p>
        </w:tc>
      </w:tr>
      <w:tr w:rsidR="001F63CA" w:rsidRPr="000848FF" w:rsidTr="00707300">
        <w:trPr>
          <w:trHeight w:val="244"/>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Нысаналы </w:t>
            </w:r>
            <w:r w:rsidRPr="000848FF">
              <w:rPr>
                <w:rFonts w:ascii="Times New Roman" w:eastAsia="Times New Roman" w:hAnsi="Times New Roman"/>
                <w:b/>
                <w:lang w:eastAsia="ru-RU"/>
              </w:rPr>
              <w:t>индикатор</w:t>
            </w:r>
            <w:r w:rsidRPr="000848FF">
              <w:rPr>
                <w:rFonts w:ascii="Times New Roman" w:eastAsia="Times New Roman" w:hAnsi="Times New Roman"/>
                <w:b/>
                <w:lang w:val="kk-KZ" w:eastAsia="ru-RU"/>
              </w:rPr>
              <w:t>лар</w:t>
            </w:r>
          </w:p>
        </w:tc>
      </w:tr>
      <w:tr w:rsidR="001F63CA" w:rsidRPr="000848FF" w:rsidTr="00984406">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keepNext/>
              <w:keepLines/>
              <w:spacing w:after="0" w:line="240" w:lineRule="auto"/>
              <w:jc w:val="both"/>
              <w:outlineLvl w:val="2"/>
              <w:rPr>
                <w:rStyle w:val="s0"/>
                <w:color w:val="auto"/>
              </w:rPr>
            </w:pPr>
            <w:r w:rsidRPr="000848FF">
              <w:rPr>
                <w:rStyle w:val="s0"/>
                <w:color w:val="auto"/>
                <w:lang w:val="kk-KZ"/>
              </w:rPr>
              <w:t>Мемлекеттік тілді меңгерген тұрғындар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ЖАО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тілдерді дамыту басқармасы (ТДБ), 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4C38B4">
            <w:pPr>
              <w:spacing w:after="0" w:line="240" w:lineRule="auto"/>
              <w:jc w:val="center"/>
              <w:rPr>
                <w:rFonts w:ascii="Times New Roman" w:hAnsi="Times New Roman"/>
                <w:lang w:val="kk-KZ"/>
              </w:rPr>
            </w:pPr>
            <w:r w:rsidRPr="000848FF">
              <w:rPr>
                <w:rFonts w:ascii="Times New Roman" w:hAnsi="Times New Roman"/>
                <w:lang w:val="kk-KZ"/>
              </w:rPr>
              <w:t>97,0</w:t>
            </w:r>
          </w:p>
        </w:tc>
        <w:tc>
          <w:tcPr>
            <w:tcW w:w="992" w:type="dxa"/>
          </w:tcPr>
          <w:p w:rsidR="001F63CA" w:rsidRPr="000848FF" w:rsidRDefault="001F63CA" w:rsidP="0013140E">
            <w:pPr>
              <w:spacing w:after="0" w:line="240" w:lineRule="auto"/>
              <w:jc w:val="center"/>
              <w:rPr>
                <w:rStyle w:val="s0"/>
                <w:color w:val="auto"/>
              </w:rPr>
            </w:pPr>
            <w:r w:rsidRPr="000848FF">
              <w:rPr>
                <w:rStyle w:val="s0"/>
                <w:color w:val="auto"/>
              </w:rPr>
              <w:t>97,0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97,43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C5FA0">
            <w:pPr>
              <w:spacing w:after="0" w:line="240" w:lineRule="auto"/>
              <w:ind w:firstLine="6"/>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3865E6">
            <w:pPr>
              <w:spacing w:after="0" w:line="240" w:lineRule="auto"/>
              <w:ind w:firstLine="6"/>
              <w:jc w:val="center"/>
              <w:rPr>
                <w:rFonts w:ascii="Times New Roman" w:eastAsia="Times New Roman" w:hAnsi="Times New Roman"/>
                <w:lang w:val="kk-KZ" w:eastAsia="ru-RU"/>
              </w:rPr>
            </w:pPr>
            <w:r w:rsidRPr="000848FF">
              <w:rPr>
                <w:rFonts w:ascii="Times New Roman" w:hAnsi="Times New Roman"/>
                <w:lang w:val="kk-KZ"/>
              </w:rPr>
              <w:t>Облыстағы мемлекеттік тілді меңгерген тұрғындардың үлесі әлеуметтік зерттеу нәтижесі бойынша  – 97,43 пайызды (жоспар – 97,0%)  құрайды.</w:t>
            </w:r>
          </w:p>
        </w:tc>
      </w:tr>
      <w:tr w:rsidR="001F63CA" w:rsidRPr="000848FF" w:rsidTr="00984406">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keepNext/>
              <w:keepLines/>
              <w:spacing w:after="0" w:line="240" w:lineRule="auto"/>
              <w:outlineLvl w:val="2"/>
              <w:rPr>
                <w:rStyle w:val="s0"/>
                <w:color w:val="auto"/>
                <w:lang w:val="kk-KZ"/>
              </w:rPr>
            </w:pPr>
            <w:r w:rsidRPr="000848FF">
              <w:rPr>
                <w:rStyle w:val="s0"/>
                <w:color w:val="auto"/>
                <w:lang w:val="kk-KZ"/>
              </w:rPr>
              <w:t>Ағылшын тілін меңгерген тұрғындар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ЖАО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4C38B4">
            <w:pPr>
              <w:spacing w:after="0" w:line="240" w:lineRule="auto"/>
              <w:jc w:val="center"/>
              <w:rPr>
                <w:rFonts w:ascii="Times New Roman" w:hAnsi="Times New Roman"/>
                <w:lang w:val="kk-KZ"/>
              </w:rPr>
            </w:pPr>
            <w:r w:rsidRPr="000848FF">
              <w:rPr>
                <w:rFonts w:ascii="Times New Roman" w:hAnsi="Times New Roman"/>
                <w:lang w:val="kk-KZ"/>
              </w:rPr>
              <w:t>14,5</w:t>
            </w:r>
          </w:p>
        </w:tc>
        <w:tc>
          <w:tcPr>
            <w:tcW w:w="992" w:type="dxa"/>
          </w:tcPr>
          <w:p w:rsidR="001F63CA" w:rsidRPr="000848FF" w:rsidRDefault="001F63CA" w:rsidP="0013140E">
            <w:pPr>
              <w:spacing w:after="0" w:line="240" w:lineRule="auto"/>
              <w:jc w:val="center"/>
              <w:rPr>
                <w:rStyle w:val="s0"/>
                <w:color w:val="auto"/>
              </w:rPr>
            </w:pPr>
            <w:r w:rsidRPr="000848FF">
              <w:rPr>
                <w:rStyle w:val="s0"/>
                <w:color w:val="auto"/>
              </w:rPr>
              <w:t>14,5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14,52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4B5024">
            <w:pPr>
              <w:spacing w:after="0" w:line="240" w:lineRule="auto"/>
              <w:ind w:firstLine="6"/>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3865E6">
            <w:pPr>
              <w:spacing w:after="0" w:line="240" w:lineRule="auto"/>
              <w:ind w:firstLine="6"/>
              <w:jc w:val="center"/>
              <w:rPr>
                <w:rFonts w:ascii="Times New Roman" w:eastAsia="Times New Roman" w:hAnsi="Times New Roman"/>
                <w:lang w:val="kk-KZ" w:eastAsia="ru-RU"/>
              </w:rPr>
            </w:pPr>
            <w:r w:rsidRPr="000848FF">
              <w:rPr>
                <w:rFonts w:ascii="Times New Roman" w:hAnsi="Times New Roman"/>
                <w:lang w:val="kk-KZ"/>
              </w:rPr>
              <w:t>Облыстағы ағылшын тілін меңгерген тұрғындардың үлесі әлеуметтік зерттеу нәтижесі бойынша  – 14,5пайызды (жоспар – 14,5%)  құрайды.</w:t>
            </w:r>
          </w:p>
        </w:tc>
      </w:tr>
      <w:tr w:rsidR="001F63CA" w:rsidRPr="000848FF" w:rsidTr="00984406">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keepNext/>
              <w:keepLines/>
              <w:spacing w:after="0" w:line="240" w:lineRule="auto"/>
              <w:jc w:val="both"/>
              <w:outlineLvl w:val="2"/>
              <w:rPr>
                <w:rStyle w:val="s0"/>
                <w:color w:val="auto"/>
                <w:lang w:val="kk-KZ"/>
              </w:rPr>
            </w:pPr>
            <w:r w:rsidRPr="000848FF">
              <w:rPr>
                <w:rStyle w:val="s0"/>
                <w:color w:val="auto"/>
                <w:lang w:val="kk-KZ"/>
              </w:rPr>
              <w:t xml:space="preserve">Үш тілді  (мемлекеттік, орыс және ағылшын) меңгерген тұрғындар үлесі </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ЖАО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ТДБ,</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4C38B4">
            <w:pPr>
              <w:spacing w:after="0" w:line="240" w:lineRule="auto"/>
              <w:jc w:val="center"/>
              <w:rPr>
                <w:rFonts w:ascii="Times New Roman" w:hAnsi="Times New Roman"/>
                <w:lang w:val="kk-KZ"/>
              </w:rPr>
            </w:pPr>
            <w:r w:rsidRPr="000848FF">
              <w:rPr>
                <w:rFonts w:ascii="Times New Roman" w:hAnsi="Times New Roman"/>
                <w:lang w:val="kk-KZ"/>
              </w:rPr>
              <w:t>11,5</w:t>
            </w:r>
          </w:p>
        </w:tc>
        <w:tc>
          <w:tcPr>
            <w:tcW w:w="992" w:type="dxa"/>
          </w:tcPr>
          <w:p w:rsidR="001F63CA" w:rsidRPr="000848FF" w:rsidRDefault="001F63CA" w:rsidP="0013140E">
            <w:pPr>
              <w:spacing w:after="0" w:line="240" w:lineRule="auto"/>
              <w:jc w:val="center"/>
              <w:rPr>
                <w:rStyle w:val="s0"/>
                <w:color w:val="auto"/>
              </w:rPr>
            </w:pPr>
            <w:r w:rsidRPr="000848FF">
              <w:rPr>
                <w:rStyle w:val="s0"/>
                <w:color w:val="auto"/>
              </w:rPr>
              <w:t>11,5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11,75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4B5024">
            <w:pPr>
              <w:spacing w:after="0" w:line="240" w:lineRule="auto"/>
              <w:ind w:firstLine="6"/>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3865E6">
            <w:pPr>
              <w:spacing w:after="0" w:line="240" w:lineRule="auto"/>
              <w:ind w:firstLine="6"/>
              <w:jc w:val="center"/>
              <w:rPr>
                <w:rFonts w:ascii="Times New Roman" w:eastAsia="Times New Roman" w:hAnsi="Times New Roman"/>
                <w:lang w:val="kk-KZ" w:eastAsia="ru-RU"/>
              </w:rPr>
            </w:pPr>
            <w:r w:rsidRPr="000848FF">
              <w:rPr>
                <w:rFonts w:ascii="Times New Roman" w:hAnsi="Times New Roman"/>
                <w:lang w:val="kk-KZ"/>
              </w:rPr>
              <w:t>Облыстағы үш тілді меңгерген тұрғындардың үлесі әлеуметтік зерттеу нәтижесі бойынша  – 11,5 пайызды (жоспар – 11,5%)  құрайды.</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rPr>
              <w:t>Іс</w:t>
            </w:r>
            <w:r w:rsidRPr="000848FF">
              <w:rPr>
                <w:rFonts w:ascii="Times New Roman" w:hAnsi="Times New Roman"/>
                <w:b/>
                <w:lang w:val="kk-KZ"/>
              </w:rPr>
              <w:t>-шаралар</w:t>
            </w:r>
          </w:p>
        </w:tc>
      </w:tr>
      <w:tr w:rsidR="001F63CA" w:rsidRPr="000848FF" w:rsidTr="00984406">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Облыс бойынша ересек тұрғындарға  қазақ, орыс және ағылшын тілдеріне оқытуды қамтамасыз ету</w:t>
            </w:r>
          </w:p>
        </w:tc>
        <w:tc>
          <w:tcPr>
            <w:tcW w:w="992" w:type="dxa"/>
          </w:tcPr>
          <w:p w:rsidR="001F63CA" w:rsidRPr="000848FF" w:rsidRDefault="001F63CA" w:rsidP="00984406">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98440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ТДБ</w:t>
            </w:r>
          </w:p>
        </w:tc>
        <w:tc>
          <w:tcPr>
            <w:tcW w:w="1134" w:type="dxa"/>
          </w:tcPr>
          <w:p w:rsidR="001F63CA" w:rsidRPr="000848FF" w:rsidRDefault="001F63CA" w:rsidP="00984406">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24,7</w:t>
            </w:r>
          </w:p>
        </w:tc>
        <w:tc>
          <w:tcPr>
            <w:tcW w:w="992" w:type="dxa"/>
          </w:tcPr>
          <w:p w:rsidR="001F63CA" w:rsidRPr="000848FF" w:rsidRDefault="001F63CA" w:rsidP="00984406">
            <w:pPr>
              <w:keepNext/>
              <w:keepLines/>
              <w:spacing w:after="0" w:line="240" w:lineRule="auto"/>
              <w:jc w:val="center"/>
              <w:rPr>
                <w:rFonts w:ascii="Times New Roman" w:hAnsi="Times New Roman"/>
                <w:lang w:val="kk-KZ"/>
              </w:rPr>
            </w:pPr>
            <w:r w:rsidRPr="000848FF">
              <w:rPr>
                <w:rFonts w:ascii="Times New Roman" w:hAnsi="Times New Roman"/>
                <w:lang w:val="kk-KZ"/>
              </w:rPr>
              <w:t>24,7</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24</w:t>
            </w:r>
            <w:r w:rsidRPr="000848FF">
              <w:rPr>
                <w:rFonts w:ascii="Times New Roman" w:eastAsia="Times New Roman" w:hAnsi="Times New Roman"/>
                <w:lang w:val="kk-KZ" w:eastAsia="ru-RU"/>
              </w:rPr>
              <w:t>,7</w:t>
            </w:r>
          </w:p>
        </w:tc>
        <w:tc>
          <w:tcPr>
            <w:tcW w:w="1417" w:type="dxa"/>
          </w:tcPr>
          <w:p w:rsidR="001F63CA" w:rsidRPr="000848FF" w:rsidRDefault="001F63CA"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Тілдерді оқыту орталығында  2017 жылы қазақ тілі  курсы бойынша 2050 тыңдаушы, 1788 тыңдаушы ағылшын тілін оқыту курсында, 641 тыңдаушы орыс тілін үйрету курсында оқыды</w:t>
            </w:r>
          </w:p>
        </w:tc>
      </w:tr>
      <w:tr w:rsidR="001F63CA" w:rsidRPr="000848FF" w:rsidTr="00984406">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xml:space="preserve"> Үш тілді (қазақ, орыс, ағылшын) дамыту, мемлекеттік тіл саясатын насихаттау мақсатында ғылыми-тәжірибе  конференцияларын, кеңес мәжілістерді, «дөңгелек үстелдерді», байқауларды, фестивальдерді, олимпиада мен тренингтер өткізу</w:t>
            </w:r>
          </w:p>
        </w:tc>
        <w:tc>
          <w:tcPr>
            <w:tcW w:w="992" w:type="dxa"/>
          </w:tcPr>
          <w:p w:rsidR="001F63CA" w:rsidRPr="000848FF" w:rsidRDefault="001F63CA" w:rsidP="00984406">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98440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ТДБ</w:t>
            </w:r>
          </w:p>
        </w:tc>
        <w:tc>
          <w:tcPr>
            <w:tcW w:w="1134" w:type="dxa"/>
          </w:tcPr>
          <w:p w:rsidR="001F63CA" w:rsidRPr="000848FF" w:rsidRDefault="001F63CA" w:rsidP="00984406">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37,0</w:t>
            </w:r>
          </w:p>
        </w:tc>
        <w:tc>
          <w:tcPr>
            <w:tcW w:w="992" w:type="dxa"/>
          </w:tcPr>
          <w:p w:rsidR="001F63CA" w:rsidRPr="000848FF" w:rsidRDefault="001F63CA" w:rsidP="00984406">
            <w:pPr>
              <w:keepNext/>
              <w:keepLines/>
              <w:spacing w:after="0" w:line="240" w:lineRule="auto"/>
              <w:jc w:val="center"/>
              <w:rPr>
                <w:rFonts w:ascii="Times New Roman" w:hAnsi="Times New Roman"/>
                <w:lang w:val="kk-KZ"/>
              </w:rPr>
            </w:pPr>
            <w:r w:rsidRPr="000848FF">
              <w:rPr>
                <w:rFonts w:ascii="Times New Roman" w:hAnsi="Times New Roman"/>
                <w:lang w:val="kk-KZ"/>
              </w:rPr>
              <w:t>32,0</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3</w:t>
            </w:r>
            <w:r w:rsidRPr="000848FF">
              <w:rPr>
                <w:rFonts w:ascii="Times New Roman" w:eastAsia="Times New Roman" w:hAnsi="Times New Roman"/>
                <w:lang w:val="kk-KZ" w:eastAsia="ru-RU"/>
              </w:rPr>
              <w:t>7,4</w:t>
            </w:r>
          </w:p>
        </w:tc>
        <w:tc>
          <w:tcPr>
            <w:tcW w:w="1417" w:type="dxa"/>
          </w:tcPr>
          <w:p w:rsidR="001F63CA" w:rsidRPr="000848FF" w:rsidRDefault="001F63CA"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3865E6">
            <w:pPr>
              <w:shd w:val="clear" w:color="auto" w:fill="FFFFFF"/>
              <w:spacing w:after="0" w:line="240" w:lineRule="auto"/>
              <w:jc w:val="center"/>
              <w:rPr>
                <w:rFonts w:ascii="Times New Roman" w:hAnsi="Times New Roman"/>
                <w:lang w:val="kk-KZ"/>
              </w:rPr>
            </w:pPr>
            <w:r w:rsidRPr="000848FF">
              <w:rPr>
                <w:rFonts w:ascii="Times New Roman" w:hAnsi="Times New Roman"/>
                <w:lang w:val="kk-KZ"/>
              </w:rPr>
              <w:t xml:space="preserve">Өңірде тіл саясатын насихаттау бағытында жалпы 51 (6 байқау, 2 форум, 7 түрлі деңгейдегі фестивальдар мен форумдар, 33 кездесу,                3 дөңгелек үстел отырыстары)     іс-шара өткізілді. </w:t>
            </w:r>
          </w:p>
          <w:p w:rsidR="001F63CA" w:rsidRPr="000848FF" w:rsidRDefault="001F63CA" w:rsidP="003865E6">
            <w:pPr>
              <w:shd w:val="clear" w:color="auto" w:fill="FFFFFF"/>
              <w:spacing w:after="0" w:line="240" w:lineRule="auto"/>
              <w:jc w:val="center"/>
              <w:rPr>
                <w:rFonts w:ascii="Times New Roman" w:hAnsi="Times New Roman"/>
                <w:lang w:val="kk-KZ"/>
              </w:rPr>
            </w:pPr>
            <w:r w:rsidRPr="000848FF">
              <w:rPr>
                <w:rFonts w:ascii="Times New Roman" w:hAnsi="Times New Roman"/>
                <w:lang w:val="kk-KZ"/>
              </w:rPr>
              <w:t>Көптілділікті насихаттау, қазақстандық рухани бірлікті нығайту, іскерлік және халықаралық қарым-қатынас құралы ретінде көп тілді меңгерген қабілетті жастарға қолдау көрсетіп, жан-жақты дамыған бәсекеге қабілетті тұлға тәрбиелеу мақсатында облыстағы бірнеше тілді меңгерген жастар арасында «Көп тіл білу – басты міндет» атты облыстық полиглоттар форумы өткізілді.</w:t>
            </w:r>
          </w:p>
          <w:p w:rsidR="001F63CA" w:rsidRPr="000848FF" w:rsidRDefault="001F63CA" w:rsidP="003865E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Сонымен бірге, үш тілді меңгерген жастарға қолдау көрсету мақсатында «Тілдарын» олимпиадасы мен мектепке дейінгі ұйымдардың тәрбиеленушілері арасында «Мен көп тіл білемін» атты жаппай акция ұйымдастырылды. Жалпы іс-шараларға нақтыланған бюджет есебінен 37,4 млн. теңге бөлінді.</w:t>
            </w:r>
          </w:p>
        </w:tc>
      </w:tr>
      <w:tr w:rsidR="001F63CA" w:rsidRPr="000848FF" w:rsidTr="00984406">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Облыс аумағында  әлеуметтік  зерттеулер  жүргізу</w:t>
            </w:r>
          </w:p>
        </w:tc>
        <w:tc>
          <w:tcPr>
            <w:tcW w:w="992" w:type="dxa"/>
          </w:tcPr>
          <w:p w:rsidR="001F63CA" w:rsidRPr="000848FF" w:rsidRDefault="001F63CA" w:rsidP="00984406">
            <w:pPr>
              <w:keepNext/>
              <w:keepLines/>
              <w:spacing w:after="0" w:line="240" w:lineRule="auto"/>
              <w:jc w:val="center"/>
              <w:rPr>
                <w:rFonts w:ascii="Times New Roman" w:hAnsi="Times New Roman"/>
                <w:bCs/>
                <w:lang w:val="kk-KZ"/>
              </w:rPr>
            </w:pPr>
            <w:r w:rsidRPr="000848FF">
              <w:rPr>
                <w:rFonts w:ascii="Times New Roman" w:hAnsi="Times New Roman"/>
                <w:bCs/>
                <w:lang w:val="kk-KZ"/>
              </w:rPr>
              <w:t>млн. теңге</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984406">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ТДБ</w:t>
            </w:r>
          </w:p>
        </w:tc>
        <w:tc>
          <w:tcPr>
            <w:tcW w:w="1134" w:type="dxa"/>
          </w:tcPr>
          <w:p w:rsidR="001F63CA" w:rsidRPr="000848FF" w:rsidRDefault="001F63CA" w:rsidP="00984406">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w:t>
            </w:r>
          </w:p>
        </w:tc>
        <w:tc>
          <w:tcPr>
            <w:tcW w:w="992" w:type="dxa"/>
          </w:tcPr>
          <w:p w:rsidR="001F63CA" w:rsidRPr="000848FF" w:rsidRDefault="001F63CA" w:rsidP="00984406">
            <w:pPr>
              <w:keepNext/>
              <w:keepLines/>
              <w:spacing w:after="0" w:line="240" w:lineRule="auto"/>
              <w:jc w:val="center"/>
              <w:rPr>
                <w:rFonts w:ascii="Times New Roman" w:hAnsi="Times New Roman"/>
                <w:lang w:val="kk-KZ"/>
              </w:rPr>
            </w:pPr>
            <w:r w:rsidRPr="000848FF">
              <w:rPr>
                <w:rFonts w:ascii="Times New Roman" w:hAnsi="Times New Roman"/>
                <w:lang w:val="kk-KZ"/>
              </w:rPr>
              <w:t>1,0</w:t>
            </w:r>
          </w:p>
        </w:tc>
        <w:tc>
          <w:tcPr>
            <w:tcW w:w="1134" w:type="dxa"/>
          </w:tcPr>
          <w:p w:rsidR="001F63CA" w:rsidRPr="000848FF" w:rsidRDefault="001F63CA" w:rsidP="0098440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0,6</w:t>
            </w:r>
          </w:p>
        </w:tc>
        <w:tc>
          <w:tcPr>
            <w:tcW w:w="1417" w:type="dxa"/>
          </w:tcPr>
          <w:p w:rsidR="001F63CA" w:rsidRPr="000848FF" w:rsidRDefault="00E72CCB"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E72CCB" w:rsidP="003B0A9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264002015</w:t>
            </w:r>
          </w:p>
        </w:tc>
        <w:tc>
          <w:tcPr>
            <w:tcW w:w="1842" w:type="dxa"/>
          </w:tcPr>
          <w:p w:rsidR="001F63CA" w:rsidRPr="000848FF" w:rsidRDefault="001F63CA" w:rsidP="003865E6">
            <w:pPr>
              <w:spacing w:after="0" w:line="240" w:lineRule="auto"/>
              <w:jc w:val="center"/>
              <w:rPr>
                <w:rFonts w:ascii="Times New Roman" w:hAnsi="Times New Roman"/>
                <w:lang w:val="kk-KZ"/>
              </w:rPr>
            </w:pPr>
            <w:r w:rsidRPr="000848FF">
              <w:rPr>
                <w:rFonts w:ascii="Times New Roman" w:hAnsi="Times New Roman"/>
                <w:lang w:val="kk-KZ"/>
              </w:rPr>
              <w:t>Жамбыл облысындағы тілдік ахуал, тұрғындардың үш тілді меңгеру деңгейін анықтау мақсатында «TALDAU» социологиялық және маркетингтік зерттеулер орталығы әлеуметтік сауалнама жүргізді.</w:t>
            </w:r>
          </w:p>
          <w:p w:rsidR="001F63CA" w:rsidRPr="000848FF" w:rsidRDefault="001F63CA" w:rsidP="003865E6">
            <w:pPr>
              <w:spacing w:after="0" w:line="240" w:lineRule="auto"/>
              <w:jc w:val="center"/>
              <w:rPr>
                <w:rFonts w:ascii="Times New Roman" w:hAnsi="Times New Roman"/>
                <w:lang w:val="kk-KZ" w:eastAsia="ko-KR"/>
              </w:rPr>
            </w:pPr>
            <w:r w:rsidRPr="000848FF">
              <w:rPr>
                <w:rFonts w:ascii="Times New Roman" w:hAnsi="Times New Roman"/>
                <w:lang w:val="kk-KZ" w:eastAsia="ko-KR"/>
              </w:rPr>
              <w:t>Облыс бойынша Тараз қаласы мен 10 ауданнан 1000 респондент сауалнамаға тартылды. Мемлекеттік сатып алу қорытындысы бойынша 0,4 млн. теңге үнемделді.</w:t>
            </w:r>
          </w:p>
          <w:p w:rsidR="001F63CA" w:rsidRPr="000848FF" w:rsidRDefault="001F63CA" w:rsidP="00984406">
            <w:pPr>
              <w:spacing w:after="0" w:line="240" w:lineRule="auto"/>
              <w:jc w:val="center"/>
              <w:rPr>
                <w:rFonts w:ascii="Times New Roman" w:hAnsi="Times New Roman"/>
                <w:lang w:val="kk-KZ" w:eastAsia="ko-KR"/>
              </w:rPr>
            </w:pPr>
          </w:p>
          <w:p w:rsidR="001F63CA" w:rsidRPr="000848FF" w:rsidRDefault="001F63CA" w:rsidP="00984406">
            <w:pPr>
              <w:spacing w:after="0" w:line="240" w:lineRule="auto"/>
              <w:jc w:val="center"/>
              <w:rPr>
                <w:rFonts w:ascii="Times New Roman" w:eastAsia="Times New Roman" w:hAnsi="Times New Roman"/>
                <w:lang w:val="kk-KZ" w:eastAsia="ru-RU"/>
              </w:rPr>
            </w:pPr>
          </w:p>
        </w:tc>
      </w:tr>
      <w:tr w:rsidR="001F63CA" w:rsidRPr="000848FF" w:rsidTr="00707300">
        <w:trPr>
          <w:trHeight w:val="300"/>
        </w:trPr>
        <w:tc>
          <w:tcPr>
            <w:tcW w:w="14742" w:type="dxa"/>
            <w:gridSpan w:val="13"/>
          </w:tcPr>
          <w:p w:rsidR="001F63CA" w:rsidRPr="000848FF" w:rsidRDefault="001F63CA" w:rsidP="0013140E">
            <w:pPr>
              <w:spacing w:after="0" w:line="240" w:lineRule="auto"/>
              <w:jc w:val="both"/>
              <w:outlineLvl w:val="0"/>
              <w:rPr>
                <w:rFonts w:ascii="Times New Roman" w:eastAsia="Times New Roman" w:hAnsi="Times New Roman"/>
                <w:lang w:val="kk-KZ" w:eastAsia="ru-RU"/>
              </w:rPr>
            </w:pPr>
            <w:r w:rsidRPr="000848FF">
              <w:rPr>
                <w:rFonts w:ascii="Times New Roman" w:eastAsia="Times New Roman" w:hAnsi="Times New Roman"/>
                <w:b/>
                <w:lang w:val="kk-KZ" w:eastAsia="ru-RU"/>
              </w:rPr>
              <w:t>3.2.15 Ішкі саяси тұрақтылықты қамтамасыз ету</w:t>
            </w:r>
          </w:p>
        </w:tc>
      </w:tr>
      <w:tr w:rsidR="001F63CA" w:rsidRPr="000848FF" w:rsidTr="00707300">
        <w:trPr>
          <w:trHeight w:val="290"/>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b/>
                <w:lang w:val="kk-KZ" w:eastAsia="ru-RU"/>
              </w:rPr>
            </w:pPr>
            <w:r w:rsidRPr="000848FF">
              <w:rPr>
                <w:rFonts w:ascii="Times New Roman" w:hAnsi="Times New Roman"/>
                <w:b/>
                <w:lang w:val="kk-KZ"/>
              </w:rPr>
              <w:t xml:space="preserve">Мақсат: </w:t>
            </w:r>
            <w:r w:rsidRPr="000848FF">
              <w:rPr>
                <w:rFonts w:ascii="Times New Roman" w:eastAsia="Times New Roman" w:hAnsi="Times New Roman"/>
                <w:b/>
                <w:lang w:val="kk-KZ" w:eastAsia="ru-RU"/>
              </w:rPr>
              <w:t>3.2.15.1: Ішкі саяси тұрақтылықты қамтамасыз ету</w:t>
            </w:r>
          </w:p>
        </w:tc>
      </w:tr>
      <w:tr w:rsidR="001F63CA" w:rsidRPr="000848FF" w:rsidTr="00707300">
        <w:trPr>
          <w:trHeight w:val="280"/>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hAnsi="Times New Roman"/>
                <w:b/>
                <w:lang w:val="kk-KZ"/>
              </w:rPr>
              <w:t xml:space="preserve">Нысаналы </w:t>
            </w:r>
            <w:r w:rsidRPr="000848FF">
              <w:rPr>
                <w:rFonts w:ascii="Times New Roman" w:hAnsi="Times New Roman"/>
                <w:b/>
              </w:rPr>
              <w:t>индикатор</w:t>
            </w:r>
            <w:r w:rsidRPr="000848FF">
              <w:rPr>
                <w:rFonts w:ascii="Times New Roman" w:hAnsi="Times New Roman"/>
                <w:b/>
                <w:lang w:val="kk-KZ"/>
              </w:rPr>
              <w:t>лар</w:t>
            </w:r>
          </w:p>
        </w:tc>
      </w:tr>
      <w:tr w:rsidR="001F63CA" w:rsidRPr="000848FF" w:rsidTr="00675E22">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Азаматтық қоғам мен мемлекеттік институттарының өзара қатынастарын оң бағалайтын тұрғындар үлесін арттыру</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ішкі саясат басқармасы (ІСБ), 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675E22">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81,5</w:t>
            </w:r>
          </w:p>
        </w:tc>
        <w:tc>
          <w:tcPr>
            <w:tcW w:w="992"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81,5</w:t>
            </w:r>
          </w:p>
        </w:tc>
        <w:tc>
          <w:tcPr>
            <w:tcW w:w="1134" w:type="dxa"/>
          </w:tcPr>
          <w:p w:rsidR="001F63CA" w:rsidRPr="000848FF" w:rsidRDefault="001F63CA" w:rsidP="00675E2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87,5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D4704">
            <w:pPr>
              <w:spacing w:after="0" w:line="240" w:lineRule="auto"/>
              <w:jc w:val="center"/>
              <w:rPr>
                <w:rFonts w:ascii="Times New Roman" w:eastAsiaTheme="minorHAnsi" w:hAnsi="Times New Roman"/>
                <w:lang w:val="kk-KZ"/>
              </w:rPr>
            </w:pPr>
            <w:r w:rsidRPr="000848FF">
              <w:rPr>
                <w:rFonts w:ascii="Times New Roman" w:eastAsiaTheme="minorHAnsi" w:hAnsi="Times New Roman"/>
                <w:lang w:val="kk-KZ"/>
              </w:rPr>
              <w:t>Индикатор орындалды.</w:t>
            </w:r>
          </w:p>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heme="minorHAnsi" w:hAnsi="Times New Roman"/>
                <w:lang w:val="kk-KZ"/>
              </w:rPr>
              <w:t>Мемлекеттік әлеуметтік тапсырыс шеңберінде конкурстық негізде әлеуметтік маңызы бар жобаларды жүзеге асыру арқылы қол жеткізілді</w:t>
            </w:r>
          </w:p>
        </w:tc>
      </w:tr>
      <w:tr w:rsidR="001F63CA" w:rsidRPr="000848FF" w:rsidTr="00A2569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Тұтынушылармен аймақтық ақпараттық өнімді қажет ететіндік деңгейін көтеру</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 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A25690">
            <w:pPr>
              <w:tabs>
                <w:tab w:val="left" w:pos="3390"/>
              </w:tabs>
              <w:spacing w:after="0" w:line="240" w:lineRule="auto"/>
              <w:jc w:val="center"/>
              <w:rPr>
                <w:rFonts w:ascii="Times New Roman" w:hAnsi="Times New Roman"/>
              </w:rPr>
            </w:pPr>
            <w:r w:rsidRPr="000848FF">
              <w:rPr>
                <w:rFonts w:ascii="Times New Roman" w:hAnsi="Times New Roman"/>
              </w:rPr>
              <w:t>75,5</w:t>
            </w:r>
          </w:p>
        </w:tc>
        <w:tc>
          <w:tcPr>
            <w:tcW w:w="992" w:type="dxa"/>
          </w:tcPr>
          <w:p w:rsidR="001F63CA" w:rsidRPr="000848FF" w:rsidRDefault="001F63CA" w:rsidP="00A25690">
            <w:pPr>
              <w:tabs>
                <w:tab w:val="left" w:pos="3390"/>
              </w:tabs>
              <w:spacing w:after="0" w:line="240" w:lineRule="auto"/>
              <w:jc w:val="center"/>
              <w:rPr>
                <w:rFonts w:ascii="Times New Roman" w:hAnsi="Times New Roman"/>
                <w:lang w:val="kk-KZ"/>
              </w:rPr>
            </w:pPr>
            <w:r w:rsidRPr="000848FF">
              <w:rPr>
                <w:rFonts w:ascii="Times New Roman" w:hAnsi="Times New Roman"/>
                <w:lang w:val="kk-KZ"/>
              </w:rPr>
              <w:t>75,5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76,5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336FC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Электронды БАҚ-дағы мемлекеттік ақпараттық саясатты жүргізу (медиа-жоспарлар), ең маңызды тақырыптарды жариялау, баспасөз конференцияларын өткізу, бағдарламалық құжаттары мен мемлекеттік бағдарламалардың жүзеге асырылу барысын ақпараттандыру баспасөз турларын өткізу арқылы орындалды.</w:t>
            </w:r>
          </w:p>
          <w:p w:rsidR="001F63CA" w:rsidRPr="000848FF" w:rsidRDefault="001F63CA" w:rsidP="00336FCE">
            <w:pPr>
              <w:spacing w:after="0" w:line="240" w:lineRule="auto"/>
              <w:jc w:val="center"/>
              <w:rPr>
                <w:rFonts w:ascii="Times New Roman" w:eastAsia="Times New Roman" w:hAnsi="Times New Roman"/>
                <w:lang w:val="kk-KZ" w:eastAsia="ru-RU"/>
              </w:rPr>
            </w:pPr>
          </w:p>
        </w:tc>
      </w:tr>
      <w:tr w:rsidR="001F63CA" w:rsidRPr="000848FF" w:rsidTr="00A2569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Конституцияның негіздерін түсіндіру  мен насихаттауға бағытталған шаралармен қамтылған азаматтар  үлесі</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 аудандар мен</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A25690">
            <w:pPr>
              <w:tabs>
                <w:tab w:val="left" w:pos="3390"/>
              </w:tabs>
              <w:spacing w:after="0" w:line="240" w:lineRule="auto"/>
              <w:jc w:val="center"/>
              <w:rPr>
                <w:rFonts w:ascii="Times New Roman" w:hAnsi="Times New Roman"/>
              </w:rPr>
            </w:pPr>
            <w:r w:rsidRPr="000848FF">
              <w:rPr>
                <w:rFonts w:ascii="Times New Roman" w:hAnsi="Times New Roman"/>
              </w:rPr>
              <w:t>25,0</w:t>
            </w:r>
          </w:p>
        </w:tc>
        <w:tc>
          <w:tcPr>
            <w:tcW w:w="992" w:type="dxa"/>
          </w:tcPr>
          <w:p w:rsidR="001F63CA" w:rsidRPr="000848FF" w:rsidRDefault="001F63CA" w:rsidP="00A25690">
            <w:pPr>
              <w:tabs>
                <w:tab w:val="left" w:pos="3390"/>
              </w:tabs>
              <w:spacing w:after="0" w:line="240" w:lineRule="auto"/>
              <w:jc w:val="center"/>
              <w:rPr>
                <w:rFonts w:ascii="Times New Roman" w:hAnsi="Times New Roman"/>
                <w:lang w:val="kk-KZ"/>
              </w:rPr>
            </w:pPr>
            <w:r w:rsidRPr="000848FF">
              <w:rPr>
                <w:rFonts w:ascii="Times New Roman" w:hAnsi="Times New Roman"/>
                <w:lang w:val="kk-KZ"/>
              </w:rPr>
              <w:t>69,4</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69,6</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spacing w:val="-6"/>
                <w:lang w:val="kk-KZ"/>
              </w:rPr>
              <w:t>Индикатор орындалды. Мемлекеттік әлеуметтік тапсырыс шеңберінде қоғамдық маңызы бар іс-шаралар жоспарын іске асыру негізінде орындалды (облыстық іс-шаралар, ілгерілету бойынша іс-шаралар,  тәуелсіздік күніне арналған іс-шаралар)</w:t>
            </w:r>
          </w:p>
        </w:tc>
      </w:tr>
      <w:tr w:rsidR="001F63CA" w:rsidRPr="000848FF" w:rsidTr="00A2569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Мемлекеттің тәуелсіздігін күшейтуге бағытталған  шаралармен қамтылған азаматтар үлесі</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 аудандар мен</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Тараз қ. әкімдері</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28,0</w:t>
            </w:r>
          </w:p>
        </w:tc>
        <w:tc>
          <w:tcPr>
            <w:tcW w:w="992" w:type="dxa"/>
          </w:tcPr>
          <w:p w:rsidR="001F63CA" w:rsidRPr="000848FF" w:rsidRDefault="001F63CA" w:rsidP="00A25690">
            <w:pPr>
              <w:tabs>
                <w:tab w:val="left" w:pos="3390"/>
              </w:tabs>
              <w:spacing w:after="0" w:line="240" w:lineRule="auto"/>
              <w:jc w:val="center"/>
              <w:rPr>
                <w:rFonts w:ascii="Times New Roman" w:hAnsi="Times New Roman"/>
                <w:lang w:val="kk-KZ"/>
              </w:rPr>
            </w:pPr>
            <w:r w:rsidRPr="000848FF">
              <w:rPr>
                <w:rFonts w:ascii="Times New Roman" w:hAnsi="Times New Roman"/>
                <w:lang w:val="kk-KZ"/>
              </w:rPr>
              <w:t>72,9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73,0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D4704">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ED4704">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Әртүрлі әлеуметтік маңызы бар іс-шаралар өткізу арқылы қол жеткізілді</w:t>
            </w:r>
          </w:p>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(ел тәуелсіздігін ілгерлетуге және нығайтуға бағытталған бірқатар іс-шаралар)</w:t>
            </w:r>
          </w:p>
        </w:tc>
      </w:tr>
      <w:tr w:rsidR="001F63CA" w:rsidRPr="000848FF" w:rsidTr="00A2569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Конфессияаралық қатынастар саласындағы мемлекеттік саясатты оң бағалайтын халық үлесі</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дін істері басқармасы</w:t>
            </w:r>
          </w:p>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hAnsi="Times New Roman"/>
              </w:rPr>
              <w:t>79,0</w:t>
            </w:r>
          </w:p>
        </w:tc>
        <w:tc>
          <w:tcPr>
            <w:tcW w:w="992" w:type="dxa"/>
          </w:tcPr>
          <w:p w:rsidR="001F63CA" w:rsidRPr="000848FF" w:rsidRDefault="001F63CA" w:rsidP="00A25690">
            <w:pPr>
              <w:tabs>
                <w:tab w:val="left" w:pos="3390"/>
              </w:tabs>
              <w:spacing w:after="0" w:line="240" w:lineRule="auto"/>
              <w:jc w:val="center"/>
              <w:rPr>
                <w:rFonts w:ascii="Times New Roman" w:hAnsi="Times New Roman"/>
                <w:lang w:val="kk-KZ"/>
              </w:rPr>
            </w:pPr>
            <w:r w:rsidRPr="000848FF">
              <w:rPr>
                <w:rFonts w:ascii="Times New Roman" w:hAnsi="Times New Roman"/>
                <w:lang w:val="kk-KZ"/>
              </w:rPr>
              <w:t>79,0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84,4</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Тараз қаласы мен аудандарда түрлі топтар арасындағы 700 респондентке әлеуметтік сауалнама жүргізілді.</w:t>
            </w:r>
          </w:p>
          <w:p w:rsidR="001F63CA" w:rsidRPr="000848FF" w:rsidRDefault="001F63CA" w:rsidP="00ED4704">
            <w:pPr>
              <w:spacing w:after="0" w:line="240" w:lineRule="auto"/>
              <w:jc w:val="center"/>
              <w:rPr>
                <w:rFonts w:ascii="Times New Roman" w:eastAsia="Times New Roman" w:hAnsi="Times New Roman"/>
                <w:lang w:val="kk-KZ" w:eastAsia="ru-RU"/>
              </w:rPr>
            </w:pPr>
          </w:p>
        </w:tc>
      </w:tr>
      <w:tr w:rsidR="001F63CA" w:rsidRPr="000848FF" w:rsidTr="00A25690">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lang w:val="kk-KZ"/>
              </w:rPr>
              <w:t>6</w:t>
            </w:r>
            <w:r w:rsidRPr="000848FF">
              <w:rPr>
                <w:rFonts w:ascii="Times New Roman" w:hAnsi="Times New Roman"/>
              </w:rPr>
              <w:t>.</w:t>
            </w:r>
          </w:p>
        </w:tc>
        <w:tc>
          <w:tcPr>
            <w:tcW w:w="2410" w:type="dxa"/>
          </w:tcPr>
          <w:p w:rsidR="001F63CA" w:rsidRPr="000848FF" w:rsidRDefault="001F63CA" w:rsidP="0013140E">
            <w:pPr>
              <w:tabs>
                <w:tab w:val="left" w:pos="3390"/>
              </w:tabs>
              <w:spacing w:after="0" w:line="240" w:lineRule="auto"/>
              <w:jc w:val="both"/>
              <w:rPr>
                <w:rFonts w:ascii="Times New Roman" w:hAnsi="Times New Roman"/>
                <w:lang w:val="kk-KZ"/>
              </w:rPr>
            </w:pPr>
            <w:r w:rsidRPr="000848FF">
              <w:rPr>
                <w:rFonts w:ascii="Times New Roman" w:hAnsi="Times New Roman"/>
                <w:lang w:val="kk-KZ"/>
              </w:rPr>
              <w:t>Этникааралық қатынастар саласындағы мемлекеттік саясатты оң бағалайтын халық үлесі</w:t>
            </w:r>
          </w:p>
        </w:tc>
        <w:tc>
          <w:tcPr>
            <w:tcW w:w="992" w:type="dxa"/>
          </w:tcPr>
          <w:p w:rsidR="001F63CA" w:rsidRPr="000848FF" w:rsidRDefault="001F63CA" w:rsidP="0013140E">
            <w:pPr>
              <w:tabs>
                <w:tab w:val="left" w:pos="3390"/>
              </w:tab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bCs/>
                <w:lang w:val="kk-KZ" w:eastAsia="ru-RU"/>
              </w:rPr>
            </w:pPr>
            <w:r w:rsidRPr="000848FF">
              <w:rPr>
                <w:rFonts w:ascii="Times New Roman" w:eastAsia="Times New Roman" w:hAnsi="Times New Roman"/>
                <w:bCs/>
                <w:lang w:val="kk-KZ" w:eastAsia="ru-RU"/>
              </w:rPr>
              <w:t>Әлеуметтік зерттеулердің мәліметтері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 аудандар мен</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Тараз қ. әкімдер</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85,0</w:t>
            </w:r>
          </w:p>
        </w:tc>
        <w:tc>
          <w:tcPr>
            <w:tcW w:w="992" w:type="dxa"/>
          </w:tcPr>
          <w:p w:rsidR="001F63CA" w:rsidRPr="000848FF" w:rsidRDefault="001F63CA" w:rsidP="00A25690">
            <w:pPr>
              <w:tabs>
                <w:tab w:val="left" w:pos="3390"/>
              </w:tabs>
              <w:spacing w:after="0" w:line="240" w:lineRule="auto"/>
              <w:jc w:val="center"/>
              <w:rPr>
                <w:rFonts w:ascii="Times New Roman" w:hAnsi="Times New Roman"/>
                <w:lang w:val="kk-KZ"/>
              </w:rPr>
            </w:pPr>
            <w:r w:rsidRPr="000848FF">
              <w:rPr>
                <w:rFonts w:ascii="Times New Roman" w:hAnsi="Times New Roman"/>
                <w:lang w:val="kk-KZ"/>
              </w:rPr>
              <w:t>85,0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92,7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Облыстағы барлық этникалық топтардың мәдениеті мен дәстүрін дамытуға бағытталған әлеуметтік маңызы бар жобаларды жүзеге асыру арқылы, сондай-ақ 2016-2018 жылдарға арналған Қазақстан халқы Ассамблеясының (2025 жылға дейін) Даму тұжырымдамасын іске асыру арқылы қол жеткізілді</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en-US"/>
              </w:rPr>
              <w:t>І</w:t>
            </w:r>
            <w:r w:rsidRPr="000848FF">
              <w:rPr>
                <w:rFonts w:ascii="Times New Roman" w:hAnsi="Times New Roman"/>
                <w:b/>
                <w:lang w:val="kk-KZ"/>
              </w:rPr>
              <w:t>с-шаралар</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spacing w:val="-6"/>
                <w:lang w:val="kk-KZ"/>
              </w:rPr>
              <w:t>Мемлекеттік және ұлттық мерекелерге,  атаулы күндерге  арналған түрлі форматтағы қоғамдық маңызды іс-шараларды ұйымдастыру және өткізу («айтулы күндер қатары» келісім бойынша)</w:t>
            </w:r>
          </w:p>
        </w:tc>
        <w:tc>
          <w:tcPr>
            <w:tcW w:w="992" w:type="dxa"/>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20,0</w:t>
            </w:r>
          </w:p>
        </w:tc>
        <w:tc>
          <w:tcPr>
            <w:tcW w:w="992"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20,0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27,0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Ұлттық және мемлекеттік мерекелерге арналған қоғамдық маңызды іс-шаралар, сондай-ақ, ҚР Конституциясы мен тәуелсіздігі күніне арналған салтанатты жиындар,</w:t>
            </w:r>
            <w:r w:rsidRPr="000848FF">
              <w:rPr>
                <w:rFonts w:ascii="Times New Roman" w:hAnsi="Times New Roman"/>
                <w:lang w:val="kk-KZ"/>
              </w:rPr>
              <w:t xml:space="preserve"> «Тәуелсіздік – дастаным, азат елім – асқарым» конференциясы, «Қазақстан Республикасының Конституциясы – тұрақтылық пен қоғамдық келісімнің негізі» тақырыбындағы дөңгелек үстел, және т.б. конференциялар, жиындар, кездесулер</w:t>
            </w:r>
            <w:r w:rsidRPr="000848FF">
              <w:rPr>
                <w:rFonts w:ascii="Times New Roman" w:eastAsia="Times New Roman" w:hAnsi="Times New Roman"/>
                <w:lang w:val="kk-KZ" w:eastAsia="ru-RU"/>
              </w:rPr>
              <w:t>кешенін өткізу арқылы орындалды</w:t>
            </w:r>
            <w:r w:rsidRPr="000848FF">
              <w:rPr>
                <w:rFonts w:ascii="Times New Roman" w:hAnsi="Times New Roman"/>
                <w:lang w:val="kk-KZ"/>
              </w:rPr>
              <w:t xml:space="preserve">. Бұл мақсатта бюджетке түзетулер енгізу арқылы </w:t>
            </w:r>
            <w:r w:rsidRPr="000848FF">
              <w:rPr>
                <w:rFonts w:ascii="Times New Roman" w:eastAsia="Times New Roman" w:hAnsi="Times New Roman"/>
                <w:lang w:val="kk-KZ" w:eastAsia="ru-RU"/>
              </w:rPr>
              <w:t>27,0 млн теңге қаржы қарастырылып,  игерілді.</w:t>
            </w:r>
          </w:p>
        </w:tc>
      </w:tr>
      <w:tr w:rsidR="001F63CA" w:rsidRPr="000848FF" w:rsidTr="00D976DA">
        <w:trPr>
          <w:trHeight w:val="481"/>
        </w:trPr>
        <w:tc>
          <w:tcPr>
            <w:tcW w:w="709"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675E22">
            <w:pPr>
              <w:keepNext/>
              <w:keepLines/>
              <w:spacing w:after="0" w:line="240" w:lineRule="auto"/>
              <w:rPr>
                <w:rFonts w:ascii="Times New Roman" w:hAnsi="Times New Roman"/>
                <w:lang w:val="kk-KZ"/>
              </w:rPr>
            </w:pPr>
            <w:r w:rsidRPr="000848FF">
              <w:rPr>
                <w:rFonts w:ascii="Times New Roman" w:hAnsi="Times New Roman"/>
                <w:lang w:val="kk-KZ"/>
              </w:rPr>
              <w:t>Елбасының дәстүрлі Жолдауын,Ұлт жоспары – бес институционалдық реформасын (100 нақты қадам), (акциялар, «автокеруендер», семинарлар, «дөңгелек үстел» отырыстары, форумдар мен флеш-мобтар және т.б.)</w:t>
            </w:r>
          </w:p>
        </w:tc>
        <w:tc>
          <w:tcPr>
            <w:tcW w:w="992" w:type="dxa"/>
          </w:tcPr>
          <w:p w:rsidR="001F63CA" w:rsidRPr="000848FF" w:rsidRDefault="001F63CA" w:rsidP="00675E22">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675E2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675E22">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5,0</w:t>
            </w:r>
          </w:p>
        </w:tc>
        <w:tc>
          <w:tcPr>
            <w:tcW w:w="992" w:type="dxa"/>
          </w:tcPr>
          <w:p w:rsidR="001F63CA" w:rsidRPr="000848FF" w:rsidRDefault="001F63CA" w:rsidP="00675E22">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5,0</w:t>
            </w:r>
          </w:p>
        </w:tc>
        <w:tc>
          <w:tcPr>
            <w:tcW w:w="1134" w:type="dxa"/>
          </w:tcPr>
          <w:p w:rsidR="001F63CA" w:rsidRPr="000848FF" w:rsidRDefault="001F63CA" w:rsidP="00675E22">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5,0</w:t>
            </w:r>
          </w:p>
        </w:tc>
        <w:tc>
          <w:tcPr>
            <w:tcW w:w="1417"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675E22">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675E22">
            <w:pPr>
              <w:keepNext/>
              <w:keepLines/>
              <w:spacing w:after="0" w:line="240" w:lineRule="auto"/>
              <w:ind w:left="142" w:right="142"/>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әлеуметтік тапсырыс шеңберінде «Астана. Тәуелсіздік. Рухани жаңғыру» үгіт-насихат пойызын, сондай-ақ, «Рухани жаңғыру» бағдарламасын қолдау бағытындағы флеш-мобтар, акциялар және т.б. ұйымдастыру арқылы қол жеткізілді.</w:t>
            </w:r>
          </w:p>
          <w:p w:rsidR="001F63CA" w:rsidRPr="000848FF" w:rsidRDefault="001F63CA" w:rsidP="00675E22">
            <w:pPr>
              <w:keepNext/>
              <w:keepLines/>
              <w:spacing w:after="0" w:line="240" w:lineRule="auto"/>
              <w:ind w:left="142" w:right="142"/>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D976DA">
        <w:trPr>
          <w:trHeight w:val="481"/>
        </w:trPr>
        <w:tc>
          <w:tcPr>
            <w:tcW w:w="709"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675E22">
            <w:pPr>
              <w:keepNext/>
              <w:keepLines/>
              <w:spacing w:after="0" w:line="240" w:lineRule="auto"/>
              <w:rPr>
                <w:rFonts w:ascii="Times New Roman" w:hAnsi="Times New Roman"/>
                <w:lang w:val="kk-KZ"/>
              </w:rPr>
            </w:pPr>
            <w:r w:rsidRPr="000848FF">
              <w:rPr>
                <w:rFonts w:ascii="Times New Roman" w:hAnsi="Times New Roman"/>
                <w:lang w:val="kk-KZ"/>
              </w:rPr>
              <w:t>Қазақстан Республикасы Конституциясының негізін, еліміздің тәуелсіздігінің құндылықтарын және «Мәңгілік ел» жалпыұлттық идеясын ілгерлету бойынша түрлі форматтағы іс-шараларды (семинарлар, «дөңгелек үстел» отырыстары, конференциялар, форумдар мен флеш-мобтар және т.б.) ұйымдастыру және өткізу</w:t>
            </w:r>
          </w:p>
        </w:tc>
        <w:tc>
          <w:tcPr>
            <w:tcW w:w="992" w:type="dxa"/>
          </w:tcPr>
          <w:p w:rsidR="001F63CA" w:rsidRPr="000848FF" w:rsidRDefault="001F63CA" w:rsidP="00675E22">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675E2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675E22">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5,0</w:t>
            </w:r>
          </w:p>
        </w:tc>
        <w:tc>
          <w:tcPr>
            <w:tcW w:w="992" w:type="dxa"/>
          </w:tcPr>
          <w:p w:rsidR="001F63CA" w:rsidRPr="000848FF" w:rsidRDefault="001F63CA" w:rsidP="00675E22">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5,0</w:t>
            </w:r>
          </w:p>
        </w:tc>
        <w:tc>
          <w:tcPr>
            <w:tcW w:w="1134" w:type="dxa"/>
          </w:tcPr>
          <w:p w:rsidR="001F63CA" w:rsidRPr="000848FF" w:rsidRDefault="001F63CA" w:rsidP="00675E22">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5,0</w:t>
            </w:r>
          </w:p>
        </w:tc>
        <w:tc>
          <w:tcPr>
            <w:tcW w:w="1417"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675E22">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675E22">
            <w:pPr>
              <w:keepNext/>
              <w:keepLines/>
              <w:spacing w:after="0" w:line="240" w:lineRule="auto"/>
              <w:ind w:left="142" w:right="142"/>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әлеуметтік тапсырыс шеңберінде «Мәңгілік ел» ұлттық патриоттық идеясын ілгерілету жөніндегі шараларды ұйымдастыру, сондай-ақ Қазақстан Республикасының Конституция күніне және ҚР Тәуелсіздік күніне арналған аймақтық іс-шаралар жоспарын жүзеге асыру арқылы іске асырылды. Қаражат игерілді.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Елбасының дәстүрлі Жолдауын, ұлт жоспары – бес институционалдық ремормасын (100 нақты қадам) және басқада еліміздің бағдарламалық құжаттарын ақпараттық түсіндіру барысында имиджді материалдар шығару (жинақтар, стикерлер, футболкалар және т.б.)</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Әдістемелік нұсқаулықтар 1000 данамен ҚР Президентінің Жолдауы бойынша брошюралар, 500 данамен Жолдаудың тезистері, 200 данамен Жолдаудың цитаталары шығарылып, жалпы саны 2000 дана әдістемелік нұсқаулық  облыстың ақпараттық-насихаттық топтың мүшелері үшін дайындалды.</w:t>
            </w:r>
          </w:p>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Қаражат игерілді.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«Көзқарас» диалог алаңы негізінде саяси партиялар, үкіметтік емес, кәсіподақ ұйымдары,  этномәдени бірлестіктермен конструктивтік диалогты ұйымдастыру және қамтамасыз 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0,754</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0,754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«Көзқарас» сұхбат алаңы мемлекеттік әлеуметтік тапсырыс аясында әлеуметтік жобаны іске асыру арқылы жүзеге асырылды. Сұхбат алаңына саяси партиялардың өкілдері, ҮЕҰ, БАҚ, шығармашылық және ғылыми интеллигенция, этномәдени және жастар ұйымдарының өкілдері қатысты. 600 адамның қатысуымен 8 диалог алаңы өткізілді.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облысындағы этносаралық және конфессияаралық қатынастарды зерттеу бойынша, жанжалды ахуалды шешу (медиация) және еңбек қақтығыстардың алдын алу бойынша орталықтардың жұмысын ұйымдастыру және қамтамасыз ету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0E0BC1"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4,7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3,9</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263.001.000. Жергілікті деңгейде мемлекеттік ішкі саясатты іске асыру жөніндегі қызметтер</w:t>
            </w:r>
          </w:p>
        </w:tc>
        <w:tc>
          <w:tcPr>
            <w:tcW w:w="1842" w:type="dxa"/>
          </w:tcPr>
          <w:p w:rsidR="001F63CA" w:rsidRPr="000848FF" w:rsidRDefault="001F63CA" w:rsidP="00962216">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Мемлекеттік тапсырыс аясында «Медиация институтының қызметін ұйымдастыру», «Аймақтағы әлеуметтік мәселелерді анықтау және еңбек жанжалдарының алдын алу жөніндегі орталықты жұмысын ұйымдастыру» атты әлеуметтік жобаларын іске асыру арқылы жүзеге асырылды.</w:t>
            </w:r>
            <w:r w:rsidRPr="000848FF">
              <w:rPr>
                <w:rFonts w:ascii="Times New Roman" w:hAnsi="Times New Roman"/>
                <w:lang w:val="kk-KZ"/>
              </w:rPr>
              <w:t>Мемлекеттік сатып алу қорытындысы бойынша 1,5 млн. теңге үнемделді.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Ұлт жоспарының «Бірегейлік пен бірлік» 4 реформасының аясында этносаралық қатынастарды үйлестіруге бағытталған әлеуметтік маңызды жобаларды іске асыру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0,948</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0,948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675E2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әлеуметтік тапсырыс шеңберінде «Облыста этносаралық келісімді нығайту бойынша шаралар кешені ұйымдастыру»</w:t>
            </w:r>
          </w:p>
          <w:p w:rsidR="001F63CA" w:rsidRPr="000848FF" w:rsidRDefault="001F63CA" w:rsidP="006B501F">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әлеуметтік жобаны іске асыру есебінен.</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әлеуметтік тапсырыс шеңберінде байқау негізінде ҮЕҰ әлеуметтік маңызды жобаларын жүзеге асыру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36,0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31,8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ED470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әлеуметтік тапсырыс аясында 17 әлеуметтік жоба іске асырылды.</w:t>
            </w:r>
          </w:p>
          <w:p w:rsidR="001F63CA" w:rsidRPr="000848FF" w:rsidRDefault="001F63CA" w:rsidP="00ED4704">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Нақтыланған бюджет бойынша 31,8 млн.тенге бөлініп игерілді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ҮЕҰ ақпараттық- ресурстық орталығын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3,5</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1,7</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tcPr>
          <w:p w:rsidR="001F63CA" w:rsidRPr="000848FF" w:rsidRDefault="001F63CA" w:rsidP="006B501F">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Мемлекеттік әлеуметтік тапсырыс аясында «Үкіметтік емес ұйымдардың ақпараттық-ресурстық орталығының қызметін ұйымдастыру» атты әлеуметтік жоба іске асырылды.</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әлеуметтік тапсырыстарды іске асыруына мониторинг жүргізу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263.001.015. Жергілікті деңгейде мемлекеттік ішкі саясатты іске асыру жөніндегі қызметтер</w:t>
            </w:r>
          </w:p>
        </w:tc>
        <w:tc>
          <w:tcPr>
            <w:tcW w:w="1842" w:type="dxa"/>
          </w:tcPr>
          <w:p w:rsidR="001F63CA" w:rsidRPr="000848FF" w:rsidRDefault="001F63CA" w:rsidP="006B501F">
            <w:pPr>
              <w:keepNext/>
              <w:keepLines/>
              <w:spacing w:after="0" w:line="240" w:lineRule="auto"/>
              <w:ind w:left="142" w:right="142"/>
              <w:jc w:val="center"/>
              <w:rPr>
                <w:rFonts w:ascii="Times New Roman" w:hAnsi="Times New Roman"/>
                <w:lang w:val="kk-KZ"/>
              </w:rPr>
            </w:pPr>
            <w:r w:rsidRPr="000848FF">
              <w:rPr>
                <w:rFonts w:ascii="Times New Roman" w:eastAsia="Times New Roman" w:hAnsi="Times New Roman"/>
                <w:lang w:val="kk-KZ" w:eastAsia="ru-RU"/>
              </w:rPr>
              <w:t>Мемлекеттік әлеуметтік тапсырыс аясында «Мемлекеттік әлеуметтік тапсырысты іске асырудың тиімділігі мен ашықтығына қоғамдық мониторинг жүргізу» атты әлеуметтік жоба іске асырылды.</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Аймақтағы қоғамдық-саяси және әлеуметтік-экономикалық жағдайларды анықтау бойынша кешенді әлеуметтік зерттеулер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7,3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w:t>
            </w:r>
            <w:r w:rsidR="00E72CCB" w:rsidRPr="000848FF">
              <w:rPr>
                <w:rFonts w:ascii="Times New Roman" w:hAnsi="Times New Roman"/>
                <w:lang w:val="kk-KZ"/>
              </w:rPr>
              <w:t>7</w:t>
            </w:r>
            <w:r w:rsidRPr="000848FF">
              <w:rPr>
                <w:rFonts w:ascii="Times New Roman" w:hAnsi="Times New Roman"/>
                <w:lang w:val="kk-KZ"/>
              </w:rPr>
              <w:t>.015. Жергілікті деңгейде мемлекеттік ішкі саясатты іске асыру жөніндегі қызметтер</w:t>
            </w:r>
          </w:p>
        </w:tc>
        <w:tc>
          <w:tcPr>
            <w:tcW w:w="1842" w:type="dxa"/>
          </w:tcPr>
          <w:p w:rsidR="001F63CA" w:rsidRPr="000848FF" w:rsidRDefault="001F63CA" w:rsidP="008E306F">
            <w:pPr>
              <w:pStyle w:val="HTML"/>
              <w:keepNext/>
              <w:keepLines/>
              <w:shd w:val="clear" w:color="auto" w:fill="FFFFFF"/>
              <w:ind w:left="142" w:right="142"/>
              <w:jc w:val="center"/>
              <w:rPr>
                <w:rFonts w:ascii="Times New Roman" w:hAnsi="Times New Roman" w:cs="Times New Roman"/>
                <w:sz w:val="22"/>
                <w:szCs w:val="22"/>
                <w:lang w:val="kk-KZ"/>
              </w:rPr>
            </w:pPr>
            <w:r w:rsidRPr="000848FF">
              <w:rPr>
                <w:rFonts w:ascii="Times New Roman" w:hAnsi="Times New Roman" w:cs="Times New Roman"/>
                <w:sz w:val="22"/>
                <w:szCs w:val="22"/>
                <w:lang w:val="kk-KZ"/>
              </w:rPr>
              <w:t xml:space="preserve">Облыс әкімдігінің  ішкі саясат басқармасына қарасты «Өңірлік коммуникациялар қызметі» КММ-нің қызметтерін конкурстық негізде мемлекеттік сатып алу арқылы  жүзеге асырылды. </w:t>
            </w:r>
          </w:p>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28.04.2017 ж. №14 келісімшарт негізінде қызмет көрсетуші - «Таңдау» ЖШС-гі 2017 жылы 8 әлеуметтік зерттеу жүргізді.</w:t>
            </w:r>
          </w:p>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Қаражат игерілді.</w:t>
            </w:r>
          </w:p>
        </w:tc>
      </w:tr>
      <w:tr w:rsidR="001F63CA" w:rsidRPr="000848FF" w:rsidTr="00D976DA">
        <w:trPr>
          <w:trHeight w:val="481"/>
        </w:trPr>
        <w:tc>
          <w:tcPr>
            <w:tcW w:w="709"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675E22">
            <w:pPr>
              <w:keepNext/>
              <w:keepLines/>
              <w:spacing w:after="0" w:line="240" w:lineRule="auto"/>
              <w:rPr>
                <w:rFonts w:ascii="Times New Roman" w:hAnsi="Times New Roman"/>
                <w:lang w:val="kk-KZ"/>
              </w:rPr>
            </w:pPr>
            <w:r w:rsidRPr="000848FF">
              <w:rPr>
                <w:rFonts w:ascii="Times New Roman" w:hAnsi="Times New Roman"/>
                <w:lang w:val="kk-KZ"/>
              </w:rPr>
              <w:t>Мемлекеттік және орыс тілдерінде мемлекеттік ақпараттық саясатты баспа бұқаралық ақпарат құралдары арқылы өткізу</w:t>
            </w:r>
          </w:p>
        </w:tc>
        <w:tc>
          <w:tcPr>
            <w:tcW w:w="992"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675E22">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675E22">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675E22">
            <w:pPr>
              <w:spacing w:after="0" w:line="240" w:lineRule="auto"/>
              <w:jc w:val="center"/>
              <w:rPr>
                <w:rFonts w:ascii="Times New Roman" w:eastAsia="Times New Roman" w:hAnsi="Times New Roman"/>
                <w:lang w:eastAsia="ru-RU"/>
              </w:rPr>
            </w:pPr>
            <w:r w:rsidRPr="000848FF">
              <w:rPr>
                <w:rFonts w:ascii="Times New Roman" w:hAnsi="Times New Roman"/>
                <w:lang w:val="kk-KZ"/>
              </w:rPr>
              <w:t>402,0</w:t>
            </w:r>
          </w:p>
        </w:tc>
        <w:tc>
          <w:tcPr>
            <w:tcW w:w="992"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402,0</w:t>
            </w:r>
          </w:p>
        </w:tc>
        <w:tc>
          <w:tcPr>
            <w:tcW w:w="1134"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402,0</w:t>
            </w:r>
          </w:p>
        </w:tc>
        <w:tc>
          <w:tcPr>
            <w:tcW w:w="1417"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263.007.015.</w:t>
            </w:r>
          </w:p>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ақпараттық саясат жүргізу жөніндегі қызметтер</w:t>
            </w:r>
          </w:p>
        </w:tc>
        <w:tc>
          <w:tcPr>
            <w:tcW w:w="1842" w:type="dxa"/>
          </w:tcPr>
          <w:p w:rsidR="001F63CA" w:rsidRPr="000848FF" w:rsidRDefault="001F63CA" w:rsidP="00675E22">
            <w:pPr>
              <w:keepNext/>
              <w:keepLines/>
              <w:spacing w:after="0" w:line="240" w:lineRule="auto"/>
              <w:ind w:left="142" w:right="142"/>
              <w:jc w:val="center"/>
              <w:rPr>
                <w:rFonts w:ascii="Times New Roman" w:hAnsi="Times New Roman"/>
                <w:lang w:val="kk-KZ"/>
              </w:rPr>
            </w:pPr>
            <w:r w:rsidRPr="000848FF">
              <w:rPr>
                <w:rFonts w:ascii="Times New Roman" w:hAnsi="Times New Roman"/>
                <w:lang w:val="kk-KZ"/>
              </w:rPr>
              <w:t>Түрлі бағыттағы 26 медиа-жоспарды орындалды. Қаражат игерілді</w:t>
            </w:r>
          </w:p>
        </w:tc>
      </w:tr>
      <w:tr w:rsidR="001F63CA" w:rsidRPr="000848FF" w:rsidTr="00D976DA">
        <w:trPr>
          <w:trHeight w:val="481"/>
        </w:trPr>
        <w:tc>
          <w:tcPr>
            <w:tcW w:w="709"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675E22">
            <w:pPr>
              <w:keepNext/>
              <w:keepLines/>
              <w:spacing w:after="0" w:line="240" w:lineRule="auto"/>
              <w:rPr>
                <w:rFonts w:ascii="Times New Roman" w:hAnsi="Times New Roman"/>
                <w:lang w:val="kk-KZ"/>
              </w:rPr>
            </w:pPr>
            <w:r w:rsidRPr="000848FF">
              <w:rPr>
                <w:rFonts w:ascii="Times New Roman" w:hAnsi="Times New Roman"/>
                <w:lang w:val="kk-KZ"/>
              </w:rPr>
              <w:t>Мемлекеттік және орыс тілдерінде мемлекеттік ақпараттық саясатты электрондық бұқаралық ақпарат құралдары арқылы өткізу</w:t>
            </w:r>
          </w:p>
        </w:tc>
        <w:tc>
          <w:tcPr>
            <w:tcW w:w="992"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675E22">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675E22">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675E22">
            <w:pPr>
              <w:spacing w:after="0" w:line="240" w:lineRule="auto"/>
              <w:jc w:val="center"/>
              <w:rPr>
                <w:rFonts w:ascii="Times New Roman" w:eastAsia="Times New Roman" w:hAnsi="Times New Roman"/>
                <w:lang w:eastAsia="ru-RU"/>
              </w:rPr>
            </w:pPr>
            <w:r w:rsidRPr="000848FF">
              <w:rPr>
                <w:rFonts w:ascii="Times New Roman" w:hAnsi="Times New Roman"/>
                <w:lang w:val="kk-KZ"/>
              </w:rPr>
              <w:t>119,0</w:t>
            </w:r>
          </w:p>
        </w:tc>
        <w:tc>
          <w:tcPr>
            <w:tcW w:w="992"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141,0</w:t>
            </w:r>
          </w:p>
        </w:tc>
        <w:tc>
          <w:tcPr>
            <w:tcW w:w="1134" w:type="dxa"/>
          </w:tcPr>
          <w:p w:rsidR="001F63CA" w:rsidRPr="000848FF" w:rsidRDefault="001F63CA" w:rsidP="00675E22">
            <w:pPr>
              <w:keepNext/>
              <w:keepLines/>
              <w:spacing w:after="0" w:line="240" w:lineRule="auto"/>
              <w:jc w:val="center"/>
              <w:rPr>
                <w:rFonts w:ascii="Times New Roman" w:hAnsi="Times New Roman"/>
                <w:lang w:val="kk-KZ"/>
              </w:rPr>
            </w:pPr>
            <w:r w:rsidRPr="000848FF">
              <w:rPr>
                <w:rFonts w:ascii="Times New Roman" w:hAnsi="Times New Roman"/>
                <w:lang w:val="kk-KZ"/>
              </w:rPr>
              <w:t>141,0</w:t>
            </w:r>
          </w:p>
        </w:tc>
        <w:tc>
          <w:tcPr>
            <w:tcW w:w="1417" w:type="dxa"/>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263.007.015.</w:t>
            </w:r>
          </w:p>
          <w:p w:rsidR="001F63CA" w:rsidRPr="000848FF" w:rsidRDefault="001F63CA" w:rsidP="00675E22">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ақпараттық саясат жүргізу жөніндегі қызметтер</w:t>
            </w:r>
          </w:p>
        </w:tc>
        <w:tc>
          <w:tcPr>
            <w:tcW w:w="1842" w:type="dxa"/>
          </w:tcPr>
          <w:p w:rsidR="001F63CA" w:rsidRPr="000848FF" w:rsidRDefault="001F63CA" w:rsidP="00675E22">
            <w:pPr>
              <w:keepNext/>
              <w:keepLines/>
              <w:spacing w:after="0" w:line="240" w:lineRule="auto"/>
              <w:ind w:left="142" w:right="142"/>
              <w:jc w:val="center"/>
              <w:rPr>
                <w:rFonts w:ascii="Times New Roman" w:hAnsi="Times New Roman"/>
                <w:lang w:val="kk-KZ"/>
              </w:rPr>
            </w:pPr>
            <w:r w:rsidRPr="000848FF">
              <w:rPr>
                <w:rFonts w:ascii="Times New Roman" w:hAnsi="Times New Roman"/>
                <w:lang w:val="kk-KZ"/>
              </w:rPr>
              <w:t>Түрлі бағыттағы 26 медиа-жоспар орындалды,баспасөз конференциялары, баспасөз турлары, «тікелей эфирлер», мақсаттық бағдарламалар өткізілді.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Интернет-қорлар арқылы мемлекеттік ақпараттық саясатты мемлекеттік және орыс тілдерінде жүргізу (ақпараттық агенттіктердің сайттары)</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27,5</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38,3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38,3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263.007.015.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ақпараттық саясат жүргізу жөніндегі қызметтер</w:t>
            </w:r>
          </w:p>
        </w:tc>
        <w:tc>
          <w:tcPr>
            <w:tcW w:w="1842" w:type="dxa"/>
          </w:tcPr>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«Казинформ», «Arasha.kz», «Nur», «Sn.kz», «Юринфо», «zhambylnews», «Turaninfo», «Эк-sport.kz» агенттіктерінің интернет-ресурстары арқылы мемлекеттік және орыс тілінде мемлекеттік ақпараттық саясатты жүргізу арқылы жүзеге асырылды.</w:t>
            </w:r>
          </w:p>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Қаражат игерілді.</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«Редакторлар Клубында» жергілікті БАҚ-ның бас редакторлары мен журналистері қатысуымен кездесулер, «дөңгелек үстел» отырыстарын ұйымдастыру және өткізу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1,3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0,783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0,783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263.007.015.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ақпараттық саясат жүргізу жөніндегі қызметтер</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Мемлекеттік әлеуметтік тапсырыс арқылы «Мемлекеттік мекемелер мен БАҚ-тың өзара ықпалдастығы орталығының жұмысын ұйымдастыру» атты әлеуметтік жобасы асырылды.</w:t>
            </w:r>
          </w:p>
        </w:tc>
      </w:tr>
      <w:tr w:rsidR="001F63CA" w:rsidRPr="000848FF" w:rsidTr="00D976DA">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әкімдігінің ішкі саясат басқармасы жанындағы өңірлік орталық комуникациялар комитетінің филиалында аймақтың әлеуметтік-экономикалық дамуы барысындағы өзекті мәселелерге атқарушы органдар басшыларының қатысуымен баспасөз-конференциялары мен брифингтерін ұйымдастыру мен өткізу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2,0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1,7</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w:t>
            </w:r>
            <w:r w:rsidR="00E72CCB" w:rsidRPr="000848FF">
              <w:rPr>
                <w:rFonts w:ascii="Times New Roman" w:hAnsi="Times New Roman"/>
                <w:lang w:val="kk-KZ"/>
              </w:rPr>
              <w:t>1</w:t>
            </w:r>
            <w:r w:rsidRPr="000848FF">
              <w:rPr>
                <w:rFonts w:ascii="Times New Roman" w:hAnsi="Times New Roman"/>
                <w:lang w:val="kk-KZ"/>
              </w:rPr>
              <w:t>.015.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ақпараттық саясат жүргізу жөніндегі қызметтер</w:t>
            </w:r>
          </w:p>
        </w:tc>
        <w:tc>
          <w:tcPr>
            <w:tcW w:w="1842" w:type="dxa"/>
          </w:tcPr>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«Өңірлік коммуникациялар қызметі» алаңында 164 баспасөз конференциялар өткізілді.</w:t>
            </w:r>
          </w:p>
          <w:p w:rsidR="001F63CA" w:rsidRPr="000848FF" w:rsidRDefault="001F63CA" w:rsidP="008E306F">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 бойынша 0,2 млн. теңге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әкімдігі жанындағы Ақпараттық кеңесте БАҚ-мен  мемлекеттік ұйымдардың өзара конструктивтік әрекетін қамтамасыз ету</w:t>
            </w:r>
          </w:p>
        </w:tc>
        <w:tc>
          <w:tcPr>
            <w:tcW w:w="992" w:type="dxa"/>
          </w:tcPr>
          <w:p w:rsidR="001F63CA" w:rsidRPr="000848FF" w:rsidRDefault="000E0BC1"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tcPr>
          <w:p w:rsidR="001F63CA" w:rsidRPr="000848FF" w:rsidRDefault="001F63CA" w:rsidP="00931D32">
            <w:pPr>
              <w:spacing w:after="0" w:line="240" w:lineRule="auto"/>
              <w:jc w:val="center"/>
              <w:rPr>
                <w:rFonts w:ascii="Times New Roman" w:hAnsi="Times New Roman"/>
                <w:lang w:val="kk-KZ"/>
              </w:rPr>
            </w:pPr>
            <w:r w:rsidRPr="000848FF">
              <w:rPr>
                <w:rFonts w:ascii="Times New Roman" w:hAnsi="Times New Roman"/>
                <w:lang w:val="kk-KZ"/>
              </w:rPr>
              <w:t>Әкімдік жанындағы Ақпараттық саясат жөніндегі кеңестің 2 отырысы өтті, талқылаудың тақырыптары Тараз қаласы, Байзақ, Шу, Жамбыл ауданы әкімдіктерінің бұқаралық ақпарат құралдарымен өзара іс-қимыл мәселелері, сондай-ақ бұқаралық ақпарат құралдарында мемлекеттік ақпараттық саясатты іске асыру мәселелері болды</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әкімдігі жанындағы Үкіметтік емес ұйымдармен өзара іс-әрекетті ұйымдастыру кеңесі мемлекеттік органдармен үкіметтік емес ұйымдардың конструктивтік әрекетін қамтамасыз ету</w:t>
            </w:r>
          </w:p>
        </w:tc>
        <w:tc>
          <w:tcPr>
            <w:tcW w:w="992" w:type="dxa"/>
          </w:tcPr>
          <w:p w:rsidR="001F63CA" w:rsidRPr="000848FF" w:rsidRDefault="000E0BC1"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Облыс әкімі жанындағы үкіметтік емес ұйымдармен өзара іс-қимыл жөніндегі Кеңестің 2 отырысы өтті. Талқылаудың тақырыптары өңірлік үкіметтік емес ұйымдар мен мемлекеттік органдардың өзара әрекеттесуі, мемлекеттік әлеуметтік тапсырысты жүзеге асыру, аймақтық проблемаларды шешуге жергілікті ҮЕҰ тарту және т.б. мәселелері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әкімдігі жанындағы Қазақстан Республикасы мемлекеттік рәміздері туралы комиссияның қызметін ұйымдастыру</w:t>
            </w:r>
          </w:p>
        </w:tc>
        <w:tc>
          <w:tcPr>
            <w:tcW w:w="992" w:type="dxa"/>
          </w:tcPr>
          <w:p w:rsidR="001F63CA" w:rsidRPr="000848FF" w:rsidRDefault="000E0BC1"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p>
        </w:tc>
        <w:tc>
          <w:tcPr>
            <w:tcW w:w="2835" w:type="dxa"/>
            <w:gridSpan w:val="4"/>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Қаржыландыру қажет етпейді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Мемлекеттік рәміздерді пайдаланудың тәртібі бойынша комиссия отырысы өткізілді және «Мемлекеттік рәміздер туралы» Қазақстан Республикасының конституциялық заңына өзгерістер мен толықтырулар ескеріле отырып, мемлекеттік, құқық қорғау органдарының, оқу орындарының, мемлекеттік ұйымдардың, аудандық әкімдіктер мен Тараз қаласының жауапты өкілдері үшін семинарлар өткізілді.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«Қазақстан-2050» мемлекеттік Стратегиясын дамыту, жаңа экономикалық «Нұрлы жол» бағдарламасы, ұлт жоспары - бес институционалдық реформаны жүзеге асыру (100 нақты қадам),  этносаралық және конфессияаралық саладағы қатынастарға арналған мемлекеттік саясатты жүзеге асыру барысында әлеуметтік бейне роликтерді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18,0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20,4</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20,4</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263.001.0</w:t>
            </w:r>
            <w:r w:rsidR="00E72CCB" w:rsidRPr="000848FF">
              <w:rPr>
                <w:rFonts w:ascii="Times New Roman" w:hAnsi="Times New Roman"/>
                <w:lang w:val="kk-KZ"/>
              </w:rPr>
              <w:t>15</w:t>
            </w:r>
            <w:r w:rsidRPr="000848FF">
              <w:rPr>
                <w:rFonts w:ascii="Times New Roman" w:hAnsi="Times New Roman"/>
                <w:lang w:val="kk-KZ"/>
              </w:rPr>
              <w:t>. Жергілікті деңгейде мемлекеттік ішкі саясатты іске асыру жөніндегі қызметтер</w:t>
            </w:r>
          </w:p>
        </w:tc>
        <w:tc>
          <w:tcPr>
            <w:tcW w:w="1842" w:type="dxa"/>
          </w:tcPr>
          <w:p w:rsidR="001F63CA" w:rsidRPr="000848FF" w:rsidRDefault="001F63CA" w:rsidP="008E306F">
            <w:pPr>
              <w:keepNext/>
              <w:keepLines/>
              <w:spacing w:after="0" w:line="240" w:lineRule="auto"/>
              <w:ind w:left="142" w:right="142"/>
              <w:jc w:val="center"/>
              <w:rPr>
                <w:rFonts w:ascii="Times New Roman" w:hAnsi="Times New Roman"/>
                <w:lang w:val="kk-KZ"/>
              </w:rPr>
            </w:pPr>
            <w:r w:rsidRPr="000848FF">
              <w:rPr>
                <w:rFonts w:ascii="Times New Roman" w:hAnsi="Times New Roman"/>
                <w:lang w:val="kk-KZ"/>
              </w:rPr>
              <w:t>Тақырыптық бағыттар бойынша 48 әлеуметтік роликтер әзірленді</w:t>
            </w:r>
          </w:p>
          <w:p w:rsidR="001F63CA" w:rsidRPr="000848FF" w:rsidRDefault="001F63CA" w:rsidP="00675E22">
            <w:pPr>
              <w:spacing w:after="0" w:line="240" w:lineRule="auto"/>
              <w:jc w:val="center"/>
              <w:rPr>
                <w:rFonts w:ascii="Times New Roman" w:hAnsi="Times New Roman"/>
                <w:lang w:val="kk-KZ"/>
              </w:rPr>
            </w:pP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ЖАО, мемқызметкерлері, құқық қорғау, әскери бөлімшелер қызметкерлеріне, «Қыз Жібек» әйелдер клубтарының мүшелеріне арналған  семинар-тренинг</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001.015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Танымалы лекторлардың, ҚР ДІАҚМ Мәдениеттер мен діндердің халықаралық орталығының эксперттерінің, ТарМПУ, Жамбыл облысы Іскер әйелдер қауымдастығы, Жамбыл облыстық әйелдерге арналған дағдарыс орталығының мамандарының қатысуымен семинар өткізілді. Іс-шараға 250-ге жуық адам қатысты. Мемлекеттік сатып алу қорытындысына сәйкес 0,5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АТТ мүшелерімен ақпараттық-түсіндіру жұмыстарын ұйымдастыру және өткізу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269. 001.0</w:t>
            </w:r>
            <w:r w:rsidR="00E72CCB" w:rsidRPr="000848FF">
              <w:rPr>
                <w:rFonts w:ascii="Times New Roman" w:hAnsi="Times New Roman"/>
                <w:lang w:val="kk-KZ"/>
              </w:rPr>
              <w:t>00</w:t>
            </w:r>
            <w:r w:rsidRPr="000848FF">
              <w:rPr>
                <w:rFonts w:ascii="Times New Roman" w:hAnsi="Times New Roman"/>
                <w:lang w:val="kk-KZ"/>
              </w:rPr>
              <w:t xml:space="preserve">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FD3B20">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16 мыңан  астам адам қамтуыен 293 іс-шара өткізілді.Жалпы ақпараттық-түсіндіру топтарымен 2988 іс-шара өткізіліп, 180 мыңға жуық облыс тұрғындары ақпараттандырылды. </w:t>
            </w:r>
          </w:p>
          <w:p w:rsidR="001F63CA" w:rsidRPr="000848FF" w:rsidRDefault="001F63CA" w:rsidP="00FD3B20">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қорытындысына сәйкес 0,7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Облыстық мешіт имамдарын оқыту семинарын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269. 001.0</w:t>
            </w:r>
            <w:r w:rsidR="00E72CCB" w:rsidRPr="000848FF">
              <w:rPr>
                <w:rFonts w:ascii="Times New Roman" w:hAnsi="Times New Roman"/>
                <w:lang w:val="kk-KZ"/>
              </w:rPr>
              <w:t>00</w:t>
            </w:r>
            <w:r w:rsidRPr="000848FF">
              <w:rPr>
                <w:rFonts w:ascii="Times New Roman" w:hAnsi="Times New Roman"/>
                <w:lang w:val="kk-KZ"/>
              </w:rPr>
              <w:t xml:space="preserve">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FD3B20">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Атақты лекторлардың қатысуымен облыс имамдарына арналған семинар өткізілді. Сонымен қатар, семинарда  </w:t>
            </w:r>
          </w:p>
          <w:p w:rsidR="001F63CA" w:rsidRPr="000848FF" w:rsidRDefault="001F63CA" w:rsidP="00FD3B20">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 ҚР ДІАҚМ Дін істері комитетінен және Дін мәселелері жөніндегі ғылыми-зерттеу және талдау орталығынан келген лекторлар, ҚМДБ өкілдері дәрістер оқыды.</w:t>
            </w:r>
          </w:p>
          <w:p w:rsidR="001F63CA" w:rsidRPr="000848FF" w:rsidRDefault="001F63CA" w:rsidP="00FD3B20">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қорытындысына сәйкес 0,6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бойынша қылмыстық-атқару жүйесінің түзеу мекемелерінің қызметкерлері мен жазасын өтеушілер арасында семинар-тренинг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602782">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1134" w:type="dxa"/>
          </w:tcPr>
          <w:p w:rsidR="001F63CA" w:rsidRPr="000848FF" w:rsidRDefault="001F63CA" w:rsidP="00602782">
            <w:pPr>
              <w:spacing w:after="0" w:line="240" w:lineRule="auto"/>
              <w:jc w:val="center"/>
              <w:rPr>
                <w:rFonts w:ascii="Times New Roman" w:hAnsi="Times New Roman"/>
                <w:lang w:val="kk-KZ"/>
              </w:rPr>
            </w:pPr>
            <w:r w:rsidRPr="000848FF">
              <w:rPr>
                <w:rFonts w:ascii="Times New Roman" w:hAnsi="Times New Roman"/>
                <w:lang w:val="kk-KZ"/>
              </w:rPr>
              <w:t>1,9</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w:t>
            </w:r>
            <w:r w:rsidR="00E72CCB" w:rsidRPr="000848FF">
              <w:rPr>
                <w:rFonts w:ascii="Times New Roman" w:hAnsi="Times New Roman"/>
                <w:lang w:val="kk-KZ"/>
              </w:rPr>
              <w:t>5</w:t>
            </w:r>
            <w:r w:rsidRPr="000848FF">
              <w:rPr>
                <w:rFonts w:ascii="Times New Roman" w:hAnsi="Times New Roman"/>
                <w:lang w:val="kk-KZ"/>
              </w:rPr>
              <w:t>.0</w:t>
            </w:r>
            <w:r w:rsidR="00E72CCB" w:rsidRPr="000848FF">
              <w:rPr>
                <w:rFonts w:ascii="Times New Roman" w:hAnsi="Times New Roman"/>
                <w:lang w:val="kk-KZ"/>
              </w:rPr>
              <w:t>00</w:t>
            </w:r>
            <w:r w:rsidRPr="000848FF">
              <w:rPr>
                <w:rFonts w:ascii="Times New Roman" w:hAnsi="Times New Roman"/>
                <w:lang w:val="kk-KZ"/>
              </w:rPr>
              <w:t>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FD3B20">
            <w:pPr>
              <w:spacing w:after="0" w:line="240" w:lineRule="auto"/>
              <w:jc w:val="center"/>
              <w:rPr>
                <w:rFonts w:ascii="Times New Roman" w:hAnsi="Times New Roman"/>
                <w:lang w:val="kk-KZ"/>
              </w:rPr>
            </w:pPr>
            <w:r w:rsidRPr="000848FF">
              <w:rPr>
                <w:rFonts w:ascii="Times New Roman" w:hAnsi="Times New Roman"/>
                <w:lang w:val="kk-KZ"/>
              </w:rPr>
              <w:t xml:space="preserve">5 имамның қатысуымен Жамбыл облысы ҚАЖД-ға қарасты түзеу мекемелеріне </w:t>
            </w:r>
            <w:r w:rsidRPr="000848FF">
              <w:rPr>
                <w:rFonts w:ascii="Times New Roman" w:hAnsi="Times New Roman"/>
                <w:bCs/>
                <w:iCs/>
                <w:lang w:val="kk-KZ"/>
              </w:rPr>
              <w:t>165 рет</w:t>
            </w:r>
            <w:r w:rsidRPr="000848FF">
              <w:rPr>
                <w:rFonts w:ascii="Times New Roman" w:hAnsi="Times New Roman"/>
                <w:bCs/>
                <w:lang w:val="kk-KZ"/>
              </w:rPr>
              <w:t xml:space="preserve">түсіндіру </w:t>
            </w:r>
            <w:r w:rsidRPr="000848FF">
              <w:rPr>
                <w:rFonts w:ascii="Times New Roman" w:hAnsi="Times New Roman"/>
                <w:lang w:val="kk-KZ"/>
              </w:rPr>
              <w:t>жұмыстар жүргізілді. «Ақниет» ақпараттық-түсіндіру оңалту орталығының теолог мамандары түзеу мекемесіне жыл басынан бері 3 рет шақыртылып, 44 азаматпен жеке сұхбат өткізді.</w:t>
            </w:r>
          </w:p>
          <w:p w:rsidR="001F63CA" w:rsidRPr="000848FF" w:rsidRDefault="001F63CA" w:rsidP="00FD3B20">
            <w:pPr>
              <w:spacing w:after="0" w:line="240" w:lineRule="auto"/>
              <w:jc w:val="center"/>
              <w:rPr>
                <w:rFonts w:ascii="Times New Roman" w:hAnsi="Times New Roman"/>
                <w:lang w:val="kk-KZ"/>
              </w:rPr>
            </w:pPr>
            <w:r w:rsidRPr="000848FF">
              <w:rPr>
                <w:rFonts w:ascii="Times New Roman" w:hAnsi="Times New Roman"/>
                <w:lang w:val="kk-KZ"/>
              </w:rPr>
              <w:t>Мемлекеттік сатып алу қорытындысына сәйкес 1,1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Әлеуметтік сауалнама</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602782">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1134" w:type="dxa"/>
          </w:tcPr>
          <w:p w:rsidR="001F63CA" w:rsidRPr="000848FF" w:rsidRDefault="001F63CA" w:rsidP="00602782">
            <w:pPr>
              <w:spacing w:after="0" w:line="240" w:lineRule="auto"/>
              <w:jc w:val="center"/>
              <w:rPr>
                <w:rFonts w:ascii="Times New Roman" w:hAnsi="Times New Roman"/>
                <w:lang w:val="kk-KZ"/>
              </w:rPr>
            </w:pPr>
            <w:r w:rsidRPr="000848FF">
              <w:rPr>
                <w:rFonts w:ascii="Times New Roman" w:hAnsi="Times New Roman"/>
                <w:lang w:val="kk-KZ"/>
              </w:rPr>
              <w:t>0,8</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w:t>
            </w:r>
            <w:r w:rsidR="00E72CCB" w:rsidRPr="000848FF">
              <w:rPr>
                <w:rFonts w:ascii="Times New Roman" w:hAnsi="Times New Roman"/>
                <w:lang w:val="kk-KZ"/>
              </w:rPr>
              <w:t>5</w:t>
            </w:r>
            <w:r w:rsidRPr="000848FF">
              <w:rPr>
                <w:rFonts w:ascii="Times New Roman" w:hAnsi="Times New Roman"/>
                <w:lang w:val="kk-KZ"/>
              </w:rPr>
              <w:t>.01</w:t>
            </w:r>
            <w:r w:rsidR="00E72CCB" w:rsidRPr="000848FF">
              <w:rPr>
                <w:rFonts w:ascii="Times New Roman" w:hAnsi="Times New Roman"/>
                <w:lang w:val="kk-KZ"/>
              </w:rPr>
              <w:t>0</w:t>
            </w:r>
            <w:r w:rsidRPr="000848FF">
              <w:rPr>
                <w:rFonts w:ascii="Times New Roman" w:hAnsi="Times New Roman"/>
                <w:lang w:val="kk-KZ"/>
              </w:rPr>
              <w:t xml:space="preserve">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FD3B20">
            <w:pPr>
              <w:spacing w:after="0" w:line="240" w:lineRule="auto"/>
              <w:jc w:val="center"/>
              <w:rPr>
                <w:rFonts w:ascii="Times New Roman" w:hAnsi="Times New Roman"/>
                <w:lang w:val="kk-KZ"/>
              </w:rPr>
            </w:pPr>
            <w:r w:rsidRPr="000848FF">
              <w:rPr>
                <w:rFonts w:ascii="Times New Roman" w:hAnsi="Times New Roman"/>
                <w:lang w:val="kk-KZ"/>
              </w:rPr>
              <w:t>2017 жылдың 17 ақпанында «СапаDe Jure, De Facto» ЖШС-сі мен шарт жасалынып, Тараз қаласы мен облыс аудандарында «Жамбыл облысының діни ахуалына зерделу жұмыстарын жүргізу» бойынша 700 респондентен сауалнама жүргізілді.</w:t>
            </w:r>
          </w:p>
          <w:p w:rsidR="001F63CA" w:rsidRPr="000848FF" w:rsidRDefault="001F63CA" w:rsidP="00FD3B20">
            <w:pPr>
              <w:spacing w:after="0" w:line="240" w:lineRule="auto"/>
              <w:jc w:val="center"/>
              <w:rPr>
                <w:rFonts w:ascii="Times New Roman" w:hAnsi="Times New Roman"/>
                <w:b/>
                <w:lang w:val="kk-KZ"/>
              </w:rPr>
            </w:pPr>
            <w:r w:rsidRPr="000848FF">
              <w:rPr>
                <w:rFonts w:ascii="Times New Roman" w:hAnsi="Times New Roman"/>
                <w:lang w:val="kk-KZ"/>
              </w:rPr>
              <w:t>Мемлекеттік сатып алу қорытындысына сәйкес 2,2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Типографиялық өнімдерін даярлау қызмет</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602782">
            <w:pPr>
              <w:keepNext/>
              <w:keepLines/>
              <w:spacing w:after="0" w:line="240" w:lineRule="auto"/>
              <w:jc w:val="center"/>
              <w:rPr>
                <w:rFonts w:ascii="Times New Roman" w:hAnsi="Times New Roman"/>
                <w:lang w:val="kk-KZ"/>
              </w:rPr>
            </w:pPr>
            <w:r w:rsidRPr="000848FF">
              <w:rPr>
                <w:rFonts w:ascii="Times New Roman" w:hAnsi="Times New Roman"/>
                <w:lang w:val="kk-KZ"/>
              </w:rPr>
              <w:t>3,2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3,2</w:t>
            </w:r>
          </w:p>
        </w:tc>
        <w:tc>
          <w:tcPr>
            <w:tcW w:w="1134" w:type="dxa"/>
          </w:tcPr>
          <w:p w:rsidR="001F63CA" w:rsidRPr="000848FF" w:rsidRDefault="001F63CA" w:rsidP="00602782">
            <w:pPr>
              <w:spacing w:after="0" w:line="240" w:lineRule="auto"/>
              <w:jc w:val="center"/>
              <w:rPr>
                <w:rFonts w:ascii="Times New Roman" w:hAnsi="Times New Roman"/>
                <w:lang w:val="kk-KZ"/>
              </w:rPr>
            </w:pPr>
            <w:r w:rsidRPr="000848FF">
              <w:rPr>
                <w:rFonts w:ascii="Times New Roman" w:hAnsi="Times New Roman"/>
                <w:lang w:val="kk-KZ"/>
              </w:rPr>
              <w:t>1,8</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w:t>
            </w:r>
            <w:r w:rsidR="00E72CCB" w:rsidRPr="000848FF">
              <w:rPr>
                <w:rFonts w:ascii="Times New Roman" w:hAnsi="Times New Roman"/>
                <w:lang w:val="kk-KZ"/>
              </w:rPr>
              <w:t>5</w:t>
            </w:r>
            <w:r w:rsidRPr="000848FF">
              <w:rPr>
                <w:rFonts w:ascii="Times New Roman" w:hAnsi="Times New Roman"/>
                <w:lang w:val="kk-KZ"/>
              </w:rPr>
              <w:t>.0</w:t>
            </w:r>
            <w:r w:rsidR="00E72CCB" w:rsidRPr="000848FF">
              <w:rPr>
                <w:rFonts w:ascii="Times New Roman" w:hAnsi="Times New Roman"/>
                <w:lang w:val="kk-KZ"/>
              </w:rPr>
              <w:t>00</w:t>
            </w:r>
            <w:r w:rsidRPr="000848FF">
              <w:rPr>
                <w:rFonts w:ascii="Times New Roman" w:hAnsi="Times New Roman"/>
                <w:lang w:val="kk-KZ"/>
              </w:rPr>
              <w:t xml:space="preserve">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602782">
            <w:pPr>
              <w:spacing w:after="0" w:line="240" w:lineRule="auto"/>
              <w:jc w:val="center"/>
              <w:rPr>
                <w:rFonts w:ascii="Times New Roman" w:hAnsi="Times New Roman"/>
                <w:lang w:val="kk-KZ"/>
              </w:rPr>
            </w:pPr>
            <w:r w:rsidRPr="000848FF">
              <w:rPr>
                <w:rFonts w:ascii="Times New Roman" w:hAnsi="Times New Roman"/>
                <w:bCs/>
                <w:lang w:val="kk-KZ" w:bidi="ar-EG"/>
              </w:rPr>
              <w:t xml:space="preserve">18332 дана кітап шығарылып, </w:t>
            </w:r>
            <w:r w:rsidRPr="000848FF">
              <w:rPr>
                <w:rFonts w:ascii="Times New Roman" w:eastAsia="Times New Roman" w:hAnsi="Times New Roman"/>
                <w:lang w:val="kk-KZ" w:eastAsia="ru-RU"/>
              </w:rPr>
              <w:t xml:space="preserve">Тараз қаласы мен аудандардағы тұрғындар арасында таратылды. </w:t>
            </w:r>
            <w:r w:rsidRPr="000848FF">
              <w:rPr>
                <w:rFonts w:ascii="Times New Roman" w:hAnsi="Times New Roman"/>
                <w:lang w:val="kk-KZ"/>
              </w:rPr>
              <w:t>Мемлекеттік сатып алу қорытындысына сәйкес 1,4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әлеуметтік тапсырыс шеңберінде көрсетілетін қызметтерге ақы төлеу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ДІБ</w:t>
            </w:r>
          </w:p>
        </w:tc>
        <w:tc>
          <w:tcPr>
            <w:tcW w:w="1134" w:type="dxa"/>
          </w:tcPr>
          <w:p w:rsidR="001F63CA" w:rsidRPr="000848FF" w:rsidRDefault="001F63CA" w:rsidP="00602782">
            <w:pPr>
              <w:keepNext/>
              <w:keepLines/>
              <w:spacing w:after="0" w:line="240" w:lineRule="auto"/>
              <w:jc w:val="center"/>
              <w:rPr>
                <w:rFonts w:ascii="Times New Roman" w:hAnsi="Times New Roman"/>
                <w:lang w:val="kk-KZ"/>
              </w:rPr>
            </w:pPr>
            <w:r w:rsidRPr="000848FF">
              <w:rPr>
                <w:rFonts w:ascii="Times New Roman" w:hAnsi="Times New Roman"/>
                <w:lang w:val="kk-KZ"/>
              </w:rPr>
              <w:t>13,0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13,0</w:t>
            </w:r>
          </w:p>
        </w:tc>
        <w:tc>
          <w:tcPr>
            <w:tcW w:w="1134" w:type="dxa"/>
          </w:tcPr>
          <w:p w:rsidR="001F63CA" w:rsidRPr="000848FF" w:rsidRDefault="001F63CA" w:rsidP="00602782">
            <w:pPr>
              <w:spacing w:after="0" w:line="240" w:lineRule="auto"/>
              <w:jc w:val="center"/>
              <w:rPr>
                <w:rFonts w:ascii="Times New Roman" w:hAnsi="Times New Roman"/>
                <w:lang w:val="kk-KZ"/>
              </w:rPr>
            </w:pPr>
            <w:r w:rsidRPr="000848FF">
              <w:rPr>
                <w:rFonts w:ascii="Times New Roman" w:hAnsi="Times New Roman"/>
                <w:lang w:val="kk-KZ"/>
              </w:rPr>
              <w:t>7,7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E72CC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w:t>
            </w:r>
            <w:r w:rsidR="00E72CCB" w:rsidRPr="000848FF">
              <w:rPr>
                <w:rFonts w:ascii="Times New Roman" w:hAnsi="Times New Roman"/>
                <w:lang w:val="kk-KZ"/>
              </w:rPr>
              <w:t>5</w:t>
            </w:r>
            <w:r w:rsidRPr="000848FF">
              <w:rPr>
                <w:rFonts w:ascii="Times New Roman" w:hAnsi="Times New Roman"/>
                <w:lang w:val="kk-KZ"/>
              </w:rPr>
              <w:t>.0</w:t>
            </w:r>
            <w:r w:rsidR="00E72CCB" w:rsidRPr="000848FF">
              <w:rPr>
                <w:rFonts w:ascii="Times New Roman" w:hAnsi="Times New Roman"/>
                <w:lang w:val="kk-KZ"/>
              </w:rPr>
              <w:t>00</w:t>
            </w:r>
            <w:r w:rsidRPr="000848FF">
              <w:rPr>
                <w:rFonts w:ascii="Times New Roman" w:hAnsi="Times New Roman"/>
                <w:lang w:val="kk-KZ"/>
              </w:rPr>
              <w:t xml:space="preserve"> Жергілікті деңгейде дін істер саласындағы мемлекеттік саясатты іске асыру жөніндегі қызметтер</w:t>
            </w:r>
          </w:p>
        </w:tc>
        <w:tc>
          <w:tcPr>
            <w:tcW w:w="1842" w:type="dxa"/>
          </w:tcPr>
          <w:p w:rsidR="001F63CA" w:rsidRPr="000848FF" w:rsidRDefault="001F63CA" w:rsidP="00FD3B20">
            <w:pPr>
              <w:pStyle w:val="a7"/>
              <w:jc w:val="center"/>
              <w:rPr>
                <w:rFonts w:ascii="Times New Roman" w:hAnsi="Times New Roman"/>
                <w:lang w:val="kk-KZ"/>
              </w:rPr>
            </w:pPr>
            <w:r w:rsidRPr="000848FF">
              <w:rPr>
                <w:rFonts w:ascii="Times New Roman" w:hAnsi="Times New Roman"/>
                <w:lang w:val="kk-KZ"/>
              </w:rPr>
              <w:t>46 іс-шара ұйымдастырылып 3620 адам қамтылды. 6-видео-материал әзірленді.</w:t>
            </w:r>
          </w:p>
          <w:p w:rsidR="001F63CA" w:rsidRPr="000848FF" w:rsidRDefault="001F63CA" w:rsidP="00FD3B20">
            <w:pPr>
              <w:spacing w:after="0" w:line="240" w:lineRule="auto"/>
              <w:jc w:val="center"/>
              <w:rPr>
                <w:rFonts w:ascii="Times New Roman" w:hAnsi="Times New Roman"/>
                <w:b/>
                <w:lang w:val="kk-KZ"/>
              </w:rPr>
            </w:pPr>
            <w:r w:rsidRPr="000848FF">
              <w:rPr>
                <w:rFonts w:ascii="Times New Roman" w:hAnsi="Times New Roman"/>
                <w:lang w:val="kk-KZ"/>
              </w:rPr>
              <w:t>Мемлекеттік сатып алу қорытындысына сәйкес 5,3 млн. тенге үнемделді.</w:t>
            </w:r>
          </w:p>
        </w:tc>
      </w:tr>
      <w:tr w:rsidR="001F63CA" w:rsidRPr="000848FF" w:rsidTr="00437618">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«Руханижаңғыру» мемлекеттік бағдарламаны іске асыру шеңберінде форум ұйымдастыру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DF4299"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ІСБ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001.000 Жергілікті деңгейде дін істер саласындағы мемлекеттік саясатты іске асыру жөніндегі қызметтер</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269. 005.000 Өңірде діни ахуалды зерделеу және талдау</w:t>
            </w:r>
          </w:p>
        </w:tc>
        <w:tc>
          <w:tcPr>
            <w:tcW w:w="1842" w:type="dxa"/>
          </w:tcPr>
          <w:p w:rsidR="001F63CA" w:rsidRPr="000848FF" w:rsidRDefault="001F63CA" w:rsidP="00FD3B20">
            <w:pPr>
              <w:pStyle w:val="a7"/>
              <w:jc w:val="center"/>
              <w:rPr>
                <w:rFonts w:ascii="Times New Roman" w:hAnsi="Times New Roman"/>
                <w:lang w:val="kk-KZ"/>
              </w:rPr>
            </w:pPr>
            <w:r w:rsidRPr="000848FF">
              <w:rPr>
                <w:rFonts w:ascii="Times New Roman" w:hAnsi="Times New Roman"/>
                <w:lang w:val="kk-KZ"/>
              </w:rPr>
              <w:t>«Мемлекеттік сатып алу туралы» ҚРЗ-на сәйкес, баға ұсыныстарын сұрату тәсілі арқылы Форумды өткізу туралы веб-порталға хабарландыру берілді. Нәтижесінде, баға ұсыныстарын сұрату нәтижелері туралы хаттамаға сәйкес, әлеуетті өнім беруші ретінде «Serdcev Corporation» ЖШС-і жеңімпаз деп танылды және Жеткізушімен 02.11.2017 жылы № 42 келісімшарт жасалды. Алайда, қаржы қиындықтарына байланысты, «Serdcev Corporation» ЖШС 2017 жылдың 10 қарашасында облыс әкімдігінің дін істері басқармасына (ары қарай – Басқарма) Форумды өткізуден бас тартатындығы туралы хабарлама хат жолдады.</w:t>
            </w:r>
          </w:p>
          <w:p w:rsidR="001F63CA" w:rsidRPr="000848FF" w:rsidRDefault="001F63CA" w:rsidP="00FD3B20">
            <w:pPr>
              <w:pStyle w:val="a7"/>
              <w:jc w:val="center"/>
              <w:rPr>
                <w:rFonts w:ascii="Times New Roman" w:hAnsi="Times New Roman"/>
                <w:lang w:val="kk-KZ"/>
              </w:rPr>
            </w:pPr>
            <w:r w:rsidRPr="000848FF">
              <w:rPr>
                <w:rFonts w:ascii="Times New Roman" w:hAnsi="Times New Roman"/>
                <w:lang w:val="kk-KZ"/>
              </w:rPr>
              <w:t>Басқарма хабарлама хатты негізге ала отырып, «Serdcev Corporation» ЖШС-ін мемлекеттік сатып алулардың жауапсыз қатысушысы деп тануды және өзіне алған міндеттемелерді орындамағаны үшін айыппұл өндіріп алу туралы сотқа талап арыз түсірді.</w:t>
            </w:r>
          </w:p>
          <w:p w:rsidR="001F63CA" w:rsidRPr="000848FF" w:rsidRDefault="001F63CA" w:rsidP="00FD3B20">
            <w:pPr>
              <w:pStyle w:val="a7"/>
              <w:jc w:val="center"/>
              <w:rPr>
                <w:rFonts w:ascii="Times New Roman" w:hAnsi="Times New Roman"/>
                <w:lang w:val="kk-KZ"/>
              </w:rPr>
            </w:pPr>
            <w:r w:rsidRPr="000848FF">
              <w:rPr>
                <w:rFonts w:ascii="Times New Roman" w:hAnsi="Times New Roman"/>
                <w:lang w:val="kk-KZ"/>
              </w:rPr>
              <w:t>2018 жылдың қаңтар айында Жамбыл облысы бойынша мамандандырылған ауданаралық экономикалық сотының шешімімен Басқарманың талаптары толығымен қанағаттандырылып, «Serdcev Corporation» ЖШС мемлекеттік сатып алулардың жауапсыз қатысушысы ретінде танылды.</w:t>
            </w:r>
          </w:p>
          <w:p w:rsidR="001F63CA" w:rsidRPr="000848FF" w:rsidRDefault="001F63CA" w:rsidP="00FD3B20">
            <w:pPr>
              <w:spacing w:after="0" w:line="240" w:lineRule="auto"/>
              <w:jc w:val="center"/>
              <w:rPr>
                <w:rFonts w:ascii="Times New Roman" w:hAnsi="Times New Roman"/>
                <w:lang w:val="kk-KZ"/>
              </w:rPr>
            </w:pPr>
            <w:r w:rsidRPr="000848FF">
              <w:rPr>
                <w:rFonts w:ascii="Times New Roman" w:hAnsi="Times New Roman"/>
                <w:lang w:val="kk-KZ"/>
              </w:rPr>
              <w:t>Жоғарыда баяндалған себептерге байланысты, 2017 жылдың 17 қарашасына жоспарланған Форумды өткізуге мүмкіндік болмады.</w:t>
            </w:r>
          </w:p>
        </w:tc>
      </w:tr>
      <w:tr w:rsidR="001F63CA" w:rsidRPr="000848FF" w:rsidTr="00134F8A">
        <w:trPr>
          <w:trHeight w:val="316"/>
        </w:trPr>
        <w:tc>
          <w:tcPr>
            <w:tcW w:w="14742" w:type="dxa"/>
            <w:gridSpan w:val="13"/>
          </w:tcPr>
          <w:p w:rsidR="001F63CA" w:rsidRPr="000848FF" w:rsidRDefault="001F63CA" w:rsidP="0013140E">
            <w:pPr>
              <w:tabs>
                <w:tab w:val="left" w:pos="-2694"/>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Бағыт: Қоғамдық қауіпсіздік және құқық тәртібі</w:t>
            </w:r>
          </w:p>
        </w:tc>
      </w:tr>
      <w:tr w:rsidR="001F63CA" w:rsidRPr="000848FF" w:rsidTr="00134F8A">
        <w:trPr>
          <w:trHeight w:val="278"/>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3.2.16. Қоғамдық қауіпсіздік және құқық тәртібі</w:t>
            </w:r>
          </w:p>
        </w:tc>
      </w:tr>
      <w:tr w:rsidR="001F63CA" w:rsidRPr="000848FF" w:rsidTr="00134F8A">
        <w:trPr>
          <w:trHeight w:val="282"/>
        </w:trPr>
        <w:tc>
          <w:tcPr>
            <w:tcW w:w="14742" w:type="dxa"/>
            <w:gridSpan w:val="13"/>
          </w:tcPr>
          <w:p w:rsidR="001F63CA" w:rsidRPr="000848FF" w:rsidRDefault="001F63CA" w:rsidP="0013140E">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 xml:space="preserve">Мақсат 3.2.16.1: </w:t>
            </w:r>
            <w:r w:rsidRPr="000848FF">
              <w:rPr>
                <w:rFonts w:ascii="Times New Roman" w:eastAsia="Times New Roman" w:hAnsi="Times New Roman"/>
                <w:b/>
                <w:lang w:val="kk-KZ" w:eastAsia="ru-RU"/>
              </w:rPr>
              <w:t>Қоғамдық тәртіп пен жол қауіпсіздігін қамтамасыз етуді нығайту</w:t>
            </w:r>
          </w:p>
        </w:tc>
      </w:tr>
      <w:tr w:rsidR="001F63CA" w:rsidRPr="000848FF" w:rsidTr="00134F8A">
        <w:trPr>
          <w:trHeight w:val="272"/>
        </w:trPr>
        <w:tc>
          <w:tcPr>
            <w:tcW w:w="14742" w:type="dxa"/>
            <w:gridSpan w:val="13"/>
          </w:tcPr>
          <w:p w:rsidR="001F63CA" w:rsidRPr="000848FF" w:rsidRDefault="001F63CA" w:rsidP="0013140E">
            <w:pPr>
              <w:spacing w:after="0" w:line="240" w:lineRule="auto"/>
              <w:jc w:val="both"/>
              <w:rPr>
                <w:rFonts w:ascii="Times New Roman" w:hAnsi="Times New Roman"/>
                <w:b/>
                <w:i/>
                <w:lang w:val="kk-KZ"/>
              </w:rPr>
            </w:pPr>
            <w:r w:rsidRPr="000848FF">
              <w:rPr>
                <w:rFonts w:ascii="Times New Roman" w:hAnsi="Times New Roman"/>
                <w:b/>
                <w:bCs/>
                <w:i/>
                <w:lang w:val="kk-KZ"/>
              </w:rPr>
              <w:t>Нысаналы индикатор</w:t>
            </w:r>
          </w:p>
        </w:tc>
      </w:tr>
      <w:tr w:rsidR="001F63CA" w:rsidRPr="000848FF" w:rsidTr="00D7000E">
        <w:trPr>
          <w:trHeight w:val="481"/>
        </w:trPr>
        <w:tc>
          <w:tcPr>
            <w:tcW w:w="709" w:type="dxa"/>
          </w:tcPr>
          <w:p w:rsidR="001F63CA" w:rsidRPr="000848FF" w:rsidRDefault="001F63CA" w:rsidP="0013140E">
            <w:pPr>
              <w:spacing w:after="0" w:line="240" w:lineRule="auto"/>
              <w:ind w:left="-108" w:right="-109"/>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0B3EA9">
            <w:pPr>
              <w:spacing w:after="0" w:line="240" w:lineRule="auto"/>
              <w:rPr>
                <w:rFonts w:ascii="Times New Roman" w:eastAsia="Times New Roman" w:hAnsi="Times New Roman"/>
                <w:lang w:eastAsia="ru-RU"/>
              </w:rPr>
            </w:pPr>
            <w:r w:rsidRPr="000848FF">
              <w:rPr>
                <w:rFonts w:ascii="Times New Roman" w:hAnsi="Times New Roman"/>
                <w:lang w:val="kk-KZ"/>
              </w:rPr>
              <w:t>Көшелерде жасалған  қылмыстың үлес салмағы</w:t>
            </w:r>
          </w:p>
        </w:tc>
        <w:tc>
          <w:tcPr>
            <w:tcW w:w="992" w:type="dxa"/>
          </w:tcPr>
          <w:p w:rsidR="001F63CA" w:rsidRPr="000848FF" w:rsidRDefault="001F63CA" w:rsidP="00D700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D7000E">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D700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BB34AD">
            <w:pPr>
              <w:keepNext/>
              <w:keepLines/>
              <w:spacing w:after="0" w:line="240" w:lineRule="auto"/>
              <w:jc w:val="center"/>
              <w:rPr>
                <w:rFonts w:ascii="Times New Roman" w:hAnsi="Times New Roman"/>
                <w:spacing w:val="-6"/>
                <w:lang w:val="kk-KZ"/>
              </w:rPr>
            </w:pPr>
            <w:r w:rsidRPr="000848FF">
              <w:rPr>
                <w:rFonts w:ascii="Times New Roman" w:hAnsi="Times New Roman"/>
                <w:lang w:val="kk-KZ"/>
              </w:rPr>
              <w:t>23,0</w:t>
            </w:r>
          </w:p>
        </w:tc>
        <w:tc>
          <w:tcPr>
            <w:tcW w:w="992" w:type="dxa"/>
          </w:tcPr>
          <w:p w:rsidR="001F63CA" w:rsidRPr="000848FF" w:rsidRDefault="001F63CA" w:rsidP="00BB34AD">
            <w:pPr>
              <w:spacing w:after="0" w:line="240" w:lineRule="auto"/>
              <w:jc w:val="center"/>
              <w:rPr>
                <w:rFonts w:ascii="Times New Roman" w:hAnsi="Times New Roman"/>
                <w:lang w:val="kk-KZ"/>
              </w:rPr>
            </w:pPr>
            <w:r w:rsidRPr="000848FF">
              <w:rPr>
                <w:rFonts w:ascii="Times New Roman" w:hAnsi="Times New Roman"/>
                <w:lang w:val="kk-KZ"/>
              </w:rPr>
              <w:t>23,0</w:t>
            </w:r>
          </w:p>
        </w:tc>
        <w:tc>
          <w:tcPr>
            <w:tcW w:w="1134" w:type="dxa"/>
          </w:tcPr>
          <w:p w:rsidR="001F63CA" w:rsidRPr="000848FF" w:rsidRDefault="001F63CA" w:rsidP="00BB34A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16,7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047749">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047749">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Қоғамдық орындарда, оның ішінде көшелерде жасалған қылмыс санын азайту үшін бірқатар ұйымдастырушылық-практикалық шаралар қабылданды. Осылайша, есептік кезеңде 137 локалдық іс-шара, соның ішінде қылмысқа көбінен ұшыраған мөлтек аудандар пысықталды және 16 жедел-профилактикалық іс-шаралары (әрі қарай - ЖПІШ) өткізілді. Сонымен қатар ІІД ЖПҚ бастауымен коғамда «нөлдік» төзімділік қағидасын қалыптастыру мақсатында  3 ЖПІШ өткізілген.</w:t>
            </w:r>
          </w:p>
        </w:tc>
      </w:tr>
      <w:tr w:rsidR="001F63CA" w:rsidRPr="000848FF" w:rsidTr="00047749">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hAnsi="Times New Roman"/>
                <w:lang w:val="kk-KZ"/>
              </w:rPr>
              <w:t>Жол көлік оқиғасында 100 зардап шеккенге шаққандағы қайтыс болғандар санының төмендеуі</w:t>
            </w:r>
          </w:p>
        </w:tc>
        <w:tc>
          <w:tcPr>
            <w:tcW w:w="992" w:type="dxa"/>
          </w:tcPr>
          <w:p w:rsidR="001F63CA" w:rsidRPr="000848FF" w:rsidRDefault="001F63CA" w:rsidP="00047749">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047749">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lang w:val="kk-KZ"/>
              </w:rPr>
              <w:t>12,0</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12,0</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047749">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047749">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Апаттылықтың алдын алу мақсатында 2017 жылы 13 республикалық жедел- профилактикалық іс-шаралары өткізілген, оның ішінде 6 - «Қауіпсіз жол» және 4 - «Автобус», «Қауіпсіз қала», «Назар аударыңыз - Жаяу жүргінші!», «Назар аударыңыз – балалар!» және «Жаяу жүргінші». Сонымен қатар, жол-патрульдік полиция нарядтарымен күнделікті алдын-алу шаралары жүргізіліп тұрды</w:t>
            </w:r>
          </w:p>
        </w:tc>
      </w:tr>
      <w:tr w:rsidR="001F63CA" w:rsidRPr="000848FF" w:rsidTr="00B11E52">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hAnsi="Times New Roman"/>
                <w:lang w:val="kk-KZ"/>
              </w:rPr>
              <w:t>Кәмелетке толмағандармен жасалған  қылмыстың үлес салмағы</w:t>
            </w:r>
          </w:p>
        </w:tc>
        <w:tc>
          <w:tcPr>
            <w:tcW w:w="992" w:type="dxa"/>
          </w:tcPr>
          <w:p w:rsidR="001F63CA" w:rsidRPr="000848FF" w:rsidRDefault="001F63CA" w:rsidP="00B11E52">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B11E52">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lang w:val="kk-KZ"/>
              </w:rPr>
              <w:t>2,9</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2,9</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047749">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047749">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Есептік кезеңде ішкі істер органдарына (әрі қарай – ІІО) түрлі құқық бұзушылықпен - 9591 кәмелетке толмаған жеткізілді. </w:t>
            </w:r>
            <w:r w:rsidRPr="000848FF">
              <w:rPr>
                <w:rFonts w:ascii="Times New Roman" w:hAnsi="Times New Roman"/>
              </w:rPr>
              <w:t>Есепке 1392 жасөспірім және 1150 жасөспірім тұратын 788 жайсыз отбасы алынды.</w:t>
            </w:r>
          </w:p>
        </w:tc>
      </w:tr>
      <w:tr w:rsidR="001F63CA" w:rsidRPr="000848FF" w:rsidTr="00F02793">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hAnsi="Times New Roman"/>
                <w:lang w:val="kk-KZ"/>
              </w:rPr>
              <w:t>Бұрын қылмыс жасағандармен жасалған  қылмыстың үлес салмағы</w:t>
            </w:r>
          </w:p>
        </w:tc>
        <w:tc>
          <w:tcPr>
            <w:tcW w:w="992" w:type="dxa"/>
          </w:tcPr>
          <w:p w:rsidR="001F63CA" w:rsidRPr="000848FF" w:rsidRDefault="001F63CA" w:rsidP="00F02793">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02793">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F02793">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lang w:val="kk-KZ"/>
              </w:rPr>
              <w:t>5,5</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5,5</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37,2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047749">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Индикатор орындалмады.</w:t>
            </w:r>
          </w:p>
          <w:p w:rsidR="001F63CA" w:rsidRPr="000848FF" w:rsidRDefault="001F63CA" w:rsidP="00047749">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Мас күйде және бұрын сотты болғандармен жасалатын қылмыстардың  алдын алу бойынша учаскелік полиция инспекторларының  жеке профилактикалық жұмыстарын белсендіру үшін бірқатар ұйымдастырушылық және практикалық шаралары жүргізілген.</w:t>
            </w:r>
          </w:p>
          <w:p w:rsidR="001F63CA" w:rsidRPr="000848FF" w:rsidRDefault="001F63CA" w:rsidP="00047749">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Сонымен қатар, талдау көрсеткендей, бұрын сотты болғандармен жасалған қылмыстар санының өсуіне есеп беру нысанының өзгеруі себеп болған.</w:t>
            </w:r>
          </w:p>
          <w:p w:rsidR="001F63CA" w:rsidRPr="000848FF" w:rsidRDefault="001F63CA" w:rsidP="00047749">
            <w:pPr>
              <w:pStyle w:val="ad"/>
              <w:pBdr>
                <w:bottom w:val="single" w:sz="4" w:space="31" w:color="FFFFFF"/>
              </w:pBdr>
              <w:tabs>
                <w:tab w:val="left" w:pos="142"/>
              </w:tabs>
              <w:spacing w:after="0" w:line="240" w:lineRule="auto"/>
              <w:ind w:left="0" w:firstLine="142"/>
              <w:jc w:val="center"/>
              <w:rPr>
                <w:rFonts w:ascii="Times New Roman" w:eastAsia="Calibri" w:hAnsi="Times New Roman"/>
                <w:lang w:val="kk-KZ" w:eastAsia="en-US"/>
              </w:rPr>
            </w:pPr>
            <w:r w:rsidRPr="000848FF">
              <w:rPr>
                <w:rFonts w:ascii="Times New Roman" w:eastAsia="Calibri" w:hAnsi="Times New Roman"/>
                <w:lang w:val="kk-KZ" w:eastAsia="en-US"/>
              </w:rPr>
              <w:t>Жүргізілген талдауға сәйкес аталған 2370 қылмыстың 622 соттылығы өтелген тұлғалармен, 1646 қысқартылған материалдармен өткен тұлғалармен жасалғаны анықталған, яғни Ішкі істер органдарының профилактикалық есебінде тұрған тұлғалармен небәрі 106 қылмыс (2016 - 121) жасалған.</w:t>
            </w:r>
          </w:p>
          <w:p w:rsidR="001F63CA" w:rsidRPr="000848FF" w:rsidRDefault="001F63CA" w:rsidP="00047749">
            <w:pPr>
              <w:pStyle w:val="ad"/>
              <w:pBdr>
                <w:bottom w:val="single" w:sz="4" w:space="31" w:color="FFFFFF"/>
              </w:pBdr>
              <w:tabs>
                <w:tab w:val="left" w:pos="142"/>
              </w:tabs>
              <w:spacing w:after="0" w:line="240" w:lineRule="auto"/>
              <w:ind w:left="0" w:firstLine="142"/>
              <w:jc w:val="center"/>
              <w:rPr>
                <w:rFonts w:ascii="Times New Roman" w:eastAsia="Calibri" w:hAnsi="Times New Roman"/>
                <w:lang w:val="kk-KZ" w:eastAsia="en-US"/>
              </w:rPr>
            </w:pPr>
            <w:r w:rsidRPr="000848FF">
              <w:rPr>
                <w:rFonts w:ascii="Times New Roman" w:eastAsia="Calibri" w:hAnsi="Times New Roman"/>
                <w:lang w:val="kk-KZ" w:eastAsia="en-US"/>
              </w:rPr>
              <w:t>Осыған байланысты, жүргізілген талдау бойынша тиісті деңгейде 106 қылмыс санына шаққандағы   нысаналы индикаторының көрсеткіші 1,7 құрап, 2017 жылдың жоспарлы мәні – 5,5 бірлікке сәйкес, одан  жыл ішінде және оның қорытындысымен артық орындалмағаны туралы хабарлаймын.</w:t>
            </w:r>
          </w:p>
        </w:tc>
      </w:tr>
      <w:tr w:rsidR="001F63CA" w:rsidRPr="000848FF" w:rsidTr="002B43ED">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13140E">
            <w:pPr>
              <w:spacing w:after="0" w:line="240" w:lineRule="auto"/>
              <w:ind w:left="142" w:right="142"/>
              <w:jc w:val="both"/>
              <w:rPr>
                <w:rFonts w:ascii="Times New Roman" w:hAnsi="Times New Roman"/>
                <w:lang w:val="kk-KZ"/>
              </w:rPr>
            </w:pPr>
            <w:r w:rsidRPr="000848FF">
              <w:rPr>
                <w:rFonts w:ascii="Times New Roman" w:hAnsi="Times New Roman"/>
                <w:lang w:val="kk-KZ"/>
              </w:rPr>
              <w:t>Есірткі қылмыстарының жалпы санынан  анықталған есірткі өткізумен байланысты не өткізу мақсатындағы қылмыстар санының үлесі</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62</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62</w:t>
            </w:r>
          </w:p>
        </w:tc>
        <w:tc>
          <w:tcPr>
            <w:tcW w:w="1134"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65,5</w:t>
            </w:r>
          </w:p>
        </w:tc>
        <w:tc>
          <w:tcPr>
            <w:tcW w:w="1417"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2B43ED">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Индикатор орындалды:</w:t>
            </w:r>
          </w:p>
          <w:p w:rsidR="001F63CA" w:rsidRPr="000848FF" w:rsidRDefault="001F63CA" w:rsidP="002B43ED">
            <w:pPr>
              <w:pStyle w:val="HTML"/>
              <w:shd w:val="clear" w:color="auto" w:fill="FFFFFF"/>
              <w:jc w:val="center"/>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2017 жылдың 12 ай көлемінде  есірткі бизнесінде  қарсы күрес саласындағы ксірткі  сату  қылмыстарды аңықтау  мақсатында</w:t>
            </w:r>
          </w:p>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жүргізілген жедел іс-шаралар: «допинг», «өрмекші», «транзит» және «Көкнәр».</w:t>
            </w:r>
          </w:p>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Келіп түскен жедел ақпарат бойынша Шу ауданвнда ірі дайындаушылардын жолы кесіліп  жойылды</w:t>
            </w:r>
          </w:p>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Жамбыл облысы ІІДЕ БҚКБ және ҰҚКҚБ қызметкерлерімен бірлесе отырып ҚР ІІМ КПБ ҰҚКҚК-не есірткі саласында «Цығандар» шарты атты 9 қылмыскерден тұратын ұйымдасқан қылмыстық топ құрықталып жойылды.</w:t>
            </w:r>
          </w:p>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 xml:space="preserve">Есірткі бизнесінің заңсыз айналымынан қарсы күрес, осы бағыттаты ұйымдасқан қылмыстық топтарды әшкерлеуге бағытталған, заңсыз есірткі трафигін тоқтату жолдарын нығайту мақсатында Жамбыл облысы ЕБҚКБ қызметкерлерімен және  ҰҚК шекара қызметенрлерімен  бірлеме отырып 4 жұмыс кездесулер өткізіліп, осының ненізінде  </w:t>
            </w:r>
            <w:r w:rsidRPr="000848FF">
              <w:rPr>
                <w:rFonts w:ascii="Times New Roman" w:hAnsi="Times New Roman"/>
                <w:lang w:val="kk-KZ"/>
              </w:rPr>
              <w:tab/>
              <w:t xml:space="preserve"> салмағы 9 кг 318 гр  есірткі заты героин тәркіленді. Түзеу мекемелеріне, тергеу изоляторларына есірткі жеткізу арналарын анықтау және сотталған адамдармен есірткі жеткізу арналарын анықтау және сотталған адамдармен есірткі қылмысын жасағаны үшін жазасын өтеп шыққан бостандықтағы адамдар арасындағы қылмыстық байланыстарды тексеру бойынша қылмыстық-атқару жүйесі бөліністерімен өзара іс-қимыл жасау жөніндегі жұмыстар үнемі жүргізілуде. Жамбыл облысы бойынша ҚАЖД қызметкерлерімен Тараз қаласынын аумағында орналасқан Түзеу мекемесінің қызметкерлерімен бірлесе     отырып     есірткі заттарына тосқау қойлды осының нәтижесінде жедел іздестіру іс-шараларын жүргізу барысында 4 фактісі тіркелінді.</w:t>
            </w:r>
          </w:p>
        </w:tc>
      </w:tr>
      <w:tr w:rsidR="001F63CA" w:rsidRPr="000848FF" w:rsidTr="00B53505">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6</w:t>
            </w:r>
          </w:p>
        </w:tc>
        <w:tc>
          <w:tcPr>
            <w:tcW w:w="2410" w:type="dxa"/>
          </w:tcPr>
          <w:p w:rsidR="001F63CA" w:rsidRPr="000848FF" w:rsidRDefault="001F63CA" w:rsidP="0013140E">
            <w:pPr>
              <w:spacing w:after="0" w:line="240" w:lineRule="auto"/>
              <w:ind w:left="142" w:right="142"/>
              <w:jc w:val="both"/>
              <w:rPr>
                <w:rFonts w:ascii="Times New Roman" w:hAnsi="Times New Roman"/>
                <w:lang w:val="kk-KZ"/>
              </w:rPr>
            </w:pPr>
            <w:r w:rsidRPr="000848FF">
              <w:rPr>
                <w:rFonts w:ascii="Times New Roman" w:hAnsi="Times New Roman"/>
                <w:lang w:val="kk-KZ"/>
              </w:rPr>
              <w:t xml:space="preserve">Алынған есірткі құралдарының жалпы салмағы </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кг</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19717,319</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19717,319</w:t>
            </w:r>
          </w:p>
        </w:tc>
        <w:tc>
          <w:tcPr>
            <w:tcW w:w="1134" w:type="dxa"/>
          </w:tcPr>
          <w:p w:rsidR="001F63CA" w:rsidRPr="000848FF" w:rsidRDefault="001F63CA" w:rsidP="00525315">
            <w:pPr>
              <w:jc w:val="center"/>
              <w:rPr>
                <w:rFonts w:ascii="Times New Roman" w:hAnsi="Times New Roman"/>
                <w:lang w:val="kk-KZ"/>
              </w:rPr>
            </w:pPr>
            <w:r w:rsidRPr="000848FF">
              <w:rPr>
                <w:rFonts w:ascii="Times New Roman" w:hAnsi="Times New Roman"/>
                <w:lang w:val="kk-KZ"/>
              </w:rPr>
              <w:t>19821,955</w:t>
            </w:r>
          </w:p>
          <w:p w:rsidR="001F63CA" w:rsidRPr="000848FF" w:rsidRDefault="001F63CA" w:rsidP="00525315">
            <w:pPr>
              <w:spacing w:after="0" w:line="240" w:lineRule="auto"/>
              <w:jc w:val="center"/>
              <w:rPr>
                <w:rFonts w:ascii="Times New Roman" w:hAnsi="Times New Roman"/>
                <w:lang w:val="kk-KZ"/>
              </w:rPr>
            </w:pPr>
          </w:p>
        </w:tc>
        <w:tc>
          <w:tcPr>
            <w:tcW w:w="1417"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E0947">
            <w:pPr>
              <w:pStyle w:val="a3"/>
              <w:tabs>
                <w:tab w:val="num" w:pos="567"/>
              </w:tabs>
              <w:ind w:left="0"/>
              <w:jc w:val="center"/>
              <w:rPr>
                <w:rFonts w:eastAsia="Calibri" w:cs="Times New Roman"/>
                <w:sz w:val="22"/>
                <w:lang w:val="kk-KZ"/>
              </w:rPr>
            </w:pPr>
            <w:r w:rsidRPr="000848FF">
              <w:rPr>
                <w:rFonts w:eastAsia="Calibri" w:cs="Times New Roman"/>
                <w:sz w:val="22"/>
                <w:lang w:val="kk-KZ"/>
              </w:rPr>
              <w:t>Индикатор орындалды.</w:t>
            </w:r>
          </w:p>
          <w:p w:rsidR="001F63CA" w:rsidRPr="000848FF" w:rsidRDefault="001F63CA" w:rsidP="001E0947">
            <w:pPr>
              <w:pStyle w:val="a3"/>
              <w:tabs>
                <w:tab w:val="num" w:pos="567"/>
              </w:tabs>
              <w:ind w:left="0"/>
              <w:jc w:val="both"/>
              <w:rPr>
                <w:rFonts w:eastAsia="Calibri" w:cs="Times New Roman"/>
                <w:sz w:val="22"/>
                <w:lang w:val="kk-KZ"/>
              </w:rPr>
            </w:pPr>
            <w:r w:rsidRPr="000848FF">
              <w:rPr>
                <w:rFonts w:eastAsia="Calibri" w:cs="Times New Roman"/>
                <w:sz w:val="22"/>
                <w:lang w:val="kk-KZ"/>
              </w:rPr>
              <w:t xml:space="preserve">Заңсыз есірткі трафигін тоқтату жолдарын нығайту және жоюға бағытталған жоспарды жүзеге асыру барысында  </w:t>
            </w:r>
          </w:p>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 xml:space="preserve">    04.10.2017 жылы ЕБҚКБ қызметкерлерімен жедел іс-шара жүргізу барысында Жамбыл облысы Қордай ауданы тұрғыны  ұсталып одан  салмағы 9 кг 318 гр  есірткі заты героин тәркіленді. </w:t>
            </w:r>
          </w:p>
          <w:p w:rsidR="001F63CA" w:rsidRPr="000848FF" w:rsidRDefault="001F63CA" w:rsidP="001E0947">
            <w:pPr>
              <w:spacing w:after="0" w:line="240" w:lineRule="auto"/>
              <w:jc w:val="both"/>
              <w:rPr>
                <w:rFonts w:ascii="Times New Roman" w:hAnsi="Times New Roman"/>
                <w:lang w:val="kk-KZ"/>
              </w:rPr>
            </w:pPr>
            <w:r w:rsidRPr="000848FF">
              <w:rPr>
                <w:rFonts w:ascii="Times New Roman" w:hAnsi="Times New Roman"/>
                <w:lang w:val="kk-KZ"/>
              </w:rPr>
              <w:t xml:space="preserve">Келіп түскен жедел ақпарат бойынша Шу ауданвнда ірі дайындаушылардын жолы кесіліп  жойылды, сол бағыттағы жүргізілген ЖІШ нәтежесінде 3,5 тн есіткі зат марихуана және 2 кг героин есірткі заты тәркіленген. </w:t>
            </w:r>
          </w:p>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 xml:space="preserve">Есірткі бизнесі саласында ұйымдасқан қылмыстарды Тараз қаласының тұрғындары болып табылатын 9 қылмыскерден тұратын «Цығандар» шарты атты ұйымдасқан қылмыстық топ құрықталып жойылды, олардың тұрғын жай мекендерінде </w:t>
            </w:r>
            <w:smartTag w:uri="urn:schemas-microsoft-com:office:smarttags" w:element="metricconverter">
              <w:smartTagPr>
                <w:attr w:name="ProductID" w:val="2,5 кг"/>
              </w:smartTagPr>
              <w:r w:rsidRPr="000848FF">
                <w:rPr>
                  <w:rFonts w:ascii="Times New Roman" w:hAnsi="Times New Roman"/>
                  <w:lang w:val="kk-KZ"/>
                </w:rPr>
                <w:t>2,5 кг</w:t>
              </w:r>
            </w:smartTag>
            <w:r w:rsidRPr="000848FF">
              <w:rPr>
                <w:rFonts w:ascii="Times New Roman" w:hAnsi="Times New Roman"/>
                <w:lang w:val="kk-KZ"/>
              </w:rPr>
              <w:t xml:space="preserve"> астам героин есірткі заты тәркіленген..</w:t>
            </w:r>
          </w:p>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Республикалық кең көлемді жедел - алдын алу  Допинг шараларының 3 кезеніде  заңсыз айналымынаң барлығы 1тг 123кг 291гр әртүрлі есірткі зат алынған, соның ішінде 43кг514гр күкірт қышқылы тәркіленді.</w:t>
            </w:r>
          </w:p>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 xml:space="preserve">Сонымен қатар республикалық кең көлемді жедел - алдын алу «Көкнәр» бойынша   іс-шарасы барысында заңсыз айналымнан барлығы 18 т </w:t>
            </w:r>
            <w:smartTag w:uri="urn:schemas-microsoft-com:office:smarttags" w:element="metricconverter">
              <w:smartTagPr>
                <w:attr w:name="ProductID" w:val="849 кг"/>
              </w:smartTagPr>
              <w:r w:rsidRPr="000848FF">
                <w:rPr>
                  <w:rFonts w:ascii="Times New Roman" w:hAnsi="Times New Roman"/>
                  <w:lang w:val="kk-KZ"/>
                </w:rPr>
                <w:t>849 кг</w:t>
              </w:r>
            </w:smartTag>
            <w:r w:rsidRPr="000848FF">
              <w:rPr>
                <w:rFonts w:ascii="Times New Roman" w:hAnsi="Times New Roman"/>
                <w:lang w:val="kk-KZ"/>
              </w:rPr>
              <w:t xml:space="preserve"> әр түрлі есірткі заттар тәркіленді , оның ішінде 18 т 827 кг марихуана,  </w:t>
            </w:r>
            <w:smartTag w:uri="urn:schemas-microsoft-com:office:smarttags" w:element="metricconverter">
              <w:smartTagPr>
                <w:attr w:name="ProductID" w:val="11 кг"/>
              </w:smartTagPr>
              <w:r w:rsidRPr="000848FF">
                <w:rPr>
                  <w:rFonts w:ascii="Times New Roman" w:hAnsi="Times New Roman"/>
                  <w:lang w:val="kk-KZ"/>
                </w:rPr>
                <w:t>11 кг</w:t>
              </w:r>
            </w:smartTag>
            <w:r w:rsidRPr="000848FF">
              <w:rPr>
                <w:rFonts w:ascii="Times New Roman" w:hAnsi="Times New Roman"/>
                <w:lang w:val="kk-KZ"/>
              </w:rPr>
              <w:t xml:space="preserve"> 663 гр «героин» (2016ж.-36 кг 012,4 гр) және </w:t>
            </w:r>
            <w:smartTag w:uri="urn:schemas-microsoft-com:office:smarttags" w:element="metricconverter">
              <w:smartTagPr>
                <w:attr w:name="ProductID" w:val="10 кг"/>
              </w:smartTagPr>
              <w:r w:rsidRPr="000848FF">
                <w:rPr>
                  <w:rFonts w:ascii="Times New Roman" w:hAnsi="Times New Roman"/>
                  <w:lang w:val="kk-KZ"/>
                </w:rPr>
                <w:t>10 кг</w:t>
              </w:r>
            </w:smartTag>
            <w:r w:rsidRPr="000848FF">
              <w:rPr>
                <w:rFonts w:ascii="Times New Roman" w:hAnsi="Times New Roman"/>
                <w:lang w:val="kk-KZ"/>
              </w:rPr>
              <w:t xml:space="preserve"> 24 гр «гашиш» және есірткі осімдігінің 1659 түбіртегі тәркіленді  , олардың салмағы 6 т </w:t>
            </w:r>
            <w:smartTag w:uri="urn:schemas-microsoft-com:office:smarttags" w:element="metricconverter">
              <w:smartTagPr>
                <w:attr w:name="ProductID" w:val="282 кг"/>
              </w:smartTagPr>
              <w:r w:rsidRPr="000848FF">
                <w:rPr>
                  <w:rFonts w:ascii="Times New Roman" w:hAnsi="Times New Roman"/>
                  <w:lang w:val="kk-KZ"/>
                </w:rPr>
                <w:t>282 кг</w:t>
              </w:r>
            </w:smartTag>
            <w:r w:rsidRPr="000848FF">
              <w:rPr>
                <w:rFonts w:ascii="Times New Roman" w:hAnsi="Times New Roman"/>
                <w:lang w:val="kk-KZ"/>
              </w:rPr>
              <w:t xml:space="preserve"> болды.</w:t>
            </w:r>
          </w:p>
        </w:tc>
      </w:tr>
      <w:tr w:rsidR="001F63CA" w:rsidRPr="000848FF" w:rsidTr="002B43ED">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7</w:t>
            </w:r>
          </w:p>
        </w:tc>
        <w:tc>
          <w:tcPr>
            <w:tcW w:w="2410" w:type="dxa"/>
          </w:tcPr>
          <w:p w:rsidR="001F63CA" w:rsidRPr="000848FF" w:rsidRDefault="001F63CA" w:rsidP="0013140E">
            <w:pPr>
              <w:spacing w:after="0" w:line="240" w:lineRule="auto"/>
              <w:ind w:left="142"/>
              <w:jc w:val="both"/>
              <w:rPr>
                <w:rFonts w:ascii="Times New Roman" w:hAnsi="Times New Roman"/>
                <w:lang w:val="kk-KZ"/>
              </w:rPr>
            </w:pPr>
            <w:r w:rsidRPr="000848FF">
              <w:rPr>
                <w:rFonts w:ascii="Times New Roman" w:hAnsi="Times New Roman"/>
                <w:lang w:val="kk-KZ"/>
              </w:rPr>
              <w:t>оның ішінде героин</w:t>
            </w:r>
          </w:p>
        </w:tc>
        <w:tc>
          <w:tcPr>
            <w:tcW w:w="992" w:type="dxa"/>
          </w:tcPr>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гр</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D62C42">
            <w:pPr>
              <w:jc w:val="center"/>
              <w:rPr>
                <w:rFonts w:ascii="Times New Roman" w:hAnsi="Times New Roman"/>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lang w:val="kk-KZ"/>
              </w:rPr>
              <w:t>36112</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36112</w:t>
            </w:r>
          </w:p>
        </w:tc>
        <w:tc>
          <w:tcPr>
            <w:tcW w:w="1134" w:type="dxa"/>
          </w:tcPr>
          <w:p w:rsidR="001F63CA" w:rsidRPr="000848FF" w:rsidRDefault="001F63CA" w:rsidP="00525315">
            <w:pPr>
              <w:jc w:val="center"/>
              <w:rPr>
                <w:rFonts w:ascii="Times New Roman" w:hAnsi="Times New Roman"/>
              </w:rPr>
            </w:pPr>
            <w:r w:rsidRPr="000848FF">
              <w:rPr>
                <w:rFonts w:ascii="Times New Roman" w:hAnsi="Times New Roman"/>
              </w:rPr>
              <w:t>17070,78</w:t>
            </w:r>
          </w:p>
          <w:p w:rsidR="001F63CA" w:rsidRPr="000848FF" w:rsidRDefault="001F63CA" w:rsidP="00525315">
            <w:pPr>
              <w:spacing w:after="0" w:line="240" w:lineRule="auto"/>
              <w:jc w:val="center"/>
              <w:rPr>
                <w:rFonts w:ascii="Times New Roman" w:eastAsia="Times New Roman" w:hAnsi="Times New Roman"/>
                <w:lang w:eastAsia="ru-RU"/>
              </w:rPr>
            </w:pPr>
          </w:p>
        </w:tc>
        <w:tc>
          <w:tcPr>
            <w:tcW w:w="1417"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Индикатор орындалмаған</w:t>
            </w:r>
          </w:p>
          <w:p w:rsidR="001F63CA" w:rsidRPr="000848FF" w:rsidRDefault="001F63CA" w:rsidP="001E0947">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Шекара  бақылауы күшейтіліп, алып сату  сұранысы  төмендеген, Одан басқа  солтүстік  бағыттама арқылы  есірткі заттарды тасымалдауы (Ауған, Тәжікістан, Қыргызстан, Қазақстан, Ресей)  50 айызға төмендеді</w:t>
            </w:r>
          </w:p>
        </w:tc>
      </w:tr>
      <w:tr w:rsidR="001F63CA" w:rsidRPr="000848FF" w:rsidTr="00D62C42">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8</w:t>
            </w:r>
          </w:p>
        </w:tc>
        <w:tc>
          <w:tcPr>
            <w:tcW w:w="2410" w:type="dxa"/>
          </w:tcPr>
          <w:p w:rsidR="001F63CA" w:rsidRPr="000848FF" w:rsidRDefault="001F63CA" w:rsidP="0013140E">
            <w:pPr>
              <w:spacing w:after="0" w:line="240" w:lineRule="auto"/>
              <w:ind w:left="142" w:right="142"/>
              <w:jc w:val="both"/>
              <w:rPr>
                <w:rFonts w:ascii="Times New Roman" w:hAnsi="Times New Roman"/>
                <w:lang w:val="kk-KZ"/>
              </w:rPr>
            </w:pPr>
            <w:r w:rsidRPr="000848FF">
              <w:rPr>
                <w:rFonts w:ascii="Times New Roman" w:hAnsi="Times New Roman"/>
                <w:lang w:val="kk-KZ"/>
              </w:rPr>
              <w:t xml:space="preserve">Есірткі қылмыс үшін   әкімшілік жауапкершілікке тартылған адамдардың саны </w:t>
            </w:r>
          </w:p>
        </w:tc>
        <w:tc>
          <w:tcPr>
            <w:tcW w:w="992" w:type="dxa"/>
          </w:tcPr>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адам</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D62C42">
            <w:pPr>
              <w:spacing w:after="0" w:line="240" w:lineRule="auto"/>
              <w:jc w:val="center"/>
              <w:rPr>
                <w:rFonts w:ascii="Times New Roman" w:hAnsi="Times New Roman"/>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47</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47</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rPr>
              <w:t>49</w:t>
            </w:r>
          </w:p>
        </w:tc>
        <w:tc>
          <w:tcPr>
            <w:tcW w:w="1417"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62C42">
            <w:pPr>
              <w:spacing w:after="0" w:line="240" w:lineRule="auto"/>
              <w:jc w:val="center"/>
              <w:rPr>
                <w:rFonts w:ascii="Times New Roman" w:hAnsi="Times New Roman"/>
                <w:lang w:val="kk-KZ"/>
              </w:rPr>
            </w:pPr>
            <w:r w:rsidRPr="000848FF">
              <w:rPr>
                <w:rFonts w:ascii="Times New Roman" w:hAnsi="Times New Roman"/>
                <w:lang w:val="kk-KZ"/>
              </w:rPr>
              <w:t>2017 жыл 12 ай қортындысымен ҚР ӘҚБтК 608 бабы бойынша 29 дерек,  ҚР ӘҚБтК 420 бабы бойынша 23 дерек, ҚР ӘҚБтК 422 бабы бойынша 1  дерек анықталған Индикатор орындалды.</w:t>
            </w:r>
          </w:p>
        </w:tc>
      </w:tr>
      <w:tr w:rsidR="001F63CA" w:rsidRPr="000848FF" w:rsidTr="002B43ED">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9</w:t>
            </w:r>
          </w:p>
        </w:tc>
        <w:tc>
          <w:tcPr>
            <w:tcW w:w="2410" w:type="dxa"/>
          </w:tcPr>
          <w:p w:rsidR="001F63CA" w:rsidRPr="000848FF" w:rsidRDefault="001F63CA" w:rsidP="0013140E">
            <w:pPr>
              <w:spacing w:after="0" w:line="240" w:lineRule="auto"/>
              <w:ind w:left="142" w:right="142"/>
              <w:jc w:val="both"/>
              <w:rPr>
                <w:rFonts w:ascii="Times New Roman" w:hAnsi="Times New Roman"/>
                <w:lang w:val="kk-KZ"/>
              </w:rPr>
            </w:pPr>
            <w:r w:rsidRPr="000848FF">
              <w:rPr>
                <w:rFonts w:ascii="Times New Roman" w:hAnsi="Times New Roman"/>
                <w:lang w:val="kk-KZ"/>
              </w:rPr>
              <w:t xml:space="preserve">Есірткі қылмыс үшін   қылмыстық жауапкершілікке тартылған адамдардың саны </w:t>
            </w:r>
          </w:p>
        </w:tc>
        <w:tc>
          <w:tcPr>
            <w:tcW w:w="992" w:type="dxa"/>
          </w:tcPr>
          <w:p w:rsidR="001F63CA" w:rsidRPr="000848FF" w:rsidRDefault="001F63CA" w:rsidP="002B43ED">
            <w:pPr>
              <w:spacing w:after="0" w:line="240" w:lineRule="auto"/>
              <w:jc w:val="center"/>
              <w:rPr>
                <w:rFonts w:ascii="Times New Roman" w:hAnsi="Times New Roman"/>
                <w:lang w:val="kk-KZ"/>
              </w:rPr>
            </w:pPr>
            <w:r w:rsidRPr="000848FF">
              <w:rPr>
                <w:rFonts w:ascii="Times New Roman" w:hAnsi="Times New Roman"/>
                <w:lang w:val="kk-KZ"/>
              </w:rPr>
              <w:t>адам</w:t>
            </w:r>
          </w:p>
        </w:tc>
        <w:tc>
          <w:tcPr>
            <w:tcW w:w="1134"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ҚР БП ҚСАЕК ведомстволық есептілігі</w:t>
            </w:r>
          </w:p>
        </w:tc>
        <w:tc>
          <w:tcPr>
            <w:tcW w:w="1560" w:type="dxa"/>
          </w:tcPr>
          <w:p w:rsidR="001F63CA" w:rsidRPr="000848FF" w:rsidRDefault="001F63CA" w:rsidP="00CB1C45">
            <w:pPr>
              <w:spacing w:after="0" w:line="240" w:lineRule="auto"/>
              <w:jc w:val="center"/>
              <w:rPr>
                <w:rFonts w:ascii="Times New Roman" w:hAnsi="Times New Roman"/>
              </w:rPr>
            </w:pPr>
            <w:r w:rsidRPr="000848FF">
              <w:rPr>
                <w:rFonts w:ascii="Times New Roman" w:hAnsi="Times New Roman"/>
                <w:lang w:val="kk-KZ"/>
              </w:rPr>
              <w:t>Жамбыл облысының ІІД</w:t>
            </w:r>
          </w:p>
        </w:tc>
        <w:tc>
          <w:tcPr>
            <w:tcW w:w="1134"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296</w:t>
            </w:r>
          </w:p>
        </w:tc>
        <w:tc>
          <w:tcPr>
            <w:tcW w:w="992" w:type="dxa"/>
          </w:tcPr>
          <w:p w:rsidR="001F63CA" w:rsidRPr="000848FF" w:rsidRDefault="001F63CA" w:rsidP="00525315">
            <w:pPr>
              <w:spacing w:after="0" w:line="240" w:lineRule="auto"/>
              <w:jc w:val="center"/>
              <w:rPr>
                <w:rFonts w:ascii="Times New Roman" w:hAnsi="Times New Roman"/>
                <w:lang w:val="kk-KZ"/>
              </w:rPr>
            </w:pPr>
            <w:r w:rsidRPr="000848FF">
              <w:rPr>
                <w:rFonts w:ascii="Times New Roman" w:hAnsi="Times New Roman"/>
                <w:lang w:val="kk-KZ"/>
              </w:rPr>
              <w:t>296</w:t>
            </w:r>
          </w:p>
        </w:tc>
        <w:tc>
          <w:tcPr>
            <w:tcW w:w="1134" w:type="dxa"/>
          </w:tcPr>
          <w:p w:rsidR="001F63CA" w:rsidRPr="000848FF" w:rsidRDefault="001F63CA" w:rsidP="00525315">
            <w:pPr>
              <w:spacing w:after="0" w:line="240" w:lineRule="auto"/>
              <w:jc w:val="center"/>
              <w:rPr>
                <w:rFonts w:ascii="Times New Roman" w:eastAsia="Times New Roman" w:hAnsi="Times New Roman"/>
                <w:lang w:eastAsia="ru-RU"/>
              </w:rPr>
            </w:pPr>
            <w:r w:rsidRPr="000848FF">
              <w:rPr>
                <w:rFonts w:ascii="Times New Roman" w:hAnsi="Times New Roman"/>
              </w:rPr>
              <w:t>323</w:t>
            </w:r>
          </w:p>
        </w:tc>
        <w:tc>
          <w:tcPr>
            <w:tcW w:w="1417"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D62C42">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D62C42">
            <w:pPr>
              <w:spacing w:after="0" w:line="240" w:lineRule="auto"/>
              <w:jc w:val="center"/>
              <w:rPr>
                <w:rFonts w:ascii="Times New Roman" w:hAnsi="Times New Roman"/>
                <w:lang w:val="kk-KZ"/>
              </w:rPr>
            </w:pPr>
            <w:r w:rsidRPr="000848FF">
              <w:rPr>
                <w:rFonts w:ascii="Times New Roman" w:hAnsi="Times New Roman"/>
                <w:lang w:val="kk-KZ"/>
              </w:rPr>
              <w:t>2017 жыл 12 ай қортындысы  мен қылмыстық теріс құқық бұзушылықтар-  ҚР ҚК 296 –бабы 1,2,3-бөлімдері  бойынша  - 331 азаматтар қылмыстық теріс құқық бұзушылықтарға тартылды.</w:t>
            </w:r>
          </w:p>
        </w:tc>
      </w:tr>
      <w:tr w:rsidR="001F63CA" w:rsidRPr="000848FF" w:rsidTr="004564D2">
        <w:trPr>
          <w:trHeight w:val="338"/>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en-US"/>
              </w:rPr>
              <w:t>Іс</w:t>
            </w:r>
            <w:r w:rsidRPr="000848FF">
              <w:rPr>
                <w:rFonts w:ascii="Times New Roman" w:hAnsi="Times New Roman"/>
                <w:b/>
                <w:lang w:val="kk-KZ"/>
              </w:rPr>
              <w:t>-шаралар</w:t>
            </w:r>
          </w:p>
        </w:tc>
      </w:tr>
      <w:tr w:rsidR="001F63CA" w:rsidRPr="000848FF" w:rsidTr="001E094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Сыбайлас жемқорлық сипатта құқық бұзғаны үшін және жемқорлық көріністерінің барлық фактілеріне жариялылықты қамтамасыз ету</w:t>
            </w:r>
          </w:p>
        </w:tc>
        <w:tc>
          <w:tcPr>
            <w:tcW w:w="992" w:type="dxa"/>
          </w:tcPr>
          <w:p w:rsidR="001F63CA" w:rsidRPr="000848FF" w:rsidRDefault="001F63CA" w:rsidP="0013140E">
            <w:pPr>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E0947">
            <w:pPr>
              <w:spacing w:after="0" w:line="240" w:lineRule="auto"/>
              <w:jc w:val="center"/>
              <w:rPr>
                <w:rFonts w:ascii="Times New Roman" w:hAnsi="Times New Roman"/>
                <w:lang w:val="kk-KZ"/>
              </w:rPr>
            </w:pPr>
            <w:r w:rsidRPr="000848FF">
              <w:rPr>
                <w:rFonts w:ascii="Times New Roman" w:hAnsi="Times New Roman"/>
                <w:lang w:val="kk-KZ"/>
              </w:rPr>
              <w:t>облыс әкімдігінің басқармалары,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D62C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ІІД жеке құрам арасында сыбайлас жемқорлыққа қарсы жүргізіліп жатқан саясаттық ашықтығын қамтамасыз ету мақсатында көшпелі сот отырыстарының  өткізілуі қамтамасыз етілуде. 2017 жылы соттың осындай 4 отырысы өткізілді.</w:t>
            </w:r>
          </w:p>
          <w:p w:rsidR="001F63CA" w:rsidRPr="000848FF" w:rsidRDefault="001F63CA" w:rsidP="00D62C4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Сонымен қатар 24.05.2017 жылы ІІД ғимаратында ІІО-да сыбайлас жемқорлыққа қарсы күрес және Жамбыл облысы ІІД-де сыбайлас жемқорлықты жою бойынша қабылданып жатқан шаралар тақырыбында интернет-конференция өткізіліп, барысында осы бағытта атқарылып жатқан жұмыс бойынша қойылған азаматтардың сауалдарына жауаптар берілді.</w:t>
            </w:r>
          </w:p>
        </w:tc>
      </w:tr>
      <w:tr w:rsidR="001F63CA" w:rsidRPr="000848FF" w:rsidTr="00A25690">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Оқиға орнына уақытылы шығуға, жедел іздестіру іс шаралары мен қоғамдық тәртіпті қоғауға арналған арнайы автокөліктерді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hAnsi="Times New Roman"/>
              </w:rPr>
              <w:t>275,298</w:t>
            </w:r>
          </w:p>
        </w:tc>
        <w:tc>
          <w:tcPr>
            <w:tcW w:w="992"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269,463</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eastAsia="Times New Roman" w:hAnsi="Times New Roman"/>
                <w:lang w:eastAsia="ru-RU"/>
              </w:rPr>
              <w:t>306,315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B93FB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36 бірлік қызметтік автокөлік сатып алынды.</w:t>
            </w:r>
          </w:p>
          <w:p w:rsidR="001F63CA" w:rsidRPr="000848FF" w:rsidRDefault="001F63CA" w:rsidP="00B93FB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Ішкі үнемделген резерв есебінен – 36,852 млн. теңге қайта қарастырылды</w:t>
            </w:r>
          </w:p>
        </w:tc>
      </w:tr>
      <w:tr w:rsidR="001F63CA" w:rsidRPr="000848FF" w:rsidTr="00A25690">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ПО ІІД жаңарту үшін сервер</w:t>
            </w:r>
          </w:p>
          <w:p w:rsidR="001F63CA" w:rsidRPr="000848FF" w:rsidRDefault="001F63CA" w:rsidP="0013140E">
            <w:pPr>
              <w:keepNext/>
              <w:keepLines/>
              <w:spacing w:after="0" w:line="240" w:lineRule="auto"/>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jc w:val="center"/>
              <w:rPr>
                <w:rFonts w:ascii="Times New Roman" w:hAnsi="Times New Roman"/>
              </w:rPr>
            </w:pPr>
            <w:r w:rsidRPr="000848FF">
              <w:rPr>
                <w:rFonts w:ascii="Times New Roman" w:hAnsi="Times New Roman"/>
              </w:rPr>
              <w:t>9,049</w:t>
            </w:r>
          </w:p>
        </w:tc>
        <w:tc>
          <w:tcPr>
            <w:tcW w:w="992"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12,449</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eastAsia="Times New Roman" w:hAnsi="Times New Roman"/>
                <w:lang w:eastAsia="ru-RU"/>
              </w:rPr>
              <w:t>12,449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3 бірлік сервер сатып алынды.</w:t>
            </w:r>
          </w:p>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қаржы толық игерілді.</w:t>
            </w:r>
          </w:p>
        </w:tc>
      </w:tr>
      <w:tr w:rsidR="001F63CA" w:rsidRPr="000848FF" w:rsidTr="00A25690">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Ақпараттық техникалық құралдармен қамтамасыз ету(компьютерлік техника және байланыс құралдарын алу, бейнетіркегіштер)</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keepNext/>
              <w:keepLines/>
              <w:jc w:val="center"/>
              <w:rPr>
                <w:rFonts w:ascii="Times New Roman" w:hAnsi="Times New Roman"/>
                <w:spacing w:val="-6"/>
              </w:rPr>
            </w:pPr>
            <w:r w:rsidRPr="000848FF">
              <w:rPr>
                <w:rFonts w:ascii="Times New Roman" w:hAnsi="Times New Roman"/>
                <w:spacing w:val="-6"/>
              </w:rPr>
              <w:t>266,340</w:t>
            </w:r>
          </w:p>
        </w:tc>
        <w:tc>
          <w:tcPr>
            <w:tcW w:w="992" w:type="dxa"/>
          </w:tcPr>
          <w:p w:rsidR="001F63CA" w:rsidRPr="000848FF" w:rsidRDefault="001F63CA" w:rsidP="00A25690">
            <w:pPr>
              <w:keepNext/>
              <w:keepLines/>
              <w:spacing w:after="0" w:line="240" w:lineRule="auto"/>
              <w:jc w:val="center"/>
              <w:rPr>
                <w:rFonts w:ascii="Times New Roman" w:hAnsi="Times New Roman"/>
                <w:lang w:val="kk-KZ"/>
              </w:rPr>
            </w:pPr>
            <w:r w:rsidRPr="000848FF">
              <w:rPr>
                <w:rFonts w:ascii="Times New Roman" w:hAnsi="Times New Roman"/>
                <w:lang w:val="kk-KZ"/>
              </w:rPr>
              <w:t>258,9</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eastAsia="Times New Roman" w:hAnsi="Times New Roman"/>
                <w:lang w:eastAsia="ru-RU"/>
              </w:rPr>
              <w:t>269,506</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B93FB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79 компьютерлер, 7 ноутбуктер, 52 бірлік блок жүйелері, мониторлар, клавиатуралар, оптикалық тышқандар, 70 бірлік дабыл жүйесі, 2 ретрансляторлар, 13 транктік тасымалданатын радиостанциялар 10 мобильдік радиостанциялар сатып алынды.</w:t>
            </w:r>
          </w:p>
          <w:p w:rsidR="001F63CA" w:rsidRPr="000848FF" w:rsidRDefault="001F63CA" w:rsidP="001C3AD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Ішкі үнемделген резерв есебінен – 10,606 млн. теңге қайта қарастырылды.</w:t>
            </w:r>
          </w:p>
        </w:tc>
      </w:tr>
      <w:tr w:rsidR="001F63CA" w:rsidRPr="000848FF" w:rsidTr="0098526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Әскери қажетті ерекше материалдар мен тауарларды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rPr>
              <w:t>253,694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285,7</w:t>
            </w:r>
          </w:p>
        </w:tc>
        <w:tc>
          <w:tcPr>
            <w:tcW w:w="1134" w:type="dxa"/>
          </w:tcPr>
          <w:p w:rsidR="001F63CA" w:rsidRPr="000848FF" w:rsidRDefault="001F63CA" w:rsidP="00EA414C">
            <w:pPr>
              <w:spacing w:after="0" w:line="240" w:lineRule="auto"/>
              <w:jc w:val="center"/>
              <w:rPr>
                <w:rFonts w:ascii="Times New Roman" w:hAnsi="Times New Roman"/>
                <w:lang w:val="kk-KZ"/>
              </w:rPr>
            </w:pPr>
            <w:r w:rsidRPr="000848FF">
              <w:rPr>
                <w:rFonts w:ascii="Times New Roman" w:eastAsia="Times New Roman" w:hAnsi="Times New Roman"/>
                <w:lang w:eastAsia="ru-RU"/>
              </w:rPr>
              <w:t>274,447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1040AB">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Ерекше </w:t>
            </w:r>
            <w:r w:rsidRPr="000848FF">
              <w:rPr>
                <w:rFonts w:ascii="Times New Roman" w:eastAsia="Times New Roman" w:hAnsi="Times New Roman"/>
                <w:lang w:val="kk-KZ" w:eastAsia="ru-RU"/>
              </w:rPr>
              <w:t xml:space="preserve"> ә</w:t>
            </w:r>
            <w:r w:rsidRPr="000848FF">
              <w:rPr>
                <w:rFonts w:ascii="Times New Roman" w:hAnsi="Times New Roman"/>
                <w:lang w:val="kk-KZ"/>
              </w:rPr>
              <w:t xml:space="preserve">скери </w:t>
            </w:r>
            <w:r w:rsidRPr="000848FF">
              <w:rPr>
                <w:rFonts w:ascii="Times New Roman" w:eastAsia="Times New Roman" w:hAnsi="Times New Roman"/>
                <w:lang w:val="kk-KZ" w:eastAsia="ru-RU"/>
              </w:rPr>
              <w:t xml:space="preserve">тауарлар алынды. </w:t>
            </w:r>
          </w:p>
          <w:p w:rsidR="001F63CA" w:rsidRPr="000848FF" w:rsidRDefault="001F63CA" w:rsidP="001040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Мемлекеттік сатып алу қорытындысы бойынша</w:t>
            </w:r>
          </w:p>
          <w:p w:rsidR="001F63CA" w:rsidRPr="000848FF" w:rsidRDefault="001F63CA" w:rsidP="001040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 үнемдеу -  </w:t>
            </w:r>
          </w:p>
          <w:p w:rsidR="001F63CA" w:rsidRPr="000848FF" w:rsidRDefault="001F63CA" w:rsidP="001040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11,253 млн.теңгені құрады</w:t>
            </w:r>
          </w:p>
        </w:tc>
      </w:tr>
      <w:tr w:rsidR="001F63CA" w:rsidRPr="000848FF" w:rsidTr="00A25690">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Жол полициясы бөлімшесіне көлік құралдарына бейне түсірім және жылдамдық өлшеуіш, ЖҚЕ бұзушылықты түсіру құралдарымен жабдықтау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hAnsi="Times New Roman"/>
              </w:rPr>
              <w:t>44,850</w:t>
            </w:r>
          </w:p>
        </w:tc>
        <w:tc>
          <w:tcPr>
            <w:tcW w:w="992"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5,476</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EA414C">
            <w:pPr>
              <w:spacing w:after="0" w:line="240" w:lineRule="auto"/>
              <w:jc w:val="center"/>
              <w:rPr>
                <w:rFonts w:ascii="Times New Roman" w:hAnsi="Times New Roman"/>
              </w:rPr>
            </w:pPr>
            <w:r w:rsidRPr="000848FF">
              <w:rPr>
                <w:rFonts w:ascii="Times New Roman" w:eastAsia="Times New Roman" w:hAnsi="Times New Roman"/>
                <w:lang w:val="kk-KZ" w:eastAsia="ru-RU"/>
              </w:rPr>
              <w:t>Мердігер тарапынан шарт міндеттемелері орындалмауына байланысты келісім-шарт бұзылды. Аталған қаржы басқа қажеттіліктерге қайта қарастырылды.</w:t>
            </w:r>
          </w:p>
        </w:tc>
      </w:tr>
      <w:tr w:rsidR="001F63CA" w:rsidRPr="000848FF" w:rsidTr="00A25690">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ІІД ЖБО материалдық техникалық  жабдықтар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spacing w:after="0" w:line="240" w:lineRule="auto"/>
              <w:jc w:val="center"/>
              <w:rPr>
                <w:rFonts w:ascii="Times New Roman" w:eastAsia="Times New Roman" w:hAnsi="Times New Roman"/>
                <w:lang w:eastAsia="ru-RU"/>
              </w:rPr>
            </w:pPr>
            <w:r w:rsidRPr="000848FF">
              <w:rPr>
                <w:rFonts w:ascii="Times New Roman" w:hAnsi="Times New Roman"/>
              </w:rPr>
              <w:t>5,744</w:t>
            </w:r>
          </w:p>
        </w:tc>
        <w:tc>
          <w:tcPr>
            <w:tcW w:w="992" w:type="dxa"/>
          </w:tcPr>
          <w:p w:rsidR="001F63CA" w:rsidRPr="000848FF" w:rsidRDefault="001F63CA" w:rsidP="00A25690">
            <w:pPr>
              <w:keepNext/>
              <w:keepLines/>
              <w:spacing w:after="0" w:line="240" w:lineRule="auto"/>
              <w:jc w:val="center"/>
              <w:rPr>
                <w:rFonts w:ascii="Times New Roman" w:hAnsi="Times New Roman"/>
                <w:lang w:val="kk-KZ"/>
              </w:rPr>
            </w:pPr>
            <w:r w:rsidRPr="000848FF">
              <w:rPr>
                <w:rFonts w:ascii="Times New Roman" w:hAnsi="Times New Roman"/>
                <w:lang w:val="kk-KZ"/>
              </w:rPr>
              <w:t>2,588</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Мердігер тарапынан шарт міндеттемелері орындалмауына байланысты келісім-шарт бұзылды. Аталған қаржы басқа қажеттіліктерге қайта қарастырылды.</w:t>
            </w:r>
          </w:p>
        </w:tc>
      </w:tr>
      <w:tr w:rsidR="001F63CA" w:rsidRPr="000848FF" w:rsidTr="00B93FBB">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ІІД  материалдық техникалық  қамтамасыз ету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A25690">
            <w:pPr>
              <w:jc w:val="center"/>
              <w:rPr>
                <w:rFonts w:ascii="Times New Roman" w:hAnsi="Times New Roman"/>
              </w:rPr>
            </w:pPr>
            <w:r w:rsidRPr="000848FF">
              <w:rPr>
                <w:rFonts w:ascii="Times New Roman" w:hAnsi="Times New Roman"/>
              </w:rPr>
              <w:t>29,399</w:t>
            </w:r>
          </w:p>
        </w:tc>
        <w:tc>
          <w:tcPr>
            <w:tcW w:w="992"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51,943</w:t>
            </w:r>
          </w:p>
        </w:tc>
        <w:tc>
          <w:tcPr>
            <w:tcW w:w="1134" w:type="dxa"/>
          </w:tcPr>
          <w:p w:rsidR="001F63CA" w:rsidRPr="000848FF" w:rsidRDefault="001F63CA" w:rsidP="00A25690">
            <w:pPr>
              <w:spacing w:after="0" w:line="240" w:lineRule="auto"/>
              <w:jc w:val="center"/>
              <w:rPr>
                <w:rFonts w:ascii="Times New Roman" w:hAnsi="Times New Roman"/>
                <w:lang w:val="kk-KZ"/>
              </w:rPr>
            </w:pPr>
            <w:r w:rsidRPr="000848FF">
              <w:rPr>
                <w:rFonts w:ascii="Times New Roman" w:hAnsi="Times New Roman"/>
                <w:lang w:val="kk-KZ"/>
              </w:rPr>
              <w:t>50,892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AD222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қызметкерлердің дене шынықтыруға тренажорлар, құрал сайман жиынтығы, кондиционерлер, жылу есептегіштері және т.б. сатып алынды. Мемлекеттік сатып алу қорытындысы бойынша 1,051 млн.теңге –үнемделген қаражат  басқа қажеттіліктерге қайта қарастырылды.</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ДВД ғимараттарының</w:t>
            </w:r>
          </w:p>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инженерлік және техникалық беріктігіне арналған жабдықтар</w:t>
            </w:r>
          </w:p>
          <w:p w:rsidR="001F63CA" w:rsidRPr="000848FF" w:rsidRDefault="001F63CA" w:rsidP="0013140E">
            <w:pPr>
              <w:keepNext/>
              <w:keepLines/>
              <w:spacing w:after="0" w:line="240" w:lineRule="auto"/>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jc w:val="center"/>
              <w:rPr>
                <w:rFonts w:ascii="Times New Roman" w:hAnsi="Times New Roman"/>
              </w:rPr>
            </w:pPr>
            <w:r w:rsidRPr="000848FF">
              <w:rPr>
                <w:rFonts w:ascii="Times New Roman" w:hAnsi="Times New Roman"/>
              </w:rPr>
              <w:t>231,084</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231,266</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238,243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val="kk-KZ" w:eastAsia="ru-RU"/>
              </w:rPr>
              <w:t>Ж</w:t>
            </w:r>
            <w:r w:rsidRPr="000848FF">
              <w:rPr>
                <w:rFonts w:ascii="Times New Roman" w:eastAsia="Times New Roman" w:hAnsi="Times New Roman"/>
                <w:lang w:eastAsia="ru-RU"/>
              </w:rPr>
              <w:t>Б (субвенция)</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252.006.000 мемлекеттік органдардың күрделі шығындары</w:t>
            </w:r>
          </w:p>
        </w:tc>
        <w:tc>
          <w:tcPr>
            <w:tcW w:w="1842" w:type="dxa"/>
          </w:tcPr>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12 бір. жол тосқауыл,  17 бір. шлагбаум,     60 бір. автомобиль түбін тексеру үшін арналған айналар, 15 бір. металлодетекторлар, 8 ренгендік теледидар орнатылды,  52 темір есіктер,  5 ашылатын қақпалар сатып алынды.</w:t>
            </w:r>
          </w:p>
          <w:p w:rsidR="001F63CA" w:rsidRPr="000848FF" w:rsidRDefault="001F63CA" w:rsidP="002B577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Ішкі үнемдеу есебінен –  6,977 млн. теңге қайта қарастырылды.</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Әкімшілік ғимараттарға күрделі жөндеу:</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Қордай АІІБ  УУИ күрделі жөндеуге ЖСҚ әзірлеу;</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Тараз қаласындағы талшықты-оптикалық кабель төсеу үшін сараптама әзірлеу;</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ДСҚ «Динамо» күрделі жөндеу;</w:t>
            </w:r>
          </w:p>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 Мерке мәдени сауықтыру орталығына күрделі жөндеу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jc w:val="center"/>
              <w:rPr>
                <w:rFonts w:ascii="Times New Roman" w:hAnsi="Times New Roman"/>
              </w:rPr>
            </w:pPr>
            <w:r w:rsidRPr="000848FF">
              <w:rPr>
                <w:rFonts w:ascii="Times New Roman" w:hAnsi="Times New Roman"/>
              </w:rPr>
              <w:t>73,904</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76,444</w:t>
            </w:r>
          </w:p>
        </w:tc>
        <w:tc>
          <w:tcPr>
            <w:tcW w:w="1134" w:type="dxa"/>
          </w:tcPr>
          <w:p w:rsidR="001F63CA" w:rsidRPr="000848FF" w:rsidRDefault="001F63CA" w:rsidP="00BB34AD">
            <w:pPr>
              <w:jc w:val="center"/>
              <w:rPr>
                <w:rFonts w:ascii="Times New Roman" w:hAnsi="Times New Roman"/>
                <w:lang w:val="kk-KZ"/>
              </w:rPr>
            </w:pPr>
            <w:r w:rsidRPr="000848FF">
              <w:rPr>
                <w:rFonts w:ascii="Times New Roman" w:eastAsia="Times New Roman" w:hAnsi="Times New Roman"/>
                <w:lang w:eastAsia="ru-RU"/>
              </w:rPr>
              <w:t>75,920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BB39F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Қордай АІІБ-нің  УҰИ және Талас АІІБ әкімшілік ғимараттарында күрделі жөндеу жұмыстары жүргізілді.</w:t>
            </w:r>
          </w:p>
          <w:p w:rsidR="001F63CA" w:rsidRPr="000848FF" w:rsidRDefault="001F63CA" w:rsidP="00BB39F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Ішкі үнемдеу есебінен 0,524 млн.теңге қайта қарастырылды.</w:t>
            </w:r>
          </w:p>
        </w:tc>
      </w:tr>
      <w:tr w:rsidR="001F63CA" w:rsidRPr="000848FF" w:rsidTr="00F44C8C">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«Электрондық қылмыстық іс» пилоттық жобасын құру үшін жабдықтарды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jc w:val="center"/>
              <w:rPr>
                <w:rFonts w:ascii="Times New Roman" w:hAnsi="Times New Roman"/>
                <w:lang w:val="kk-KZ"/>
              </w:rPr>
            </w:pPr>
            <w:r w:rsidRPr="000848FF">
              <w:rPr>
                <w:rFonts w:ascii="Times New Roman" w:hAnsi="Times New Roman"/>
                <w:lang w:val="kk-KZ"/>
              </w:rPr>
              <w:t>40,0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40,0</w:t>
            </w:r>
          </w:p>
        </w:tc>
        <w:tc>
          <w:tcPr>
            <w:tcW w:w="1134" w:type="dxa"/>
          </w:tcPr>
          <w:p w:rsidR="001F63CA" w:rsidRPr="000848FF" w:rsidRDefault="001F63CA" w:rsidP="00EA414C">
            <w:pPr>
              <w:spacing w:after="0" w:line="240" w:lineRule="auto"/>
              <w:jc w:val="center"/>
              <w:rPr>
                <w:rFonts w:ascii="Times New Roman" w:hAnsi="Times New Roman"/>
                <w:lang w:val="kk-KZ"/>
              </w:rPr>
            </w:pPr>
            <w:r w:rsidRPr="000848FF">
              <w:rPr>
                <w:rFonts w:ascii="Times New Roman" w:hAnsi="Times New Roman"/>
                <w:lang w:val="kk-KZ"/>
              </w:rPr>
              <w:t>23,92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3061F7">
            <w:pPr>
              <w:spacing w:after="0" w:line="240" w:lineRule="auto"/>
              <w:jc w:val="center"/>
              <w:rPr>
                <w:rFonts w:ascii="Times New Roman" w:hAnsi="Times New Roman"/>
                <w:lang w:val="kk-KZ"/>
              </w:rPr>
            </w:pPr>
            <w:r w:rsidRPr="000848FF">
              <w:rPr>
                <w:rFonts w:ascii="Times New Roman" w:hAnsi="Times New Roman"/>
                <w:lang w:val="kk-KZ"/>
              </w:rPr>
              <w:t>2017 жылы  100 бір. картридерлер, 89 бір. криптографикалық планшеттер, 4 бір. криптографиялық мәләметтерді қорғау құралдары, 40 бір. бірлік үздіксіз қоректендіру көздері сатып алынды. Мемлекеттік сатып алу қорытындысы бойынша 16,08 млн.теңге –үнемделген қаражат  басқа қажеттіліктерге қайта қарастырылды.</w:t>
            </w:r>
          </w:p>
        </w:tc>
      </w:tr>
      <w:tr w:rsidR="001F63CA" w:rsidRPr="000848FF" w:rsidTr="00F44C8C">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Террористік шабуылды лезде хабарлау үшін жабдықтарды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AA01BE">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jc w:val="center"/>
              <w:rPr>
                <w:rFonts w:ascii="Times New Roman" w:hAnsi="Times New Roman"/>
              </w:rPr>
            </w:pPr>
            <w:r w:rsidRPr="000848FF">
              <w:rPr>
                <w:rFonts w:ascii="Times New Roman" w:hAnsi="Times New Roman"/>
              </w:rPr>
              <w:t>8,916</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8,916</w:t>
            </w:r>
          </w:p>
        </w:tc>
        <w:tc>
          <w:tcPr>
            <w:tcW w:w="1134" w:type="dxa"/>
          </w:tcPr>
          <w:p w:rsidR="001F63CA" w:rsidRPr="000848FF" w:rsidRDefault="001F63CA" w:rsidP="00BB34AD">
            <w:pPr>
              <w:jc w:val="center"/>
              <w:rPr>
                <w:rFonts w:ascii="Times New Roman" w:hAnsi="Times New Roman"/>
                <w:lang w:val="kk-KZ"/>
              </w:rPr>
            </w:pPr>
            <w:r w:rsidRPr="000848FF">
              <w:rPr>
                <w:rFonts w:ascii="Times New Roman" w:eastAsia="Times New Roman" w:hAnsi="Times New Roman"/>
                <w:lang w:eastAsia="ru-RU"/>
              </w:rPr>
              <w:t>8,916</w:t>
            </w:r>
          </w:p>
        </w:tc>
        <w:tc>
          <w:tcPr>
            <w:tcW w:w="1417" w:type="dxa"/>
          </w:tcPr>
          <w:p w:rsidR="001F63CA" w:rsidRPr="000848FF" w:rsidRDefault="001F63CA" w:rsidP="00BB34AD">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252.006.011 мемлекеттік органдардың күрделі шығындары</w:t>
            </w:r>
          </w:p>
        </w:tc>
        <w:tc>
          <w:tcPr>
            <w:tcW w:w="1842" w:type="dxa"/>
            <w:vAlign w:val="center"/>
          </w:tcPr>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23 бір. жылдам хабарлау радио бақылаушы дабыл түймесі,       серверлік бағдарламасы сатып алынды.</w:t>
            </w:r>
          </w:p>
          <w:p w:rsidR="001F63CA" w:rsidRPr="000848FF" w:rsidRDefault="001F63CA" w:rsidP="00EA414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қаржы толық игерілді.</w:t>
            </w:r>
          </w:p>
        </w:tc>
      </w:tr>
      <w:tr w:rsidR="001F63CA" w:rsidRPr="000848FF" w:rsidTr="00F44C8C">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«Әкімшілік жүргізудің бірінғай тізілімі» жобасын құру үшін жабдықтарды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AA01BE">
            <w:pPr>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32,0</w:t>
            </w:r>
          </w:p>
        </w:tc>
        <w:tc>
          <w:tcPr>
            <w:tcW w:w="1134" w:type="dxa"/>
          </w:tcPr>
          <w:p w:rsidR="001F63CA" w:rsidRPr="000848FF" w:rsidRDefault="001F63CA" w:rsidP="00BB34AD">
            <w:pPr>
              <w:spacing w:after="0" w:line="240" w:lineRule="auto"/>
              <w:jc w:val="center"/>
              <w:rPr>
                <w:rFonts w:ascii="Times New Roman" w:hAnsi="Times New Roman"/>
                <w:lang w:val="kk-KZ"/>
              </w:rPr>
            </w:pPr>
            <w:r w:rsidRPr="000848FF">
              <w:rPr>
                <w:rFonts w:ascii="Times New Roman" w:eastAsia="Times New Roman" w:hAnsi="Times New Roman"/>
                <w:lang w:eastAsia="ru-RU"/>
              </w:rPr>
              <w:t>42,24</w:t>
            </w:r>
          </w:p>
        </w:tc>
        <w:tc>
          <w:tcPr>
            <w:tcW w:w="1417" w:type="dxa"/>
          </w:tcPr>
          <w:p w:rsidR="001F63CA" w:rsidRPr="000848FF" w:rsidRDefault="001F63CA" w:rsidP="00BB34AD">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8C6BD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160 бір. лазерлік принтерлер, мобильдік планшеттер, 86 бір. термопринтерлер сатып алынды.</w:t>
            </w:r>
          </w:p>
          <w:p w:rsidR="001F63CA" w:rsidRPr="000848FF" w:rsidRDefault="001F63CA" w:rsidP="008C6BD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Ішкі үнемдеу есебінен 10,24 млн.теңге қайта қарастырылды.</w:t>
            </w:r>
          </w:p>
        </w:tc>
      </w:tr>
      <w:tr w:rsidR="001F63CA" w:rsidRPr="000848FF" w:rsidTr="00F44C8C">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Тасымалданатын бейнетірегіштерді сатып 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E12F57">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42,875</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252.006.015 мемлекеттік органдардың күрделі шығындары</w:t>
            </w:r>
          </w:p>
        </w:tc>
        <w:tc>
          <w:tcPr>
            <w:tcW w:w="1842" w:type="dxa"/>
            <w:vAlign w:val="center"/>
          </w:tcPr>
          <w:p w:rsidR="001F63CA" w:rsidRPr="000848FF" w:rsidRDefault="001F63CA" w:rsidP="00F44C8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Мердігер тарапынан шарт міндеттемелері орындалмауына байланысты келісім-шарт бұзылды. Аталған қаржы басқа қажеттіліктерге қайта қарастырылды.</w:t>
            </w:r>
          </w:p>
        </w:tc>
      </w:tr>
      <w:tr w:rsidR="001F63CA" w:rsidRPr="000848FF" w:rsidTr="00F44C8C">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Атқарушы парақтардың негізінде кредиторлық берешекті жабу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E12F57">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4,293</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4,293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vAlign w:val="center"/>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hAnsi="Times New Roman"/>
                <w:lang w:val="kk-KZ"/>
              </w:rPr>
              <w:t>252.006.015 мемлекеттік органдардың күрделі шығындары</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Кредиторлық берешектер жабылды.</w:t>
            </w:r>
            <w:r w:rsidRPr="000848FF">
              <w:rPr>
                <w:rFonts w:ascii="Times New Roman" w:eastAsia="Times New Roman" w:hAnsi="Times New Roman"/>
                <w:lang w:val="kk-KZ" w:eastAsia="ru-RU"/>
              </w:rPr>
              <w:t xml:space="preserve"> Қаражат игерілді.</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Тараз қаласы мен облыс тұрғындарының арасында есірткіге қарсы ақпараттық үгіт-насихат жұмыстарын - жүргізу</w:t>
            </w:r>
          </w:p>
          <w:p w:rsidR="001F63CA" w:rsidRPr="000848FF" w:rsidRDefault="001F63CA" w:rsidP="0013140E">
            <w:pPr>
              <w:spacing w:after="0" w:line="240" w:lineRule="auto"/>
              <w:ind w:left="34"/>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E12F57">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етілмейді</w:t>
            </w:r>
          </w:p>
        </w:tc>
        <w:tc>
          <w:tcPr>
            <w:tcW w:w="1842" w:type="dxa"/>
          </w:tcPr>
          <w:p w:rsidR="001F63CA" w:rsidRPr="000848FF" w:rsidRDefault="001F63CA" w:rsidP="00CA7F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жылдың қортындысымен Жамбыл облысы бойынша халықтар арасында есірткі тұтынуын алдын-алу бойынша білім, денсаулық, спорт және туризм мемлекеттік емес ұйымдарымен бірлесіп жоғарғы және орта оқу орындарындағы білім алушылар арасында есірткінің алдын алуға бағытталған  есірткіге қарсы 456 іс-шаралары жүргізілді. Оның ішінде, 227  дәріс, 52 кездесу, 24 спорттық іс-шаралар және 38 дөңгелек үстөл өткізіліп есірткіге қарсы бейнефильмдер көрсетіліп, есірткі тәуелділігінен емделуден және психоактивті тәуелділіктің алдын-алу бойынша қосымша материалдармен таныстырылды.</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17</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Тараз қаласының және облыс аумағында есірткі саудасы саласындағы қылмыстық құқық бұзушылықты анықтау,  сондай-ақ, сотқа дейінгі тергеу жүргізу үшін барлық материалдарды процессуалдық жобалау сапасын бақылауды қамтамасыз ету үшін іс-шаралар жүргізу</w:t>
            </w:r>
          </w:p>
          <w:p w:rsidR="001F63CA" w:rsidRPr="000848FF" w:rsidRDefault="001F63CA" w:rsidP="0013140E">
            <w:pPr>
              <w:spacing w:after="0" w:line="240" w:lineRule="auto"/>
              <w:ind w:left="33"/>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253BF2">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етілмейді</w:t>
            </w:r>
          </w:p>
        </w:tc>
        <w:tc>
          <w:tcPr>
            <w:tcW w:w="1842" w:type="dxa"/>
          </w:tcPr>
          <w:p w:rsidR="001F63CA" w:rsidRPr="000848FF" w:rsidRDefault="001F63CA" w:rsidP="00CA7F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 12 қортындысымен есірткі құралдарының заңсыз айналымына байланысты 391 қылмыстық теріс қылықтар  анықталып тіркелді, Оның ішінде: ( ҚР ҚК 296 –бабы 1-бөлімі - 57 дерек ,  ҚР ҚК 296 –бабы 2-бөлімі-183 дерек ,  ҚР ҚК  296-бабы 3- бөлімі  – 51 дерек.</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18</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Мінез-ойын-сауық және демалыс аймақтары мен Тараз жастар саласындағы барлық жерлерде есірткі саудасы саласындағы қылмыстық құқық бұзушылықтарды анықтау үшін мақсаттық рейдтік шаралар жүргізу.</w:t>
            </w:r>
          </w:p>
          <w:p w:rsidR="001F63CA" w:rsidRPr="000848FF" w:rsidRDefault="001F63CA" w:rsidP="0013140E">
            <w:pPr>
              <w:spacing w:after="0" w:line="240" w:lineRule="auto"/>
              <w:ind w:left="33"/>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253BF2">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етілмейді</w:t>
            </w:r>
          </w:p>
        </w:tc>
        <w:tc>
          <w:tcPr>
            <w:tcW w:w="1842" w:type="dxa"/>
          </w:tcPr>
          <w:p w:rsidR="001F63CA" w:rsidRPr="000848FF" w:rsidRDefault="001F63CA" w:rsidP="00CA7F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Жамбыл облысы  ІІД ЕБҚКБ мен мүдделі мекемелермен бірлесе отырып бекітілген жоспарға сай, жастардың демалыс орындарында есірткі құқықбұзушылықтарды анықтауға және алдын-алуға іс-шаралары қабылдануда 2017 жыл 12 ай қортындысымен.  Атап айтсақ, ағымдағы жылы Тараз қаласында орналасқан ойын - сауықтыру мекемелерінде орын алатын құқықбұзушылықтарды анықтау мақсатында  өкілдерімен 55 рейдтік іс-шаралар жүргізілді. Жүргізілген рейдтік іс-шаралар барысында ҚР Әкімшілік құқықбұзушулық туралы кодексінің 441-бабы, яғни қоғамдық орындарда темекі заттарын (оның  ішінде қорқор) тұтыну бойынша 91-әкімшілік құқықбұзушылық анықталған. Ойын-сауықтару мекемелерінің иелері мен әкімшілеріне қатысты жергілікті атқарушы мекемелері, Қазақстан Республикасының Әкімшілік құқықбұзушулық туралы кодексінің  іс-шаралары қабылдануда Тараз қаласының ойын-сауықтыру мекемелеріне 93-ақпараттық парақтар таратылды.  Осы бағыт бойынша жұмыстар жандандырылуда.</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19</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Тараз қаласы мен облыс аумағында есірткі немесе мас күйде көлік құралдарын пайдаланған адамдарды анықтау үшін іс-шаралар ұйымдастыру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253BF2">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етілмейді</w:t>
            </w:r>
          </w:p>
        </w:tc>
        <w:tc>
          <w:tcPr>
            <w:tcW w:w="1842" w:type="dxa"/>
          </w:tcPr>
          <w:p w:rsidR="001F63CA" w:rsidRPr="000848FF" w:rsidRDefault="001F63CA" w:rsidP="00CA7F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 12 ай қортындысымен жауапты органдардың бірлескен күшімен,   жүргізушінің есірткілік масаң күйде басқару бойынша 29 дерек анықталды.</w:t>
            </w:r>
          </w:p>
        </w:tc>
      </w:tr>
      <w:tr w:rsidR="001F63CA" w:rsidRPr="000848FF" w:rsidTr="0098526F">
        <w:trPr>
          <w:trHeight w:val="481"/>
        </w:trPr>
        <w:tc>
          <w:tcPr>
            <w:tcW w:w="709"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20</w:t>
            </w:r>
          </w:p>
        </w:tc>
        <w:tc>
          <w:tcPr>
            <w:tcW w:w="2410" w:type="dxa"/>
          </w:tcPr>
          <w:p w:rsidR="001F63CA" w:rsidRPr="000848FF" w:rsidRDefault="001F63CA" w:rsidP="0013140E">
            <w:pPr>
              <w:pStyle w:val="HTML"/>
              <w:shd w:val="clear" w:color="auto" w:fill="FFFFFF"/>
              <w:rPr>
                <w:rFonts w:ascii="Times New Roman" w:eastAsia="Calibri" w:hAnsi="Times New Roman" w:cs="Times New Roman"/>
                <w:sz w:val="22"/>
                <w:szCs w:val="22"/>
                <w:lang w:val="kk-KZ" w:eastAsia="en-US"/>
              </w:rPr>
            </w:pPr>
            <w:r w:rsidRPr="000848FF">
              <w:rPr>
                <w:rFonts w:ascii="Times New Roman" w:eastAsia="Calibri" w:hAnsi="Times New Roman" w:cs="Times New Roman"/>
                <w:sz w:val="22"/>
                <w:szCs w:val="22"/>
                <w:lang w:val="kk-KZ" w:eastAsia="en-US"/>
              </w:rPr>
              <w:t>Жабайы қарасора жоюға шаралар қабылдауды орындамағаны үшін әкімшілік құқық бұзушылықтарды анықтау үшін іс-шаралар ұйымдастыру</w:t>
            </w:r>
          </w:p>
          <w:p w:rsidR="001F63CA" w:rsidRPr="000848FF" w:rsidRDefault="001F63CA" w:rsidP="0013140E">
            <w:pPr>
              <w:spacing w:after="0" w:line="240" w:lineRule="auto"/>
              <w:ind w:left="33"/>
              <w:rPr>
                <w:rFonts w:ascii="Times New Roman" w:hAnsi="Times New Roman"/>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253BF2">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Жамбыл облысының ІІД</w:t>
            </w:r>
          </w:p>
        </w:tc>
        <w:tc>
          <w:tcPr>
            <w:tcW w:w="1134" w:type="dxa"/>
          </w:tcPr>
          <w:p w:rsidR="001F63CA" w:rsidRPr="000848FF" w:rsidRDefault="001F63CA" w:rsidP="00F44C8C">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 қажет етілмейді</w:t>
            </w:r>
          </w:p>
        </w:tc>
        <w:tc>
          <w:tcPr>
            <w:tcW w:w="1842" w:type="dxa"/>
          </w:tcPr>
          <w:p w:rsidR="001F63CA" w:rsidRPr="000848FF" w:rsidRDefault="001F63CA" w:rsidP="00CA7F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 12 ай қортындысымен жауапты органдардың бірлескен күшімен жабайы сораны жоюға шаралар қолданбау бойынша әкімшілік жауапкершілкке 23 дерек құқықбұзушы  тартылды..</w:t>
            </w:r>
          </w:p>
        </w:tc>
      </w:tr>
      <w:tr w:rsidR="001F63CA" w:rsidRPr="000848FF" w:rsidTr="000E0BC1">
        <w:trPr>
          <w:trHeight w:val="366"/>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3.2.16.2: Апаттар мен дүлейлерді алдын алу және жоюды ұйымдастыру</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rPr>
              <w:t>Нысаналы индикаторлар</w:t>
            </w:r>
          </w:p>
        </w:tc>
      </w:tr>
      <w:tr w:rsidR="001F63CA" w:rsidRPr="000848FF" w:rsidTr="00C669B6">
        <w:trPr>
          <w:trHeight w:val="481"/>
        </w:trPr>
        <w:tc>
          <w:tcPr>
            <w:tcW w:w="709" w:type="dxa"/>
          </w:tcPr>
          <w:p w:rsidR="001F63CA" w:rsidRPr="000848FF" w:rsidRDefault="001F63CA" w:rsidP="0013140E">
            <w:pPr>
              <w:spacing w:after="0" w:line="240" w:lineRule="auto"/>
              <w:ind w:left="-108" w:right="-109"/>
              <w:jc w:val="center"/>
              <w:rPr>
                <w:rFonts w:ascii="Times New Roman" w:eastAsia="Times New Roman" w:hAnsi="Times New Roman"/>
                <w:lang w:val="kk-KZ" w:eastAsia="ru-RU"/>
              </w:rPr>
            </w:pPr>
            <w:r w:rsidRPr="000848FF">
              <w:rPr>
                <w:rFonts w:ascii="Times New Roman" w:eastAsia="Times New Roman" w:hAnsi="Times New Roman"/>
                <w:lang w:val="kk-KZ" w:eastAsia="ru-RU"/>
              </w:rPr>
              <w:t>1.</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Төтенше жағдайларға қарсы іс-қимыл инфрақұрылымының қамтамасыз етілу деңгейі</w:t>
            </w:r>
          </w:p>
        </w:tc>
        <w:tc>
          <w:tcPr>
            <w:tcW w:w="99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ЖАО ведом-стволық есептері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29,0</w:t>
            </w:r>
          </w:p>
        </w:tc>
        <w:tc>
          <w:tcPr>
            <w:tcW w:w="99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29,0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29,0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842" w:type="dxa"/>
          </w:tcPr>
          <w:p w:rsidR="001F63CA" w:rsidRPr="000848FF" w:rsidRDefault="001F63CA" w:rsidP="00253BF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253BF2">
            <w:pPr>
              <w:pStyle w:val="a3"/>
              <w:ind w:left="0"/>
              <w:jc w:val="center"/>
              <w:rPr>
                <w:rFonts w:eastAsia="Times New Roman" w:cs="Times New Roman"/>
                <w:sz w:val="22"/>
                <w:lang w:val="kk-KZ" w:eastAsia="ru-RU"/>
              </w:rPr>
            </w:pPr>
            <w:r w:rsidRPr="000848FF">
              <w:rPr>
                <w:rFonts w:eastAsia="Times New Roman" w:cs="Times New Roman"/>
                <w:sz w:val="22"/>
                <w:lang w:val="kk-KZ" w:eastAsia="ru-RU"/>
              </w:rPr>
              <w:t>2017 жылы 12 білім беру нысандарында күрделі жөндеу кезінде сейсмикалық күшейту жүргізілді.</w:t>
            </w:r>
          </w:p>
          <w:p w:rsidR="001F63CA" w:rsidRPr="000848FF" w:rsidRDefault="001F63CA" w:rsidP="00253BF2">
            <w:pPr>
              <w:pStyle w:val="a7"/>
              <w:jc w:val="center"/>
              <w:rPr>
                <w:rFonts w:ascii="Times New Roman" w:hAnsi="Times New Roman"/>
                <w:lang w:val="kk-KZ"/>
              </w:rPr>
            </w:pPr>
            <w:r w:rsidRPr="000848FF">
              <w:rPr>
                <w:rFonts w:ascii="Times New Roman" w:hAnsi="Times New Roman"/>
                <w:lang w:val="kk-KZ"/>
              </w:rPr>
              <w:t>2017 жылы 66,9 млн. теңгеге жоспарланған 8 нысанда жағаны нығайту жұмыстары аяқталды.</w:t>
            </w:r>
          </w:p>
          <w:p w:rsidR="001F63CA" w:rsidRPr="000848FF" w:rsidRDefault="001F63CA" w:rsidP="00253BF2">
            <w:pPr>
              <w:pStyle w:val="a7"/>
              <w:jc w:val="center"/>
              <w:rPr>
                <w:rFonts w:ascii="Times New Roman" w:hAnsi="Times New Roman"/>
                <w:lang w:val="kk-KZ"/>
              </w:rPr>
            </w:pPr>
            <w:r w:rsidRPr="000848FF">
              <w:rPr>
                <w:rFonts w:ascii="Times New Roman" w:hAnsi="Times New Roman"/>
                <w:lang w:val="kk-KZ"/>
              </w:rPr>
              <w:t>Қордай ауданы, Сортөбе ауылында 20 км радиусында 8 елді мекеннің өртке қарсы қорғанысын.</w:t>
            </w:r>
          </w:p>
        </w:tc>
      </w:tr>
      <w:tr w:rsidR="001F63CA" w:rsidRPr="000848FF" w:rsidTr="001E0947">
        <w:trPr>
          <w:trHeight w:val="224"/>
        </w:trPr>
        <w:tc>
          <w:tcPr>
            <w:tcW w:w="14742" w:type="dxa"/>
            <w:gridSpan w:val="13"/>
          </w:tcPr>
          <w:p w:rsidR="001F63CA" w:rsidRPr="000848FF" w:rsidRDefault="001F63CA" w:rsidP="001E0947">
            <w:pPr>
              <w:tabs>
                <w:tab w:val="left" w:pos="711"/>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Іс-шаралар</w:t>
            </w:r>
          </w:p>
        </w:tc>
      </w:tr>
      <w:tr w:rsidR="001F63CA" w:rsidRPr="000848FF" w:rsidTr="00253BF2">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Машиналар, жабдықтар, өндірістік және шаруашылық    құралдарын сатып алу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80,6</w:t>
            </w:r>
          </w:p>
        </w:tc>
        <w:tc>
          <w:tcPr>
            <w:tcW w:w="992" w:type="dxa"/>
          </w:tcPr>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176,140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159,776</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287.003.015  Облыс ауқымындағы азаматтық қорғаныстың іс-шаралары</w:t>
            </w:r>
          </w:p>
        </w:tc>
        <w:tc>
          <w:tcPr>
            <w:tcW w:w="1842" w:type="dxa"/>
            <w:vAlign w:val="center"/>
          </w:tcPr>
          <w:p w:rsidR="001F63CA" w:rsidRPr="000848FF" w:rsidRDefault="001F63CA" w:rsidP="00F7301B">
            <w:pPr>
              <w:autoSpaceDE w:val="0"/>
              <w:autoSpaceDN w:val="0"/>
              <w:adjustRightInd w:val="0"/>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Облыстың аналогтық және цифрлық теле және радиохабар тарату арналарын үзіп тарату аппаратурасы, ұшқышсыз авиациялық жүйе (квадрокоптер), мотопомпалар, жоғары өтімділікті жедел машиналар сатып алынды, командалық-штабтық машина жаңғыртылды және т.б. Мемлекеттік сатып алулардың қорытындылары бойынша құралдардың үнемделуі бюджетке қайтарылды.</w:t>
            </w:r>
          </w:p>
        </w:tc>
      </w:tr>
      <w:tr w:rsidR="001F63CA" w:rsidRPr="000848FF" w:rsidTr="00253BF2">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Байланыс қызмет төлемақысы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0,808</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0,777</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287.004.015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ауқымдағы төтенше жағдайлардың алдын алу және оларды жою</w:t>
            </w:r>
          </w:p>
        </w:tc>
        <w:tc>
          <w:tcPr>
            <w:tcW w:w="1842" w:type="dxa"/>
          </w:tcPr>
          <w:p w:rsidR="001F63CA" w:rsidRPr="000848FF" w:rsidRDefault="001F63CA"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Жерсеріктік байланыс қызметтері көрсетілді.</w:t>
            </w:r>
          </w:p>
        </w:tc>
      </w:tr>
      <w:tr w:rsidR="001F63CA" w:rsidRPr="000848FF" w:rsidTr="00253BF2">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Көлік  қызметтердің төлемақысы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0E0BC1"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24,0</w:t>
            </w:r>
          </w:p>
        </w:tc>
        <w:tc>
          <w:tcPr>
            <w:tcW w:w="992" w:type="dxa"/>
          </w:tcPr>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28,558</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37,593</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287.004.000</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ауқымдағы төтенше жағдайлардың алдын алу және оларды жою</w:t>
            </w:r>
          </w:p>
        </w:tc>
        <w:tc>
          <w:tcPr>
            <w:tcW w:w="1842" w:type="dxa"/>
            <w:vAlign w:val="center"/>
          </w:tcPr>
          <w:p w:rsidR="001F63CA" w:rsidRPr="000848FF" w:rsidRDefault="001F63CA"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аумағын ұшу бойынша тік ұшақтық қызметтер көрсетілді. Жамбыл облысы мәслихатының 2017 жылғы 24 қарашадағы  №17-2 шешіміне сәйкес бөлінген қосымша құралдар игерілді.</w:t>
            </w:r>
          </w:p>
        </w:tc>
      </w:tr>
      <w:tr w:rsidR="001F63CA" w:rsidRPr="000848FF" w:rsidTr="00253BF2">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Өзгеде қызмет және жұмыстар төлемақысы</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3,5</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3,528</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2,956</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E679DB">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287.004.000</w:t>
            </w:r>
          </w:p>
          <w:p w:rsidR="001F63CA" w:rsidRPr="000848FF" w:rsidRDefault="001F63CA" w:rsidP="00E679DB">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ауқымдағы төтенше жағдайлардың алдын алу және оларды жою</w:t>
            </w:r>
          </w:p>
        </w:tc>
        <w:tc>
          <w:tcPr>
            <w:tcW w:w="1842" w:type="dxa"/>
            <w:vAlign w:val="center"/>
          </w:tcPr>
          <w:p w:rsidR="001F63CA" w:rsidRPr="000848FF" w:rsidRDefault="001F63CA" w:rsidP="00F7301B">
            <w:pPr>
              <w:autoSpaceDE w:val="0"/>
              <w:autoSpaceDN w:val="0"/>
              <w:adjustRightInd w:val="0"/>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Сайтты техникалық сүйемелдеу, ғарыштық мониторинг және басқа қызметтер бойынша қызмет ұсынылды. Мемлекеттік сатып алулардың қорытындылары бойынша құралдардың үнемделуі бюджетке қайтарылды.</w:t>
            </w:r>
          </w:p>
        </w:tc>
      </w:tr>
      <w:tr w:rsidR="001F63CA" w:rsidRPr="000848FF" w:rsidTr="00253BF2">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Басқа да қорларды алу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1,752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1,752</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287.004.000</w:t>
            </w:r>
          </w:p>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ауқымындағы азаматтық қорғаныстың іс-шаралары</w:t>
            </w:r>
          </w:p>
          <w:p w:rsidR="001F63CA" w:rsidRPr="000848FF" w:rsidRDefault="001F63CA" w:rsidP="0013140E">
            <w:pPr>
              <w:tabs>
                <w:tab w:val="left" w:pos="3390"/>
              </w:tabs>
              <w:spacing w:after="0" w:line="240" w:lineRule="auto"/>
              <w:jc w:val="center"/>
              <w:rPr>
                <w:rFonts w:ascii="Times New Roman" w:eastAsia="Times New Roman" w:hAnsi="Times New Roman"/>
                <w:lang w:val="kk-KZ" w:eastAsia="ru-RU"/>
              </w:rPr>
            </w:pPr>
          </w:p>
        </w:tc>
        <w:tc>
          <w:tcPr>
            <w:tcW w:w="1842" w:type="dxa"/>
          </w:tcPr>
          <w:p w:rsidR="001F63CA" w:rsidRPr="000848FF" w:rsidRDefault="001F63CA"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Жатын қаптары, басқа мүлік сатып алынды.</w:t>
            </w:r>
          </w:p>
        </w:tc>
      </w:tr>
      <w:tr w:rsidR="001F63CA" w:rsidRPr="000848FF" w:rsidTr="008E3409">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w:t>
            </w:r>
          </w:p>
        </w:tc>
        <w:tc>
          <w:tcPr>
            <w:tcW w:w="2410" w:type="dxa"/>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Талас, Шу , Аса өзендерінің жағалауларын нығайту жұмыстарына және облыстың инженерлік-қорғау құрылыстарына (ГТҚ, дамбалар, бөгеттер) мониторинг жүргізу және ұсыныстар енгізу.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jc w:val="center"/>
              <w:rPr>
                <w:rFonts w:ascii="Times New Roman" w:hAnsi="Times New Roman"/>
              </w:rPr>
            </w:pPr>
            <w:r w:rsidRPr="000848FF">
              <w:rPr>
                <w:rFonts w:ascii="Times New Roman" w:eastAsia="Times New Roman" w:hAnsi="Times New Roman"/>
                <w:lang w:val="kk-KZ" w:eastAsia="ru-RU"/>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1F63CA" w:rsidRPr="000848FF" w:rsidRDefault="001F63CA" w:rsidP="008E3409">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Қаржыландыру қажет етпейді</w:t>
            </w:r>
          </w:p>
        </w:tc>
        <w:tc>
          <w:tcPr>
            <w:tcW w:w="1842" w:type="dxa"/>
            <w:vAlign w:val="center"/>
          </w:tcPr>
          <w:p w:rsidR="001F63CA" w:rsidRPr="000848FF" w:rsidRDefault="001F63CA" w:rsidP="00F7301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Гидротехникалық құрылыстардың жай-күйіне қатысты ТЖ комиссиясының отырысы (2017 жылғы 1 наурыздағы №2), облыс әкімінің қатысуымен аппараттық жиналыс (2017 жылғы 20 ақпандағы №3 хаттама) өткізілді. </w:t>
            </w:r>
          </w:p>
        </w:tc>
      </w:tr>
      <w:tr w:rsidR="001F63CA" w:rsidRPr="000848FF" w:rsidTr="00C669B6">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w:t>
            </w:r>
          </w:p>
        </w:tc>
        <w:tc>
          <w:tcPr>
            <w:tcW w:w="2410" w:type="dxa"/>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Күрделі жөндеу  шеңберінде білім беру және денсаулық сақтау объектілерінің сейсмокүшейтілуіне,  тозығы жеткен үйлерді бұзу бойынша мониторинг жүргізу және ұсыныстар енгізу</w:t>
            </w:r>
          </w:p>
          <w:p w:rsidR="001F63CA" w:rsidRPr="000848FF" w:rsidRDefault="001F63CA" w:rsidP="0013140E">
            <w:pPr>
              <w:tabs>
                <w:tab w:val="left" w:pos="3390"/>
              </w:tabs>
              <w:spacing w:after="0" w:line="240" w:lineRule="auto"/>
              <w:rPr>
                <w:rFonts w:ascii="Times New Roman" w:eastAsia="Times New Roman" w:hAnsi="Times New Roman"/>
                <w:lang w:val="kk-KZ" w:eastAsia="ru-RU"/>
              </w:rPr>
            </w:pP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jc w:val="center"/>
              <w:rPr>
                <w:rFonts w:ascii="Times New Roman" w:hAnsi="Times New Roman"/>
              </w:rPr>
            </w:pPr>
            <w:r w:rsidRPr="000848FF">
              <w:rPr>
                <w:rFonts w:ascii="Times New Roman" w:eastAsia="Times New Roman" w:hAnsi="Times New Roman"/>
                <w:lang w:val="kk-KZ" w:eastAsia="ru-RU"/>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1F63CA" w:rsidRPr="000848FF" w:rsidRDefault="001F63CA" w:rsidP="008E3409">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Қаржыландыру қажет етпейді</w:t>
            </w:r>
          </w:p>
        </w:tc>
        <w:tc>
          <w:tcPr>
            <w:tcW w:w="1842" w:type="dxa"/>
          </w:tcPr>
          <w:p w:rsidR="001F63CA" w:rsidRPr="000848FF" w:rsidRDefault="001F63CA" w:rsidP="00F7301B">
            <w:pPr>
              <w:pStyle w:val="a3"/>
              <w:ind w:left="0"/>
              <w:jc w:val="center"/>
              <w:rPr>
                <w:rFonts w:eastAsia="Times New Roman" w:cs="Times New Roman"/>
                <w:sz w:val="22"/>
                <w:lang w:val="kk-KZ" w:eastAsia="ru-RU"/>
              </w:rPr>
            </w:pPr>
            <w:r w:rsidRPr="000848FF">
              <w:rPr>
                <w:rFonts w:eastAsia="Times New Roman" w:cs="Times New Roman"/>
                <w:sz w:val="22"/>
                <w:lang w:val="kk-KZ" w:eastAsia="ru-RU"/>
              </w:rPr>
              <w:t xml:space="preserve">Жамбыл облысы әкімдігінің білім беру және денсаулық сақтау басқармаларына объектілердің жай-күйі туралы сұраныс хаттар жолданды (2017 жылғы 28 маусымдағы шығыс № 29-20-8/8-100/1277-И және № 29-20-8/8-100/1278-И). </w:t>
            </w:r>
          </w:p>
          <w:p w:rsidR="001F63CA" w:rsidRPr="000848FF" w:rsidRDefault="001F63CA" w:rsidP="00F7301B">
            <w:pPr>
              <w:pStyle w:val="a3"/>
              <w:ind w:left="0"/>
              <w:jc w:val="center"/>
              <w:rPr>
                <w:rFonts w:eastAsia="Times New Roman" w:cs="Times New Roman"/>
                <w:sz w:val="22"/>
                <w:lang w:val="kk-KZ" w:eastAsia="ru-RU"/>
              </w:rPr>
            </w:pPr>
            <w:r w:rsidRPr="000848FF">
              <w:rPr>
                <w:rFonts w:eastAsia="Times New Roman" w:cs="Times New Roman"/>
                <w:sz w:val="22"/>
                <w:lang w:val="kk-KZ" w:eastAsia="ru-RU"/>
              </w:rPr>
              <w:t>2017 жылы жүргізілген мониторингке сәйкес күрделі жөндеу жүргізу шеңберінде 12 білім беру объектілері сейсмикалық күшейтілді.</w:t>
            </w:r>
          </w:p>
        </w:tc>
      </w:tr>
      <w:tr w:rsidR="001F63CA" w:rsidRPr="000848FF" w:rsidTr="00C669B6">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w:t>
            </w:r>
          </w:p>
        </w:tc>
        <w:tc>
          <w:tcPr>
            <w:tcW w:w="2410" w:type="dxa"/>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Жергілікті атқарушы органдарға 5 мың және одан көп тұрғыны бар елді мекендерде өрт сөндіру бекеттерін кезең-кезеңмен құру бойынша ұсыныстар енгізу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jc w:val="center"/>
              <w:rPr>
                <w:rFonts w:ascii="Times New Roman" w:hAnsi="Times New Roman"/>
              </w:rPr>
            </w:pPr>
            <w:r w:rsidRPr="000848FF">
              <w:rPr>
                <w:rFonts w:ascii="Times New Roman" w:eastAsia="Times New Roman" w:hAnsi="Times New Roman"/>
                <w:lang w:val="kk-KZ" w:eastAsia="ru-RU"/>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ҚР ІІМ ТЖК ТЖД</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992" w:type="dxa"/>
          </w:tcPr>
          <w:p w:rsidR="001F63CA" w:rsidRPr="000848FF" w:rsidRDefault="001F63CA" w:rsidP="008E3409">
            <w:pPr>
              <w:tabs>
                <w:tab w:val="left" w:pos="3390"/>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134" w:type="dxa"/>
          </w:tcPr>
          <w:p w:rsidR="001F63CA" w:rsidRPr="000848FF" w:rsidRDefault="001F63CA" w:rsidP="008E3409">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Қаржыландыру қажет етпейді</w:t>
            </w:r>
          </w:p>
        </w:tc>
        <w:tc>
          <w:tcPr>
            <w:tcW w:w="1842" w:type="dxa"/>
          </w:tcPr>
          <w:p w:rsidR="001F63CA" w:rsidRPr="000848FF" w:rsidRDefault="001F63CA" w:rsidP="00825956">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Облыстық ТЖ комиссиясының отырыстарында (2017 жылғы 1 наурыздағы № 2, 2017 жылғы 22 қыркүйектегі №5 хаттамалары), 12 аудандық отырыстарда қашықтағы елді мекендерде өрт сөндіру бекеттерін құру сұрақтары қарастырылды. 2018 жылдан 2020 жылға дейін облыстың 6 елді мекенінде кезең-кезеңмен өрт сөндіру бекеттерін құру жоспары құрастырылды және бекітілді.</w:t>
            </w:r>
          </w:p>
        </w:tc>
      </w:tr>
      <w:tr w:rsidR="001F63CA" w:rsidRPr="000848FF" w:rsidTr="0074205F">
        <w:trPr>
          <w:trHeight w:val="224"/>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Бағыт: Инфрақұрылым</w:t>
            </w:r>
          </w:p>
        </w:tc>
      </w:tr>
      <w:tr w:rsidR="001F63CA" w:rsidRPr="000848FF" w:rsidTr="0074205F">
        <w:trPr>
          <w:trHeight w:val="256"/>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3.2.17. Байланыс және коммуникация</w:t>
            </w:r>
          </w:p>
        </w:tc>
      </w:tr>
      <w:tr w:rsidR="001F63CA" w:rsidRPr="000848FF" w:rsidTr="0074205F">
        <w:trPr>
          <w:trHeight w:val="260"/>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hAnsi="Times New Roman"/>
                <w:b/>
                <w:bCs/>
                <w:lang w:val="kk-KZ"/>
              </w:rPr>
              <w:t>Мақсат 3.2.17.1: Цифрлық сауаттылық деңгейін арттыру және байланысты дамыту</w:t>
            </w:r>
          </w:p>
        </w:tc>
      </w:tr>
      <w:tr w:rsidR="001F63CA" w:rsidRPr="000848FF" w:rsidTr="0074205F">
        <w:trPr>
          <w:trHeight w:val="277"/>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hAnsi="Times New Roman"/>
                <w:b/>
                <w:bCs/>
                <w:lang w:val="kk-KZ"/>
              </w:rPr>
              <w:t>Нысаналы индикаторлар</w:t>
            </w:r>
          </w:p>
        </w:tc>
      </w:tr>
      <w:tr w:rsidR="001F63CA" w:rsidRPr="000848FF" w:rsidTr="0086056E">
        <w:trPr>
          <w:trHeight w:val="1125"/>
        </w:trPr>
        <w:tc>
          <w:tcPr>
            <w:tcW w:w="709" w:type="dxa"/>
          </w:tcPr>
          <w:p w:rsidR="001F63CA" w:rsidRPr="000848FF" w:rsidRDefault="001F63CA" w:rsidP="0013140E">
            <w:pPr>
              <w:tabs>
                <w:tab w:val="left" w:pos="3390"/>
              </w:tabs>
              <w:spacing w:after="0" w:line="240" w:lineRule="auto"/>
              <w:jc w:val="center"/>
              <w:rPr>
                <w:rFonts w:ascii="Times New Roman" w:hAnsi="Times New Roman"/>
                <w:bCs/>
                <w:lang w:val="kk-KZ"/>
              </w:rPr>
            </w:pPr>
            <w:r w:rsidRPr="000848FF">
              <w:rPr>
                <w:rFonts w:ascii="Times New Roman" w:hAnsi="Times New Roman"/>
                <w:bCs/>
                <w:lang w:val="kk-KZ"/>
              </w:rPr>
              <w:t>1.</w:t>
            </w:r>
          </w:p>
        </w:tc>
        <w:tc>
          <w:tcPr>
            <w:tcW w:w="2410" w:type="dxa"/>
          </w:tcPr>
          <w:p w:rsidR="001F63CA" w:rsidRPr="000848FF" w:rsidRDefault="001F63CA" w:rsidP="0013140E">
            <w:pPr>
              <w:tabs>
                <w:tab w:val="left" w:pos="3390"/>
              </w:tabs>
              <w:spacing w:after="0" w:line="240" w:lineRule="auto"/>
              <w:rPr>
                <w:rFonts w:ascii="Times New Roman" w:hAnsi="Times New Roman"/>
                <w:b/>
                <w:bCs/>
                <w:lang w:val="kk-KZ"/>
              </w:rPr>
            </w:pPr>
            <w:r w:rsidRPr="000848FF">
              <w:rPr>
                <w:rFonts w:ascii="Times New Roman" w:eastAsia="Times New Roman" w:hAnsi="Times New Roman"/>
                <w:lang w:val="kk-KZ" w:eastAsia="ru-RU"/>
              </w:rPr>
              <w:t>100 тұрғынға телефон байланысының тіркелген желісінің тығыздығы</w:t>
            </w:r>
          </w:p>
        </w:tc>
        <w:tc>
          <w:tcPr>
            <w:tcW w:w="992"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hAnsi="Times New Roman"/>
                <w:bCs/>
                <w:lang w:val="kk-KZ"/>
              </w:rPr>
              <w:t>бірл.</w:t>
            </w:r>
          </w:p>
        </w:tc>
        <w:tc>
          <w:tcPr>
            <w:tcW w:w="1134"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hAnsi="Times New Roman"/>
              </w:rPr>
              <w:t>ресми статистикалық деректер</w:t>
            </w:r>
          </w:p>
        </w:tc>
        <w:tc>
          <w:tcPr>
            <w:tcW w:w="1560" w:type="dxa"/>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«Қазақтелеком» АҚ, «Жамбылтрантелеком» АҚ</w:t>
            </w:r>
          </w:p>
        </w:tc>
        <w:tc>
          <w:tcPr>
            <w:tcW w:w="1134" w:type="dxa"/>
          </w:tcPr>
          <w:p w:rsidR="001F63CA" w:rsidRPr="000848FF" w:rsidRDefault="001F63CA" w:rsidP="0086056E">
            <w:pPr>
              <w:keepNext/>
              <w:keepLines/>
              <w:jc w:val="center"/>
              <w:rPr>
                <w:rFonts w:ascii="Times New Roman" w:hAnsi="Times New Roman"/>
              </w:rPr>
            </w:pPr>
            <w:r w:rsidRPr="000848FF">
              <w:rPr>
                <w:rFonts w:ascii="Times New Roman" w:hAnsi="Times New Roman"/>
              </w:rPr>
              <w:t>18</w:t>
            </w:r>
          </w:p>
        </w:tc>
        <w:tc>
          <w:tcPr>
            <w:tcW w:w="992" w:type="dxa"/>
          </w:tcPr>
          <w:p w:rsidR="001F63CA" w:rsidRPr="000848FF" w:rsidRDefault="001F63CA" w:rsidP="0086056E">
            <w:pPr>
              <w:tabs>
                <w:tab w:val="left" w:pos="3390"/>
              </w:tabs>
              <w:spacing w:after="0" w:line="240" w:lineRule="auto"/>
              <w:jc w:val="center"/>
              <w:rPr>
                <w:rFonts w:ascii="Times New Roman" w:hAnsi="Times New Roman"/>
                <w:bCs/>
                <w:lang w:val="kk-KZ"/>
              </w:rPr>
            </w:pPr>
            <w:r w:rsidRPr="000848FF">
              <w:rPr>
                <w:rFonts w:ascii="Times New Roman" w:hAnsi="Times New Roman"/>
              </w:rPr>
              <w:t>10</w:t>
            </w:r>
            <w:r w:rsidRPr="000848FF">
              <w:rPr>
                <w:rFonts w:ascii="Times New Roman" w:hAnsi="Times New Roman"/>
                <w:lang w:val="kk-KZ"/>
              </w:rPr>
              <w:t>,0</w:t>
            </w:r>
          </w:p>
        </w:tc>
        <w:tc>
          <w:tcPr>
            <w:tcW w:w="1134" w:type="dxa"/>
          </w:tcPr>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88"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F63C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жылдың  қорытындысы бойынша ресми статистикалық мәліметтер  2018 жылдың наурыз айында жарияланады.</w:t>
            </w:r>
          </w:p>
        </w:tc>
      </w:tr>
      <w:tr w:rsidR="001F63CA" w:rsidRPr="000848FF" w:rsidTr="0086056E">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lang w:val="kk-KZ"/>
              </w:rPr>
            </w:pPr>
            <w:r w:rsidRPr="000848FF">
              <w:rPr>
                <w:rFonts w:ascii="Times New Roman" w:hAnsi="Times New Roman"/>
                <w:bCs/>
                <w:lang w:val="kk-KZ"/>
              </w:rPr>
              <w:t>2.</w:t>
            </w:r>
          </w:p>
        </w:tc>
        <w:tc>
          <w:tcPr>
            <w:tcW w:w="2410" w:type="dxa"/>
          </w:tcPr>
          <w:p w:rsidR="001F63CA" w:rsidRPr="000848FF" w:rsidRDefault="001F63CA" w:rsidP="0013140E">
            <w:pPr>
              <w:tabs>
                <w:tab w:val="left" w:pos="3390"/>
              </w:tabs>
              <w:spacing w:after="0" w:line="240" w:lineRule="auto"/>
              <w:rPr>
                <w:rFonts w:ascii="Times New Roman" w:hAnsi="Times New Roman"/>
                <w:b/>
                <w:bCs/>
                <w:lang w:val="kk-KZ"/>
              </w:rPr>
            </w:pPr>
            <w:r w:rsidRPr="000848FF">
              <w:rPr>
                <w:rFonts w:ascii="Times New Roman" w:eastAsia="Times New Roman" w:hAnsi="Times New Roman"/>
                <w:lang w:val="kk-KZ" w:eastAsia="ru-RU"/>
              </w:rPr>
              <w:t>Интернетті пайдаланушылар-дың үлесі</w:t>
            </w:r>
          </w:p>
        </w:tc>
        <w:tc>
          <w:tcPr>
            <w:tcW w:w="992"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eastAsia="Times New Roman" w:hAnsi="Times New Roman"/>
                <w:lang w:eastAsia="ru-RU"/>
              </w:rPr>
              <w:t>%</w:t>
            </w:r>
          </w:p>
        </w:tc>
        <w:tc>
          <w:tcPr>
            <w:tcW w:w="1134"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hAnsi="Times New Roman"/>
              </w:rPr>
              <w:t>ресми статистикалық деректер</w:t>
            </w:r>
          </w:p>
        </w:tc>
        <w:tc>
          <w:tcPr>
            <w:tcW w:w="1560" w:type="dxa"/>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«Қазақтелеком» АҚ, «Жамбылтрантелеком» АҚ</w:t>
            </w:r>
          </w:p>
        </w:tc>
        <w:tc>
          <w:tcPr>
            <w:tcW w:w="1134" w:type="dxa"/>
          </w:tcPr>
          <w:p w:rsidR="001F63CA" w:rsidRPr="000848FF" w:rsidRDefault="001F63CA" w:rsidP="0086056E">
            <w:pPr>
              <w:keepNext/>
              <w:keepLines/>
              <w:jc w:val="center"/>
              <w:rPr>
                <w:rFonts w:ascii="Times New Roman" w:hAnsi="Times New Roman"/>
                <w:lang w:val="en-US"/>
              </w:rPr>
            </w:pPr>
            <w:r w:rsidRPr="000848FF">
              <w:rPr>
                <w:rFonts w:ascii="Times New Roman" w:hAnsi="Times New Roman"/>
                <w:lang w:val="en-US"/>
              </w:rPr>
              <w:t>59</w:t>
            </w:r>
            <w:r w:rsidRPr="000848FF">
              <w:rPr>
                <w:rFonts w:ascii="Times New Roman" w:hAnsi="Times New Roman"/>
              </w:rPr>
              <w:t>,</w:t>
            </w:r>
            <w:r w:rsidRPr="000848FF">
              <w:rPr>
                <w:rFonts w:ascii="Times New Roman" w:hAnsi="Times New Roman"/>
                <w:lang w:val="en-US"/>
              </w:rPr>
              <w:t>5</w:t>
            </w:r>
          </w:p>
        </w:tc>
        <w:tc>
          <w:tcPr>
            <w:tcW w:w="992" w:type="dxa"/>
          </w:tcPr>
          <w:p w:rsidR="001F63CA" w:rsidRPr="000848FF" w:rsidRDefault="001F63CA" w:rsidP="0086056E">
            <w:pPr>
              <w:tabs>
                <w:tab w:val="left" w:pos="3390"/>
              </w:tabs>
              <w:spacing w:after="0" w:line="240" w:lineRule="auto"/>
              <w:jc w:val="center"/>
              <w:rPr>
                <w:rFonts w:ascii="Times New Roman" w:hAnsi="Times New Roman"/>
                <w:bCs/>
                <w:lang w:val="kk-KZ"/>
              </w:rPr>
            </w:pPr>
            <w:r w:rsidRPr="000848FF">
              <w:rPr>
                <w:rFonts w:ascii="Times New Roman" w:hAnsi="Times New Roman"/>
                <w:bCs/>
                <w:lang w:val="kk-KZ"/>
              </w:rPr>
              <w:t>59,5</w:t>
            </w:r>
          </w:p>
        </w:tc>
        <w:tc>
          <w:tcPr>
            <w:tcW w:w="1134" w:type="dxa"/>
          </w:tcPr>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88"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F63C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2017 жылдың  қорытындысы бойынша ресми статистикалық мәліметтер  2018 жылдың наурыз айында жарияланады.</w:t>
            </w:r>
          </w:p>
        </w:tc>
      </w:tr>
      <w:tr w:rsidR="001F63CA" w:rsidRPr="000848FF" w:rsidTr="0086056E">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bCs/>
                <w:lang w:val="kk-KZ"/>
              </w:rPr>
            </w:pPr>
            <w:r w:rsidRPr="000848FF">
              <w:rPr>
                <w:rFonts w:ascii="Times New Roman" w:hAnsi="Times New Roman"/>
                <w:bCs/>
                <w:lang w:val="kk-KZ"/>
              </w:rPr>
              <w:t>3.</w:t>
            </w:r>
          </w:p>
        </w:tc>
        <w:tc>
          <w:tcPr>
            <w:tcW w:w="2410" w:type="dxa"/>
          </w:tcPr>
          <w:p w:rsidR="001F63CA" w:rsidRPr="000848FF" w:rsidRDefault="001F63CA" w:rsidP="0013140E">
            <w:pPr>
              <w:tabs>
                <w:tab w:val="left" w:pos="3390"/>
              </w:tabs>
              <w:spacing w:after="0" w:line="240" w:lineRule="auto"/>
              <w:rPr>
                <w:rFonts w:ascii="Times New Roman" w:hAnsi="Times New Roman"/>
                <w:b/>
                <w:bCs/>
                <w:lang w:val="kk-KZ"/>
              </w:rPr>
            </w:pPr>
            <w:r w:rsidRPr="000848FF">
              <w:rPr>
                <w:rFonts w:ascii="Times New Roman" w:eastAsia="Times New Roman" w:hAnsi="Times New Roman"/>
                <w:lang w:val="kk-KZ" w:eastAsia="ru-RU"/>
              </w:rPr>
              <w:t>Халықтың цифрлық сауаттылығының деңгейі</w:t>
            </w:r>
          </w:p>
        </w:tc>
        <w:tc>
          <w:tcPr>
            <w:tcW w:w="992"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eastAsia="Times New Roman" w:hAnsi="Times New Roman"/>
                <w:lang w:eastAsia="ru-RU"/>
              </w:rPr>
              <w:t>%</w:t>
            </w:r>
          </w:p>
        </w:tc>
        <w:tc>
          <w:tcPr>
            <w:tcW w:w="1134" w:type="dxa"/>
          </w:tcPr>
          <w:p w:rsidR="001F63CA" w:rsidRPr="000848FF" w:rsidRDefault="001F63CA" w:rsidP="0086056E">
            <w:pPr>
              <w:tabs>
                <w:tab w:val="left" w:pos="3390"/>
              </w:tabs>
              <w:spacing w:after="0" w:line="240" w:lineRule="auto"/>
              <w:jc w:val="center"/>
              <w:rPr>
                <w:rFonts w:ascii="Times New Roman" w:hAnsi="Times New Roman"/>
                <w:b/>
                <w:bCs/>
                <w:lang w:val="kk-KZ"/>
              </w:rPr>
            </w:pPr>
            <w:r w:rsidRPr="000848FF">
              <w:rPr>
                <w:rFonts w:ascii="Times New Roman" w:hAnsi="Times New Roman"/>
              </w:rPr>
              <w:t>ресми статистикалық деректер</w:t>
            </w:r>
          </w:p>
        </w:tc>
        <w:tc>
          <w:tcPr>
            <w:tcW w:w="1560" w:type="dxa"/>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«Қазақтелеком» АҚ, «Жамбылтрантелеком» АҚ</w:t>
            </w:r>
          </w:p>
        </w:tc>
        <w:tc>
          <w:tcPr>
            <w:tcW w:w="1134" w:type="dxa"/>
          </w:tcPr>
          <w:p w:rsidR="001F63CA" w:rsidRPr="000848FF" w:rsidRDefault="001F63CA" w:rsidP="0086056E">
            <w:pPr>
              <w:keepNext/>
              <w:keepLines/>
              <w:jc w:val="center"/>
              <w:rPr>
                <w:rFonts w:ascii="Times New Roman" w:hAnsi="Times New Roman"/>
              </w:rPr>
            </w:pPr>
            <w:r w:rsidRPr="000848FF">
              <w:rPr>
                <w:rFonts w:ascii="Times New Roman" w:hAnsi="Times New Roman"/>
              </w:rPr>
              <w:t>72,0</w:t>
            </w:r>
          </w:p>
        </w:tc>
        <w:tc>
          <w:tcPr>
            <w:tcW w:w="992" w:type="dxa"/>
          </w:tcPr>
          <w:p w:rsidR="001F63CA" w:rsidRPr="000848FF" w:rsidRDefault="001F63CA" w:rsidP="0086056E">
            <w:pPr>
              <w:tabs>
                <w:tab w:val="left" w:pos="3390"/>
              </w:tabs>
              <w:spacing w:after="0" w:line="240" w:lineRule="auto"/>
              <w:jc w:val="center"/>
              <w:rPr>
                <w:rFonts w:ascii="Times New Roman" w:hAnsi="Times New Roman"/>
                <w:bCs/>
                <w:lang w:val="kk-KZ"/>
              </w:rPr>
            </w:pPr>
            <w:r w:rsidRPr="000848FF">
              <w:rPr>
                <w:rFonts w:ascii="Times New Roman" w:hAnsi="Times New Roman"/>
                <w:bCs/>
                <w:lang w:val="kk-KZ"/>
              </w:rPr>
              <w:t>72,0</w:t>
            </w:r>
          </w:p>
        </w:tc>
        <w:tc>
          <w:tcPr>
            <w:tcW w:w="1134" w:type="dxa"/>
          </w:tcPr>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88"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347" w:type="dxa"/>
            <w:gridSpan w:val="2"/>
          </w:tcPr>
          <w:p w:rsidR="001F63CA" w:rsidRPr="000848FF" w:rsidRDefault="001F63CA" w:rsidP="0086056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F63CA">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2017 жылдың  қорытындысы бойынша ресми статистикалық мәліметтер  2018 жылдың наурыз айында жарияланады.</w:t>
            </w:r>
          </w:p>
        </w:tc>
      </w:tr>
      <w:tr w:rsidR="001F63CA" w:rsidRPr="000848FF" w:rsidTr="00437618">
        <w:trPr>
          <w:trHeight w:val="481"/>
        </w:trPr>
        <w:tc>
          <w:tcPr>
            <w:tcW w:w="14742" w:type="dxa"/>
            <w:gridSpan w:val="13"/>
          </w:tcPr>
          <w:p w:rsidR="001F63CA" w:rsidRPr="000848FF" w:rsidRDefault="001F63CA" w:rsidP="0013140E">
            <w:pPr>
              <w:tabs>
                <w:tab w:val="left" w:pos="1066"/>
              </w:tabs>
              <w:spacing w:after="0" w:line="240" w:lineRule="auto"/>
              <w:rPr>
                <w:rFonts w:ascii="Times New Roman" w:eastAsia="Times New Roman" w:hAnsi="Times New Roman"/>
                <w:lang w:val="kk-KZ" w:eastAsia="ru-RU"/>
              </w:rPr>
            </w:pPr>
            <w:r w:rsidRPr="000848FF">
              <w:rPr>
                <w:rFonts w:ascii="Times New Roman" w:hAnsi="Times New Roman"/>
                <w:b/>
                <w:lang w:val="en-US"/>
              </w:rPr>
              <w:t>Іс</w:t>
            </w:r>
            <w:r w:rsidRPr="000848FF">
              <w:rPr>
                <w:rFonts w:ascii="Times New Roman" w:hAnsi="Times New Roman"/>
                <w:b/>
                <w:lang w:val="kk-KZ"/>
              </w:rPr>
              <w:t>- шаралар</w:t>
            </w:r>
          </w:p>
        </w:tc>
      </w:tr>
      <w:tr w:rsidR="001F63CA" w:rsidRPr="000848FF" w:rsidTr="0054132D">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Интеграциялық шина құру бойынша қызметтер</w:t>
            </w:r>
          </w:p>
        </w:tc>
        <w:tc>
          <w:tcPr>
            <w:tcW w:w="992"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әкімі аппараты</w:t>
            </w:r>
          </w:p>
        </w:tc>
        <w:tc>
          <w:tcPr>
            <w:tcW w:w="1134" w:type="dxa"/>
          </w:tcPr>
          <w:p w:rsidR="001F63CA" w:rsidRPr="000848FF" w:rsidRDefault="001F63CA" w:rsidP="004C38B4">
            <w:pPr>
              <w:keepNext/>
              <w:keepLines/>
              <w:tabs>
                <w:tab w:val="left" w:pos="7605"/>
              </w:tabs>
              <w:jc w:val="center"/>
              <w:rPr>
                <w:rFonts w:ascii="Times New Roman" w:hAnsi="Times New Roman"/>
                <w:lang w:val="en-US"/>
              </w:rPr>
            </w:pPr>
            <w:r w:rsidRPr="000848FF">
              <w:rPr>
                <w:rFonts w:ascii="Times New Roman" w:hAnsi="Times New Roman"/>
                <w:lang w:val="en-US"/>
              </w:rPr>
              <w:t>70</w:t>
            </w:r>
          </w:p>
        </w:tc>
        <w:tc>
          <w:tcPr>
            <w:tcW w:w="992"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54,7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54,7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120.002.015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Ақпараттық жүйелер құру</w:t>
            </w:r>
          </w:p>
        </w:tc>
        <w:tc>
          <w:tcPr>
            <w:tcW w:w="1842" w:type="dxa"/>
            <w:vAlign w:val="center"/>
          </w:tcPr>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Жұмыстар аяқталған соң серверлік жабдық берілді.</w:t>
            </w:r>
          </w:p>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Қарастырылған қаражат игерілді.</w:t>
            </w:r>
          </w:p>
        </w:tc>
      </w:tr>
      <w:tr w:rsidR="001F63CA" w:rsidRPr="000848FF" w:rsidTr="0054132D">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Деректер порталын құру бойынша қызметтер</w:t>
            </w:r>
          </w:p>
        </w:tc>
        <w:tc>
          <w:tcPr>
            <w:tcW w:w="992"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 әкімі аппараты</w:t>
            </w:r>
          </w:p>
        </w:tc>
        <w:tc>
          <w:tcPr>
            <w:tcW w:w="1134" w:type="dxa"/>
          </w:tcPr>
          <w:p w:rsidR="001F63CA" w:rsidRPr="000848FF" w:rsidRDefault="001F63CA" w:rsidP="004C38B4">
            <w:pPr>
              <w:keepNext/>
              <w:keepLines/>
              <w:tabs>
                <w:tab w:val="left" w:pos="7605"/>
              </w:tabs>
              <w:jc w:val="center"/>
              <w:rPr>
                <w:rFonts w:ascii="Times New Roman" w:hAnsi="Times New Roman"/>
                <w:lang w:val="en-US"/>
              </w:rPr>
            </w:pPr>
            <w:r w:rsidRPr="000848FF">
              <w:rPr>
                <w:rFonts w:ascii="Times New Roman" w:hAnsi="Times New Roman"/>
                <w:lang w:val="en-US"/>
              </w:rPr>
              <w:t>80</w:t>
            </w:r>
          </w:p>
        </w:tc>
        <w:tc>
          <w:tcPr>
            <w:tcW w:w="992"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62,9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rPr>
              <w:t>62,9</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120.002.015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Ақпараттық жүйелер құру</w:t>
            </w:r>
          </w:p>
        </w:tc>
        <w:tc>
          <w:tcPr>
            <w:tcW w:w="1842" w:type="dxa"/>
            <w:vAlign w:val="center"/>
          </w:tcPr>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Жұмыстар аяқталған соң серверлік жабдық берілді.</w:t>
            </w:r>
          </w:p>
          <w:p w:rsidR="001F63CA" w:rsidRPr="000848FF" w:rsidRDefault="001F63CA" w:rsidP="0086056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Қарастырылған қаражат игерілді.</w:t>
            </w:r>
          </w:p>
        </w:tc>
      </w:tr>
      <w:tr w:rsidR="001F63CA" w:rsidRPr="000848FF" w:rsidTr="0074205F">
        <w:trPr>
          <w:trHeight w:val="314"/>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hAnsi="Times New Roman"/>
                <w:b/>
                <w:lang w:val="kk-KZ"/>
              </w:rPr>
              <w:t>3.2.18.</w:t>
            </w:r>
            <w:r w:rsidRPr="000848FF">
              <w:rPr>
                <w:rFonts w:ascii="Times New Roman" w:eastAsia="Times New Roman" w:hAnsi="Times New Roman"/>
                <w:b/>
                <w:lang w:val="kk-KZ" w:eastAsia="ru-RU"/>
              </w:rPr>
              <w:t xml:space="preserve"> Инфрақұрылым</w:t>
            </w:r>
          </w:p>
        </w:tc>
      </w:tr>
      <w:tr w:rsidR="001F63CA" w:rsidRPr="000848FF" w:rsidTr="0074205F">
        <w:trPr>
          <w:trHeight w:val="276"/>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bCs/>
                <w:lang w:val="kk-KZ"/>
              </w:rPr>
              <w:t xml:space="preserve">Мақсат 3.2.18.1 Қол жетімді тұрғын үй құрылысымен және мүгедектерді инфрақұрылыммен қамтамасыз етуді дамыту </w:t>
            </w:r>
          </w:p>
        </w:tc>
      </w:tr>
      <w:tr w:rsidR="001F63CA" w:rsidRPr="000848FF" w:rsidTr="0074205F">
        <w:trPr>
          <w:trHeight w:val="280"/>
        </w:trPr>
        <w:tc>
          <w:tcPr>
            <w:tcW w:w="14742" w:type="dxa"/>
            <w:gridSpan w:val="13"/>
          </w:tcPr>
          <w:p w:rsidR="001F63CA" w:rsidRPr="000848FF" w:rsidRDefault="001F63CA" w:rsidP="0013140E">
            <w:pPr>
              <w:tabs>
                <w:tab w:val="left" w:pos="879"/>
              </w:tabs>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 xml:space="preserve"> индикаторлар</w:t>
            </w:r>
          </w:p>
        </w:tc>
      </w:tr>
      <w:tr w:rsidR="001F63CA" w:rsidRPr="000848FF" w:rsidTr="001E0947">
        <w:trPr>
          <w:trHeight w:val="6910"/>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eastAsia="ru-RU"/>
              </w:rPr>
              <w:t>Құрылыс жұмыстарының нақты көлем</w:t>
            </w:r>
            <w:r w:rsidRPr="000848FF">
              <w:rPr>
                <w:rFonts w:ascii="Times New Roman" w:eastAsia="Times New Roman" w:hAnsi="Times New Roman"/>
                <w:lang w:val="kk-KZ" w:eastAsia="ru-RU"/>
              </w:rPr>
              <w:t xml:space="preserve"> индексі </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құрылыс жолаушылар көлігі және автомобиль жолдары басқармасы (ҚЖКАЖБ),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102,4</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102,4</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103,1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842" w:type="dxa"/>
          </w:tcPr>
          <w:p w:rsidR="001F63CA" w:rsidRPr="000848FF" w:rsidRDefault="001F63CA" w:rsidP="006F5D99">
            <w:pPr>
              <w:widowControl w:val="0"/>
              <w:pBdr>
                <w:bottom w:val="single" w:sz="4" w:space="30" w:color="FFFFFF"/>
              </w:pBdr>
              <w:autoSpaceDE w:val="0"/>
              <w:autoSpaceDN w:val="0"/>
              <w:adjustRightInd w:val="0"/>
              <w:spacing w:after="0" w:line="240" w:lineRule="auto"/>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6F5D99">
            <w:pPr>
              <w:widowControl w:val="0"/>
              <w:pBdr>
                <w:bottom w:val="single" w:sz="4" w:space="30" w:color="FFFFFF"/>
              </w:pBdr>
              <w:autoSpaceDE w:val="0"/>
              <w:autoSpaceDN w:val="0"/>
              <w:adjustRightInd w:val="0"/>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2017 жылдың </w:t>
            </w:r>
            <w:r w:rsidRPr="000848FF">
              <w:rPr>
                <w:rFonts w:ascii="Times New Roman" w:eastAsia="Times New Roman" w:hAnsi="Times New Roman"/>
                <w:lang w:val="kk-KZ"/>
              </w:rPr>
              <w:t xml:space="preserve">қаңтар-желтоқса-нында құрылыс жұмыстарының </w:t>
            </w:r>
            <w:r w:rsidRPr="000848FF">
              <w:rPr>
                <w:rFonts w:ascii="Times New Roman" w:eastAsia="Times New Roman" w:hAnsi="Times New Roman"/>
                <w:i/>
                <w:lang w:val="kk-KZ"/>
              </w:rPr>
              <w:t>(қызметінің)</w:t>
            </w:r>
            <w:r w:rsidRPr="000848FF">
              <w:rPr>
                <w:rFonts w:ascii="Times New Roman" w:eastAsia="Times New Roman" w:hAnsi="Times New Roman"/>
                <w:lang w:val="kk-KZ"/>
              </w:rPr>
              <w:t xml:space="preserve"> көлемі, қосымша бағалау есебімен  112,4 млрд. теңгені құрап, 2016 жылдың қаңтар- желтоқсанындағы деңгейі 103,1%-ды құрады. Өсім Тараз қаласы «Арай» тұрғын алқабындағы тұрғын үй және Қордай ауданында автомобиль жолдарының құрылыстарында құрылыс-монтаж жұмыстар көлемінің ұлғаюына байланысты.</w:t>
            </w:r>
          </w:p>
        </w:tc>
      </w:tr>
      <w:tr w:rsidR="001F63CA" w:rsidRPr="000848FF" w:rsidTr="009C55AB">
        <w:trPr>
          <w:trHeight w:val="5365"/>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eastAsia="ru-RU"/>
              </w:rPr>
              <w:t>П</w:t>
            </w:r>
            <w:r w:rsidRPr="000848FF">
              <w:rPr>
                <w:rFonts w:ascii="Times New Roman" w:eastAsia="Times New Roman" w:hAnsi="Times New Roman"/>
                <w:lang w:eastAsia="ru-RU"/>
              </w:rPr>
              <w:t>айдалануға</w:t>
            </w:r>
            <w:r w:rsidRPr="000848FF">
              <w:rPr>
                <w:rFonts w:ascii="Times New Roman" w:eastAsia="Times New Roman" w:hAnsi="Times New Roman"/>
                <w:lang w:val="kk-KZ" w:eastAsia="ru-RU"/>
              </w:rPr>
              <w:t xml:space="preserve"> берілген т</w:t>
            </w:r>
            <w:r w:rsidRPr="000848FF">
              <w:rPr>
                <w:rFonts w:ascii="Times New Roman" w:eastAsia="Times New Roman" w:hAnsi="Times New Roman"/>
                <w:lang w:eastAsia="ru-RU"/>
              </w:rPr>
              <w:t xml:space="preserve">ұрғын ғимараттарының жалпы </w:t>
            </w:r>
            <w:r w:rsidRPr="000848FF">
              <w:rPr>
                <w:rFonts w:ascii="Times New Roman" w:eastAsia="Times New Roman" w:hAnsi="Times New Roman"/>
                <w:lang w:val="kk-KZ" w:eastAsia="ru-RU"/>
              </w:rPr>
              <w:t xml:space="preserve">алаңы </w:t>
            </w:r>
          </w:p>
        </w:tc>
        <w:tc>
          <w:tcPr>
            <w:tcW w:w="992" w:type="dxa"/>
          </w:tcPr>
          <w:p w:rsidR="001F63CA" w:rsidRPr="000848FF" w:rsidRDefault="001F63CA" w:rsidP="0013140E">
            <w:pPr>
              <w:spacing w:after="0" w:line="240" w:lineRule="auto"/>
              <w:ind w:left="-107" w:right="-108"/>
              <w:jc w:val="center"/>
              <w:rPr>
                <w:rFonts w:ascii="Times New Roman" w:eastAsia="Times New Roman" w:hAnsi="Times New Roman"/>
                <w:lang w:eastAsia="ru-RU"/>
              </w:rPr>
            </w:pPr>
            <w:r w:rsidRPr="000848FF">
              <w:rPr>
                <w:rFonts w:ascii="Times New Roman" w:eastAsia="Times New Roman" w:hAnsi="Times New Roman"/>
                <w:lang w:val="kk-KZ" w:eastAsia="ru-RU"/>
              </w:rPr>
              <w:t>мың шаршы метр</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ресми статистикалық деректер</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аудандар мен Тараз қ. 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rPr>
              <w:t>291,5</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291,5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397,5</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842" w:type="dxa"/>
          </w:tcPr>
          <w:p w:rsidR="001F63CA" w:rsidRPr="000848FF" w:rsidRDefault="001F63CA" w:rsidP="009C55AB">
            <w:pPr>
              <w:widowControl w:val="0"/>
              <w:pBdr>
                <w:bottom w:val="single" w:sz="4" w:space="30" w:color="FFFFFF"/>
              </w:pBdr>
              <w:autoSpaceDE w:val="0"/>
              <w:autoSpaceDN w:val="0"/>
              <w:adjustRightInd w:val="0"/>
              <w:spacing w:after="0" w:line="240" w:lineRule="auto"/>
              <w:jc w:val="center"/>
              <w:rPr>
                <w:rFonts w:ascii="Times New Roman" w:hAnsi="Times New Roman"/>
                <w:lang w:val="kk-KZ"/>
              </w:rPr>
            </w:pPr>
            <w:r w:rsidRPr="000848FF">
              <w:rPr>
                <w:rFonts w:ascii="Times New Roman" w:hAnsi="Times New Roman"/>
                <w:lang w:val="kk-KZ"/>
              </w:rPr>
              <w:t>Орындалды.</w:t>
            </w:r>
          </w:p>
          <w:p w:rsidR="001F63CA" w:rsidRPr="000848FF" w:rsidRDefault="001F63CA" w:rsidP="009C55AB">
            <w:pPr>
              <w:widowControl w:val="0"/>
              <w:pBdr>
                <w:bottom w:val="single" w:sz="4" w:space="30" w:color="FFFFFF"/>
              </w:pBdr>
              <w:autoSpaceDE w:val="0"/>
              <w:autoSpaceDN w:val="0"/>
              <w:adjustRightInd w:val="0"/>
              <w:spacing w:line="240" w:lineRule="auto"/>
              <w:jc w:val="center"/>
              <w:rPr>
                <w:rFonts w:ascii="Times New Roman" w:eastAsia="Times New Roman" w:hAnsi="Times New Roman"/>
                <w:lang w:val="kk-KZ" w:eastAsia="ru-RU"/>
              </w:rPr>
            </w:pPr>
            <w:r w:rsidRPr="000848FF">
              <w:rPr>
                <w:rFonts w:ascii="Times New Roman" w:hAnsi="Times New Roman"/>
                <w:lang w:val="kk-KZ"/>
              </w:rPr>
              <w:t>Пайдалануға енгізілген тұрғын үйлердің жалпы көлемі 397,5 мың шаршы метрді құрап, 2016 жылдың тиісті деңгейінен 24,9%-ға артты (</w:t>
            </w:r>
            <w:r w:rsidRPr="000848FF">
              <w:rPr>
                <w:rFonts w:ascii="Times New Roman" w:hAnsi="Times New Roman"/>
                <w:i/>
                <w:lang w:val="kk-KZ"/>
              </w:rPr>
              <w:t>оның ішінде мемлекет-тік қаражат есебінен 93,2 мың шаршы метр, жеке секторда – 276,8  мың шаршы метр, басқа мекемелермен – 27,5 мың шаршы метр тұрғызылды</w:t>
            </w:r>
            <w:r w:rsidRPr="000848FF">
              <w:rPr>
                <w:rFonts w:ascii="Times New Roman" w:hAnsi="Times New Roman"/>
                <w:lang w:val="kk-KZ"/>
              </w:rPr>
              <w:t>).</w:t>
            </w:r>
          </w:p>
        </w:tc>
      </w:tr>
      <w:tr w:rsidR="001F63CA" w:rsidRPr="000848FF" w:rsidTr="001E0947">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eastAsia="ru-RU"/>
              </w:rPr>
              <w:t>Паспортталған әлеуметтік, көлік инфрақұрылымы нысандарының жалпы санынан мүгедектер үшін қол жетімділік қамтамасыз етілген   инфрақұрылым нысандарының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lang w:val="kk-KZ"/>
              </w:rPr>
              <w:t>ЖАО мәліметтері бойынша ҚР ДСӘДМ есептері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rPr>
              <w:t>ЖҚҮӘББ</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70</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70</w:t>
            </w:r>
          </w:p>
        </w:tc>
        <w:tc>
          <w:tcPr>
            <w:tcW w:w="1134" w:type="dxa"/>
          </w:tcPr>
          <w:p w:rsidR="001F63CA" w:rsidRPr="000848FF" w:rsidRDefault="001F63CA" w:rsidP="0005046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en-US" w:eastAsia="ru-RU"/>
              </w:rPr>
              <w:t>78</w:t>
            </w:r>
            <w:r w:rsidRPr="000848FF">
              <w:rPr>
                <w:rFonts w:ascii="Times New Roman" w:eastAsia="Times New Roman" w:hAnsi="Times New Roman"/>
                <w:lang w:eastAsia="ru-RU"/>
              </w:rPr>
              <w:t>,</w:t>
            </w:r>
            <w:r w:rsidRPr="000848FF">
              <w:rPr>
                <w:rFonts w:ascii="Times New Roman" w:eastAsia="Times New Roman" w:hAnsi="Times New Roman"/>
                <w:lang w:val="en-US" w:eastAsia="ru-RU"/>
              </w:rPr>
              <w:t>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Жергілікті бюджеттерден бөлінген қаражатқа 904 нысанның 708-і бейімделген</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bCs/>
                <w:i/>
                <w:lang w:val="kk-KZ"/>
              </w:rPr>
              <w:t>Іс-шаралар</w:t>
            </w:r>
          </w:p>
        </w:tc>
      </w:tr>
      <w:tr w:rsidR="001F63CA" w:rsidRPr="000848FF" w:rsidTr="00D25A89">
        <w:trPr>
          <w:trHeight w:val="1254"/>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bCs/>
                <w:lang w:val="kk-KZ"/>
              </w:rPr>
              <w:t>Жалға берілетін тұрғын үй құрылысы</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bCs/>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аудандар мен Тараз  қ.  әкімдері</w:t>
            </w: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1 562,5</w:t>
            </w:r>
          </w:p>
        </w:tc>
        <w:tc>
          <w:tcPr>
            <w:tcW w:w="992" w:type="dxa"/>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1 494,3</w:t>
            </w:r>
          </w:p>
        </w:tc>
        <w:tc>
          <w:tcPr>
            <w:tcW w:w="1134" w:type="dxa"/>
          </w:tcPr>
          <w:p w:rsidR="001F63CA" w:rsidRPr="000848FF" w:rsidRDefault="001F63CA" w:rsidP="009B5BEA">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lang w:val="kk-KZ"/>
              </w:rPr>
              <w:t>1 494,3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ҰҚ</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 xml:space="preserve">281.012.011 </w:t>
            </w:r>
            <w:r w:rsidRPr="000848FF">
              <w:rPr>
                <w:rFonts w:ascii="Times New Roman" w:hAnsi="Times New Roman"/>
                <w:lang w:val="kk-KZ"/>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1842" w:type="dxa"/>
            <w:vMerge w:val="restart"/>
          </w:tcPr>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Бюджетке нақтылау жүргізілді  (2017 жылғы 24 қарашадағы </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№17-2</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 шншімімен бекітіліді.)</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Қаражат толығымен игерілді </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сатып алу құқығынсыз арендалық 4 тұрғын үйдің құрылысы жүргізілді. Тараз қаласында 3 үй, Жамбыл ауданы Аса ауылында 1 үй. Оның үш үйі пайдалануға берілді 11,5 мың шаршы метрді құрайды.  (1788 пәтер).  </w:t>
            </w:r>
          </w:p>
          <w:p w:rsidR="001F63CA" w:rsidRPr="000848FF" w:rsidRDefault="001F63CA" w:rsidP="009C55AB">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val="kk-KZ" w:eastAsia="ru-RU"/>
              </w:rPr>
              <w:t>Жергілікті бюджет есебінен 8 үй қайта жарақтандыру жұмстары жүргізіліп, 2 үй пайдалануға берілді жалпы алаңы 7857 м2. (160 пәтер)</w:t>
            </w:r>
          </w:p>
        </w:tc>
      </w:tr>
      <w:tr w:rsidR="001F63CA" w:rsidRPr="000848FF" w:rsidTr="00D25A89">
        <w:trPr>
          <w:trHeight w:val="3151"/>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bCs/>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tcPr>
          <w:p w:rsidR="001F63CA" w:rsidRPr="000848FF" w:rsidRDefault="001F63CA" w:rsidP="0013140E">
            <w:pPr>
              <w:spacing w:after="0" w:line="240" w:lineRule="auto"/>
              <w:jc w:val="center"/>
              <w:rPr>
                <w:rFonts w:ascii="Times New Roman" w:hAnsi="Times New Roman"/>
                <w:bCs/>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lang w:val="kk-KZ"/>
              </w:rPr>
            </w:pPr>
            <w:r w:rsidRPr="000848FF">
              <w:rPr>
                <w:rFonts w:ascii="Times New Roman" w:hAnsi="Times New Roman"/>
                <w:lang w:val="kk-KZ"/>
              </w:rPr>
              <w:t>1 005,8</w:t>
            </w:r>
          </w:p>
        </w:tc>
        <w:tc>
          <w:tcPr>
            <w:tcW w:w="992" w:type="dxa"/>
          </w:tcPr>
          <w:p w:rsidR="001F63CA" w:rsidRPr="000848FF" w:rsidRDefault="001F63CA" w:rsidP="0013140E">
            <w:pPr>
              <w:keepNext/>
              <w:keepLines/>
              <w:tabs>
                <w:tab w:val="left" w:pos="7605"/>
              </w:tabs>
              <w:spacing w:after="0" w:line="240" w:lineRule="auto"/>
              <w:jc w:val="center"/>
              <w:rPr>
                <w:rFonts w:ascii="Times New Roman" w:hAnsi="Times New Roman"/>
                <w:bCs/>
              </w:rPr>
            </w:pPr>
            <w:r w:rsidRPr="000848FF">
              <w:rPr>
                <w:rFonts w:ascii="Times New Roman" w:hAnsi="Times New Roman"/>
                <w:bCs/>
              </w:rPr>
              <w:t>1 051,6</w:t>
            </w:r>
          </w:p>
        </w:tc>
        <w:tc>
          <w:tcPr>
            <w:tcW w:w="1134" w:type="dxa"/>
          </w:tcPr>
          <w:p w:rsidR="001F63CA" w:rsidRPr="000848FF" w:rsidRDefault="001F63CA" w:rsidP="00196D1F">
            <w:pPr>
              <w:keepNext/>
              <w:keepLines/>
              <w:tabs>
                <w:tab w:val="left" w:pos="7605"/>
              </w:tabs>
              <w:spacing w:after="0" w:line="240" w:lineRule="auto"/>
              <w:jc w:val="center"/>
              <w:rPr>
                <w:rFonts w:ascii="Times New Roman" w:hAnsi="Times New Roman"/>
                <w:bCs/>
                <w:lang w:val="kk-KZ"/>
              </w:rPr>
            </w:pPr>
            <w:r w:rsidRPr="000848FF">
              <w:rPr>
                <w:rFonts w:ascii="Times New Roman" w:hAnsi="Times New Roman"/>
                <w:bCs/>
              </w:rPr>
              <w:t>1 051,</w:t>
            </w:r>
            <w:r w:rsidRPr="000848FF">
              <w:rPr>
                <w:rFonts w:ascii="Times New Roman" w:hAnsi="Times New Roman"/>
                <w:bCs/>
                <w:lang w:val="kk-KZ"/>
              </w:rPr>
              <w:t>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bCs/>
              </w:rPr>
            </w:pPr>
            <w:r w:rsidRPr="000848FF">
              <w:rPr>
                <w:rFonts w:ascii="Times New Roman" w:hAnsi="Times New Roman"/>
                <w:bCs/>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bCs/>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D25A89">
        <w:trPr>
          <w:trHeight w:val="972"/>
        </w:trPr>
        <w:tc>
          <w:tcPr>
            <w:tcW w:w="709"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vMerge w:val="restart"/>
          </w:tcPr>
          <w:p w:rsidR="001F63CA" w:rsidRPr="000848FF" w:rsidRDefault="001F63CA" w:rsidP="0013140E">
            <w:pPr>
              <w:keepNext/>
              <w:keepLines/>
              <w:spacing w:after="0" w:line="240" w:lineRule="auto"/>
              <w:rPr>
                <w:rFonts w:ascii="Times New Roman" w:hAnsi="Times New Roman"/>
                <w:bCs/>
                <w:lang w:val="kk-KZ"/>
              </w:rPr>
            </w:pPr>
            <w:r w:rsidRPr="000848FF">
              <w:rPr>
                <w:rFonts w:ascii="Times New Roman" w:hAnsi="Times New Roman"/>
                <w:bCs/>
                <w:lang w:val="kk-KZ"/>
              </w:rPr>
              <w:t>И</w:t>
            </w:r>
            <w:r w:rsidRPr="000848FF">
              <w:rPr>
                <w:rFonts w:ascii="Times New Roman" w:hAnsi="Times New Roman"/>
                <w:bCs/>
              </w:rPr>
              <w:t>нженер</w:t>
            </w:r>
            <w:r w:rsidRPr="000848FF">
              <w:rPr>
                <w:rFonts w:ascii="Times New Roman" w:hAnsi="Times New Roman"/>
                <w:bCs/>
                <w:lang w:val="kk-KZ"/>
              </w:rPr>
              <w:t>лік</w:t>
            </w:r>
            <w:r w:rsidRPr="000848FF">
              <w:rPr>
                <w:rFonts w:ascii="Times New Roman" w:hAnsi="Times New Roman"/>
                <w:bCs/>
              </w:rPr>
              <w:t>-коммуникаци</w:t>
            </w:r>
            <w:r w:rsidRPr="000848FF">
              <w:rPr>
                <w:rFonts w:ascii="Times New Roman" w:hAnsi="Times New Roman"/>
                <w:bCs/>
                <w:lang w:val="kk-KZ"/>
              </w:rPr>
              <w:t xml:space="preserve">ялық </w:t>
            </w:r>
            <w:r w:rsidRPr="000848FF">
              <w:rPr>
                <w:rFonts w:ascii="Times New Roman" w:hAnsi="Times New Roman"/>
                <w:bCs/>
              </w:rPr>
              <w:t>инфра</w:t>
            </w:r>
            <w:r w:rsidRPr="000848FF">
              <w:rPr>
                <w:rFonts w:ascii="Times New Roman" w:hAnsi="Times New Roman"/>
                <w:bCs/>
                <w:lang w:val="kk-KZ"/>
              </w:rPr>
              <w:t>құрылымды дамыту</w:t>
            </w:r>
          </w:p>
        </w:tc>
        <w:tc>
          <w:tcPr>
            <w:tcW w:w="992" w:type="dxa"/>
            <w:vMerge w:val="restart"/>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bCs/>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 аудандар мен  Тараз қ. әкімдері</w:t>
            </w:r>
          </w:p>
        </w:tc>
        <w:tc>
          <w:tcPr>
            <w:tcW w:w="1134" w:type="dxa"/>
          </w:tcPr>
          <w:p w:rsidR="001F63CA" w:rsidRPr="000848FF" w:rsidRDefault="001F63CA" w:rsidP="004C38B4">
            <w:pPr>
              <w:keepNext/>
              <w:keepLines/>
              <w:jc w:val="center"/>
              <w:rPr>
                <w:rFonts w:ascii="Times New Roman" w:hAnsi="Times New Roman"/>
                <w:bCs/>
                <w:lang w:val="kk-KZ"/>
              </w:rPr>
            </w:pPr>
            <w:r w:rsidRPr="000848FF">
              <w:rPr>
                <w:rFonts w:ascii="Times New Roman" w:hAnsi="Times New Roman"/>
                <w:bCs/>
                <w:lang w:val="kk-KZ"/>
              </w:rPr>
              <w:t>1 553,8</w:t>
            </w:r>
          </w:p>
        </w:tc>
        <w:tc>
          <w:tcPr>
            <w:tcW w:w="992" w:type="dxa"/>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1 413,8</w:t>
            </w:r>
          </w:p>
        </w:tc>
        <w:tc>
          <w:tcPr>
            <w:tcW w:w="1134" w:type="dxa"/>
          </w:tcPr>
          <w:p w:rsidR="001F63CA" w:rsidRPr="000848FF" w:rsidRDefault="001F63CA" w:rsidP="009B5BEA">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1413,8</w:t>
            </w:r>
          </w:p>
        </w:tc>
        <w:tc>
          <w:tcPr>
            <w:tcW w:w="1417" w:type="dxa"/>
          </w:tcPr>
          <w:p w:rsidR="001F63CA" w:rsidRPr="000848FF" w:rsidRDefault="001F63CA" w:rsidP="0013140E">
            <w:pPr>
              <w:keepNext/>
              <w:keepLines/>
              <w:tabs>
                <w:tab w:val="center" w:pos="459"/>
              </w:tabs>
              <w:spacing w:after="0" w:line="240" w:lineRule="auto"/>
              <w:jc w:val="center"/>
              <w:rPr>
                <w:rFonts w:ascii="Times New Roman" w:hAnsi="Times New Roman"/>
                <w:lang w:val="kk-KZ"/>
              </w:rPr>
            </w:pPr>
            <w:r w:rsidRPr="000848FF">
              <w:rPr>
                <w:rFonts w:ascii="Times New Roman" w:hAnsi="Times New Roman"/>
                <w:lang w:val="kk-KZ"/>
              </w:rPr>
              <w:t>ҰҚ</w:t>
            </w:r>
          </w:p>
        </w:tc>
        <w:tc>
          <w:tcPr>
            <w:tcW w:w="1418" w:type="dxa"/>
            <w:gridSpan w:val="3"/>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07.281.048.032/ 011/015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Қазақстан Республикасы-ның Ұлттық қорынан берілетін нысаналы трансферті есебінен</w:t>
            </w:r>
          </w:p>
        </w:tc>
        <w:tc>
          <w:tcPr>
            <w:tcW w:w="1842" w:type="dxa"/>
            <w:vMerge w:val="restart"/>
            <w:vAlign w:val="center"/>
          </w:tcPr>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Бюджетке нақтылау жүргізілді  (2017 жылғы 24 қарашадағы </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№17-2</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 шншімімен бекітіліді.)</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Ұлттық қор есебінен 6 нысанның құрылысы жүргізіліп, барлығы пайдалануға беріліп, 147,5 км инженерлік жүйелер салынды.</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РБ есебінен 8 нысанның құрылысы жүргізіліп, 6 нысан пайдалануға берілді. 129,8 км инженерлік жүйелер алынды. </w:t>
            </w:r>
          </w:p>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Жергілікті бюджет есебінен 17 нысанның құрылысы және 11 ЖСҚ іске асырылды.     </w:t>
            </w:r>
          </w:p>
        </w:tc>
      </w:tr>
      <w:tr w:rsidR="001F63CA" w:rsidRPr="000848FF" w:rsidTr="00D25A89">
        <w:trPr>
          <w:trHeight w:val="3806"/>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bCs/>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bCs/>
                <w:lang w:val="kk-KZ"/>
              </w:rPr>
            </w:pPr>
          </w:p>
        </w:tc>
        <w:tc>
          <w:tcPr>
            <w:tcW w:w="1134" w:type="dxa"/>
            <w:vMerge/>
            <w:vAlign w:val="center"/>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jc w:val="center"/>
              <w:rPr>
                <w:rFonts w:ascii="Times New Roman" w:hAnsi="Times New Roman"/>
                <w:bCs/>
                <w:lang w:val="kk-KZ"/>
              </w:rPr>
            </w:pPr>
            <w:r w:rsidRPr="000848FF">
              <w:rPr>
                <w:rFonts w:ascii="Times New Roman" w:hAnsi="Times New Roman"/>
                <w:bCs/>
                <w:lang w:val="kk-KZ"/>
              </w:rPr>
              <w:t>4 325,5</w:t>
            </w:r>
          </w:p>
        </w:tc>
        <w:tc>
          <w:tcPr>
            <w:tcW w:w="992" w:type="dxa"/>
          </w:tcPr>
          <w:p w:rsidR="001F63CA" w:rsidRPr="000848FF" w:rsidRDefault="001F63CA" w:rsidP="0013140E">
            <w:pPr>
              <w:keepNext/>
              <w:keepLines/>
              <w:spacing w:after="0" w:line="240" w:lineRule="auto"/>
              <w:jc w:val="center"/>
              <w:rPr>
                <w:rFonts w:ascii="Times New Roman" w:hAnsi="Times New Roman"/>
                <w:bCs/>
              </w:rPr>
            </w:pPr>
            <w:r w:rsidRPr="000848FF">
              <w:rPr>
                <w:rFonts w:ascii="Times New Roman" w:hAnsi="Times New Roman"/>
                <w:bCs/>
              </w:rPr>
              <w:t>3 658,8</w:t>
            </w:r>
          </w:p>
        </w:tc>
        <w:tc>
          <w:tcPr>
            <w:tcW w:w="1134" w:type="dxa"/>
          </w:tcPr>
          <w:p w:rsidR="001F63CA" w:rsidRPr="000848FF" w:rsidRDefault="001F63CA" w:rsidP="009B5BEA">
            <w:pPr>
              <w:spacing w:after="0" w:line="240" w:lineRule="auto"/>
              <w:jc w:val="center"/>
              <w:rPr>
                <w:rFonts w:ascii="Times New Roman" w:eastAsia="Times New Roman" w:hAnsi="Times New Roman"/>
                <w:lang w:val="kk-KZ" w:eastAsia="ru-RU"/>
              </w:rPr>
            </w:pPr>
            <w:r w:rsidRPr="000848FF">
              <w:rPr>
                <w:rFonts w:ascii="Times New Roman" w:hAnsi="Times New Roman"/>
                <w:bCs/>
              </w:rPr>
              <w:t>3 658,8</w:t>
            </w:r>
          </w:p>
        </w:tc>
        <w:tc>
          <w:tcPr>
            <w:tcW w:w="1417" w:type="dxa"/>
          </w:tcPr>
          <w:p w:rsidR="001F63CA" w:rsidRPr="000848FF" w:rsidRDefault="001F63CA" w:rsidP="0013140E">
            <w:pPr>
              <w:keepNext/>
              <w:keepLines/>
              <w:tabs>
                <w:tab w:val="center" w:pos="459"/>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D25A89">
        <w:trPr>
          <w:trHeight w:val="3805"/>
        </w:trPr>
        <w:tc>
          <w:tcPr>
            <w:tcW w:w="709"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bCs/>
                <w:lang w:val="kk-KZ"/>
              </w:rPr>
            </w:pPr>
          </w:p>
        </w:tc>
        <w:tc>
          <w:tcPr>
            <w:tcW w:w="992" w:type="dxa"/>
            <w:vMerge/>
          </w:tcPr>
          <w:p w:rsidR="001F63CA" w:rsidRPr="000848FF" w:rsidRDefault="001F63CA" w:rsidP="0013140E">
            <w:pPr>
              <w:keepNext/>
              <w:keepLines/>
              <w:spacing w:after="0" w:line="240" w:lineRule="auto"/>
              <w:jc w:val="center"/>
              <w:rPr>
                <w:rFonts w:ascii="Times New Roman" w:hAnsi="Times New Roman"/>
                <w:bCs/>
              </w:rPr>
            </w:pPr>
          </w:p>
        </w:tc>
        <w:tc>
          <w:tcPr>
            <w:tcW w:w="1134" w:type="dxa"/>
            <w:vMerge/>
            <w:vAlign w:val="center"/>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bCs/>
                <w:lang w:val="kk-KZ"/>
              </w:rPr>
              <w:t>2 047,9</w:t>
            </w:r>
          </w:p>
        </w:tc>
        <w:tc>
          <w:tcPr>
            <w:tcW w:w="992" w:type="dxa"/>
          </w:tcPr>
          <w:p w:rsidR="001F63CA" w:rsidRPr="000848FF" w:rsidRDefault="001F63CA" w:rsidP="0013140E">
            <w:pPr>
              <w:keepNext/>
              <w:keepLines/>
              <w:tabs>
                <w:tab w:val="center" w:pos="459"/>
              </w:tabs>
              <w:spacing w:after="0" w:line="240" w:lineRule="auto"/>
              <w:jc w:val="center"/>
              <w:rPr>
                <w:rFonts w:ascii="Times New Roman" w:hAnsi="Times New Roman"/>
                <w:bCs/>
                <w:lang w:val="kk-KZ"/>
              </w:rPr>
            </w:pPr>
            <w:r w:rsidRPr="000848FF">
              <w:rPr>
                <w:rFonts w:ascii="Times New Roman" w:hAnsi="Times New Roman"/>
                <w:lang w:val="kk-KZ"/>
              </w:rPr>
              <w:t>2 647,1</w:t>
            </w:r>
          </w:p>
        </w:tc>
        <w:tc>
          <w:tcPr>
            <w:tcW w:w="1134" w:type="dxa"/>
          </w:tcPr>
          <w:p w:rsidR="001F63CA" w:rsidRPr="000848FF" w:rsidRDefault="001F63CA" w:rsidP="009C55A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2639,3</w:t>
            </w:r>
          </w:p>
        </w:tc>
        <w:tc>
          <w:tcPr>
            <w:tcW w:w="1417" w:type="dxa"/>
          </w:tcPr>
          <w:p w:rsidR="001F63CA" w:rsidRPr="000848FF" w:rsidRDefault="001F63CA" w:rsidP="009C55AB">
            <w:pPr>
              <w:keepNext/>
              <w:keepLines/>
              <w:tabs>
                <w:tab w:val="center" w:pos="459"/>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4C38B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spacing w:val="2"/>
                <w:lang w:val="kk-KZ"/>
              </w:rPr>
              <w:t>Мемлекеттік қала құрылысы кадастрын Қазақстан Республикасының бүкіл аумағында бірыңғай жүйе бойынша </w:t>
            </w:r>
            <w:hyperlink r:id="rId8" w:anchor="z0" w:history="1">
              <w:r w:rsidRPr="000848FF">
                <w:rPr>
                  <w:rFonts w:ascii="Times New Roman" w:hAnsi="Times New Roman"/>
                  <w:spacing w:val="2"/>
                  <w:lang w:val="kk-KZ"/>
                </w:rPr>
                <w:t>жүргізу</w:t>
              </w:r>
            </w:hyperlink>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bCs/>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СҚБ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Қаржыландыруды талап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бұл бағыт бойынша жұмыстар жүргізілген жоқ. Бұл іс-шараны іске асыру 2018 жылға жоспарлануда</w:t>
            </w:r>
          </w:p>
        </w:tc>
      </w:tr>
      <w:tr w:rsidR="001F63CA" w:rsidRPr="000848FF" w:rsidTr="004C38B4">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spacing w:val="2"/>
                <w:lang w:val="kk-KZ"/>
              </w:rPr>
            </w:pPr>
            <w:r w:rsidRPr="000848FF">
              <w:rPr>
                <w:rFonts w:ascii="Times New Roman" w:hAnsi="Times New Roman"/>
                <w:spacing w:val="2"/>
                <w:lang w:val="kk-KZ"/>
              </w:rPr>
              <w:t>Паспортталған әлеуметтік, көлік инфрақұрылымы нысандарының жалпы санынан мүгедектер үшін қол жетімділік қамтамасыз етілген   инфрақұрылым нысандарына мониторинг</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bCs/>
                <w:lang w:val="kk-KZ"/>
              </w:rPr>
              <w:t>*</w:t>
            </w:r>
          </w:p>
          <w:p w:rsidR="001F63CA" w:rsidRPr="000848FF" w:rsidRDefault="001F63CA" w:rsidP="0013140E">
            <w:pPr>
              <w:spacing w:after="0" w:line="240" w:lineRule="auto"/>
              <w:jc w:val="center"/>
              <w:rPr>
                <w:rFonts w:ascii="Times New Roman" w:hAnsi="Times New Roman"/>
                <w:lang w:val="kk-KZ"/>
              </w:rPr>
            </w:pPr>
          </w:p>
          <w:p w:rsidR="001F63CA" w:rsidRPr="000848FF" w:rsidRDefault="001F63CA" w:rsidP="0013140E">
            <w:pPr>
              <w:spacing w:after="0" w:line="240" w:lineRule="auto"/>
              <w:jc w:val="center"/>
              <w:rPr>
                <w:rFonts w:ascii="Times New Roman" w:hAnsi="Times New Roman"/>
                <w:lang w:val="kk-KZ"/>
              </w:rPr>
            </w:pPr>
          </w:p>
          <w:p w:rsidR="001F63CA" w:rsidRPr="000848FF" w:rsidRDefault="001F63CA" w:rsidP="0013140E">
            <w:pPr>
              <w:spacing w:after="0" w:line="240" w:lineRule="auto"/>
              <w:jc w:val="center"/>
              <w:rPr>
                <w:rFonts w:ascii="Times New Roman" w:hAnsi="Times New Roman"/>
                <w:lang w:val="kk-KZ"/>
              </w:rPr>
            </w:pP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rPr>
              <w:t>ЖҚҮӘББ</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жылы бейімделетін 115 нысан ішінен 105 нысан бейімделді.</w:t>
            </w:r>
            <w:r w:rsidRPr="000848FF">
              <w:rPr>
                <w:rFonts w:ascii="Times New Roman" w:hAnsi="Times New Roman"/>
                <w:lang w:val="kk-KZ"/>
              </w:rPr>
              <w:br/>
              <w:t>  Бейімделуге тиіс нысандардың 100% -ы Тараз, Жамбыл, Кордай, Жуалы, Мерке, Т.Рысқұлов, Сарысу, Талас және Шу аудандарында бейімделген.  Ал, Байзақ ауданында 13 нысанның 4-і бейімделмеген және Мойынқұм ауданынан жоспарланған алты нысаннан ешқандай нысан бейімделмеген.</w:t>
            </w:r>
          </w:p>
        </w:tc>
      </w:tr>
      <w:tr w:rsidR="001F63CA" w:rsidRPr="000848FF" w:rsidTr="0074205F">
        <w:trPr>
          <w:trHeight w:val="210"/>
        </w:trPr>
        <w:tc>
          <w:tcPr>
            <w:tcW w:w="14742" w:type="dxa"/>
            <w:gridSpan w:val="13"/>
          </w:tcPr>
          <w:p w:rsidR="001F63CA" w:rsidRPr="000848FF" w:rsidRDefault="001F63CA" w:rsidP="0013140E">
            <w:pPr>
              <w:tabs>
                <w:tab w:val="left" w:pos="-2127"/>
                <w:tab w:val="left" w:pos="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3.2.19.</w:t>
            </w:r>
            <w:r w:rsidRPr="000848FF">
              <w:rPr>
                <w:rFonts w:ascii="Times New Roman" w:eastAsia="Times New Roman" w:hAnsi="Times New Roman"/>
                <w:b/>
                <w:lang w:val="kk-KZ" w:eastAsia="ru-RU"/>
              </w:rPr>
              <w:t xml:space="preserve"> Жолдар мен көлік</w:t>
            </w:r>
          </w:p>
        </w:tc>
      </w:tr>
      <w:tr w:rsidR="001F63CA" w:rsidRPr="000848FF" w:rsidTr="0074205F">
        <w:trPr>
          <w:trHeight w:val="356"/>
        </w:trPr>
        <w:tc>
          <w:tcPr>
            <w:tcW w:w="14742" w:type="dxa"/>
            <w:gridSpan w:val="13"/>
          </w:tcPr>
          <w:p w:rsidR="001F63CA" w:rsidRPr="000848FF" w:rsidRDefault="001F63CA" w:rsidP="0013140E">
            <w:pPr>
              <w:tabs>
                <w:tab w:val="left" w:pos="-2127"/>
                <w:tab w:val="left" w:pos="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 xml:space="preserve">Мақсат 3.2.19.1: Автомобиль жолдарын және елді мекен арасындағы автокөлік қатынасын дамыту </w:t>
            </w:r>
          </w:p>
        </w:tc>
      </w:tr>
      <w:tr w:rsidR="001F63CA" w:rsidRPr="000848FF" w:rsidTr="0074205F">
        <w:trPr>
          <w:trHeight w:val="29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индикаторлар</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825956">
            <w:pPr>
              <w:spacing w:after="0" w:line="240" w:lineRule="auto"/>
              <w:rPr>
                <w:rFonts w:ascii="Times New Roman" w:eastAsia="Times New Roman" w:hAnsi="Times New Roman"/>
                <w:lang w:eastAsia="ru-RU"/>
              </w:rPr>
            </w:pPr>
            <w:r w:rsidRPr="000848FF">
              <w:rPr>
                <w:rFonts w:ascii="Times New Roman" w:eastAsia="Times New Roman" w:hAnsi="Times New Roman"/>
                <w:lang w:val="kk-KZ" w:eastAsia="ru-RU"/>
              </w:rPr>
              <w:t>Жақсы және қанағаттанарлық жағдайдағы облыстық және аудандық маңызы бар автожолдардың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keepNext/>
              <w:keepLines/>
              <w:spacing w:after="0" w:line="240" w:lineRule="auto"/>
              <w:ind w:left="-107" w:right="-108" w:firstLine="107"/>
              <w:jc w:val="center"/>
              <w:rPr>
                <w:rFonts w:ascii="Times New Roman" w:hAnsi="Times New Roman"/>
                <w:bCs/>
                <w:lang w:val="kk-KZ"/>
              </w:rPr>
            </w:pPr>
            <w:r w:rsidRPr="000848FF">
              <w:rPr>
                <w:rFonts w:ascii="Times New Roman" w:hAnsi="Times New Roman"/>
                <w:bCs/>
                <w:lang w:val="kk-KZ"/>
              </w:rPr>
              <w:t>ҚР ИДМ Автомобиль жолдары комитетінің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val="kk-KZ" w:eastAsia="ru-RU"/>
              </w:rPr>
              <w:t>Облыс әкімдігінің құрылыс, жолаушылар көлігі және автомобиль жолдары басқармасы (ҚЖКАЖБ)</w:t>
            </w:r>
          </w:p>
        </w:tc>
        <w:tc>
          <w:tcPr>
            <w:tcW w:w="1134" w:type="dxa"/>
          </w:tcPr>
          <w:p w:rsidR="001F63CA" w:rsidRPr="000848FF" w:rsidRDefault="001F63CA" w:rsidP="004C38B4">
            <w:pPr>
              <w:keepNext/>
              <w:keepLines/>
              <w:spacing w:after="0" w:line="240" w:lineRule="auto"/>
              <w:jc w:val="center"/>
              <w:rPr>
                <w:rFonts w:ascii="Times New Roman" w:hAnsi="Times New Roman"/>
                <w:lang w:val="kk-KZ"/>
              </w:rPr>
            </w:pPr>
            <w:r w:rsidRPr="000848FF">
              <w:rPr>
                <w:rFonts w:ascii="Times New Roman" w:hAnsi="Times New Roman"/>
                <w:lang w:val="kk-KZ"/>
              </w:rPr>
              <w:t>77,0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77,0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77,0</w:t>
            </w:r>
          </w:p>
        </w:tc>
        <w:tc>
          <w:tcPr>
            <w:tcW w:w="1417"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Облыста индикаторға қол жеткізу үшін 203,3 км автомобиль жолдары өткізілді, оның ішінде облыстық жолдар -  114,7 км, аудандық – 88,65 км.</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825956">
            <w:pPr>
              <w:spacing w:after="0" w:line="240" w:lineRule="auto"/>
              <w:rPr>
                <w:rFonts w:ascii="Times New Roman" w:eastAsia="Times New Roman" w:hAnsi="Times New Roman"/>
                <w:lang w:eastAsia="ru-RU"/>
              </w:rPr>
            </w:pPr>
            <w:r w:rsidRPr="000848FF">
              <w:rPr>
                <w:rFonts w:ascii="Times New Roman" w:eastAsia="Times New Roman" w:hAnsi="Times New Roman"/>
                <w:lang w:val="kk-KZ" w:eastAsia="ru-RU"/>
              </w:rPr>
              <w:t>Жолаушылар автокөлігі қатынасымен қамтылмаған елді мекендер үлесі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B9116C">
            <w:pPr>
              <w:keepNext/>
              <w:keepLines/>
              <w:spacing w:after="0" w:line="240" w:lineRule="auto"/>
              <w:ind w:hanging="107"/>
              <w:jc w:val="center"/>
              <w:rPr>
                <w:rFonts w:ascii="Times New Roman" w:hAnsi="Times New Roman"/>
                <w:bCs/>
                <w:lang w:val="kk-KZ"/>
              </w:rPr>
            </w:pPr>
            <w:r w:rsidRPr="000848FF">
              <w:rPr>
                <w:rFonts w:ascii="Times New Roman" w:hAnsi="Times New Roman"/>
                <w:bCs/>
                <w:lang w:val="kk-KZ"/>
              </w:rPr>
              <w:t>ҚР ИДМ Көлік жолдары комитетінің 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ҚЖКАЖ</w:t>
            </w:r>
            <w:r w:rsidRPr="000848FF">
              <w:rPr>
                <w:rFonts w:ascii="Times New Roman" w:eastAsia="Times New Roman" w:hAnsi="Times New Roman"/>
                <w:lang w:val="kk-KZ" w:eastAsia="ru-RU"/>
              </w:rPr>
              <w:t>Б,</w:t>
            </w:r>
            <w:r w:rsidRPr="000848FF">
              <w:rPr>
                <w:rFonts w:ascii="Times New Roman" w:eastAsia="Times New Roman" w:hAnsi="Times New Roman"/>
                <w:lang w:eastAsia="ru-RU"/>
              </w:rPr>
              <w:t xml:space="preserve"> аудан</w:t>
            </w:r>
            <w:r w:rsidRPr="000848FF">
              <w:rPr>
                <w:rFonts w:ascii="Times New Roman" w:eastAsia="Times New Roman" w:hAnsi="Times New Roman"/>
                <w:lang w:val="kk-KZ" w:eastAsia="ru-RU"/>
              </w:rPr>
              <w:t>дар</w:t>
            </w:r>
            <w:r w:rsidRPr="000848FF">
              <w:rPr>
                <w:rFonts w:ascii="Times New Roman" w:eastAsia="Times New Roman" w:hAnsi="Times New Roman"/>
                <w:lang w:eastAsia="ru-RU"/>
              </w:rPr>
              <w:t xml:space="preserve"> мен </w:t>
            </w:r>
            <w:r w:rsidRPr="000848FF">
              <w:rPr>
                <w:rFonts w:ascii="Times New Roman" w:eastAsia="Times New Roman" w:hAnsi="Times New Roman"/>
                <w:lang w:val="kk-KZ" w:eastAsia="ru-RU"/>
              </w:rPr>
              <w:t xml:space="preserve">Тараз қ. </w:t>
            </w:r>
            <w:r w:rsidRPr="000848FF">
              <w:rPr>
                <w:rFonts w:ascii="Times New Roman" w:eastAsia="Times New Roman" w:hAnsi="Times New Roman"/>
                <w:lang w:eastAsia="ru-RU"/>
              </w:rPr>
              <w:t>әкімдері</w:t>
            </w:r>
          </w:p>
        </w:tc>
        <w:tc>
          <w:tcPr>
            <w:tcW w:w="1134" w:type="dxa"/>
          </w:tcPr>
          <w:p w:rsidR="001F63CA" w:rsidRPr="000848FF" w:rsidRDefault="001F63CA" w:rsidP="004C38B4">
            <w:pPr>
              <w:keepNext/>
              <w:keepLines/>
              <w:spacing w:after="0" w:line="240" w:lineRule="auto"/>
              <w:jc w:val="center"/>
              <w:rPr>
                <w:rFonts w:ascii="Times New Roman" w:hAnsi="Times New Roman"/>
                <w:lang w:val="kk-KZ"/>
              </w:rPr>
            </w:pPr>
            <w:r w:rsidRPr="000848FF">
              <w:rPr>
                <w:rFonts w:ascii="Times New Roman" w:hAnsi="Times New Roman"/>
                <w:lang w:val="kk-KZ"/>
              </w:rPr>
              <w:t>8,0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8,0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8,0</w:t>
            </w:r>
          </w:p>
        </w:tc>
        <w:tc>
          <w:tcPr>
            <w:tcW w:w="1417"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842" w:type="dxa"/>
          </w:tcPr>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ауданішілік бағыттардың ашылуына байланысты төмендегі елді мекендер қамтылды.</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Талас ауданында:</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Қожағаппар;</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Мерке ауданында:</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Қазақдихан;</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Арал Қыстақ;</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Қордай ауданында:</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Мұзбел;</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Күнбатыс-1;</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Күнбатыс-2;</w:t>
            </w:r>
          </w:p>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Керу.</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b/>
                <w:i/>
                <w:lang w:val="kk-KZ" w:eastAsia="ru-RU"/>
              </w:rPr>
            </w:pPr>
            <w:r w:rsidRPr="000848FF">
              <w:rPr>
                <w:rFonts w:ascii="Times New Roman" w:eastAsia="Times New Roman" w:hAnsi="Times New Roman"/>
                <w:b/>
                <w:i/>
                <w:lang w:eastAsia="ru-RU"/>
              </w:rPr>
              <w:t>Іс</w:t>
            </w:r>
            <w:r w:rsidRPr="000848FF">
              <w:rPr>
                <w:rFonts w:ascii="Times New Roman" w:eastAsia="Times New Roman" w:hAnsi="Times New Roman"/>
                <w:b/>
                <w:i/>
                <w:lang w:val="kk-KZ" w:eastAsia="ru-RU"/>
              </w:rPr>
              <w:t>-</w:t>
            </w:r>
            <w:r w:rsidRPr="000848FF">
              <w:rPr>
                <w:rFonts w:ascii="Times New Roman" w:eastAsia="Times New Roman" w:hAnsi="Times New Roman"/>
                <w:b/>
                <w:i/>
                <w:lang w:eastAsia="ru-RU"/>
              </w:rPr>
              <w:t>шаралар</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w:t>
            </w:r>
          </w:p>
        </w:tc>
        <w:tc>
          <w:tcPr>
            <w:tcW w:w="2410" w:type="dxa"/>
          </w:tcPr>
          <w:p w:rsidR="001F63CA" w:rsidRPr="000848FF" w:rsidRDefault="001F63CA" w:rsidP="0013140E">
            <w:pPr>
              <w:spacing w:after="0" w:line="240" w:lineRule="auto"/>
              <w:rPr>
                <w:rFonts w:ascii="Times New Roman" w:eastAsia="Times New Roman" w:hAnsi="Times New Roman"/>
              </w:rPr>
            </w:pPr>
            <w:r w:rsidRPr="000848FF">
              <w:rPr>
                <w:rFonts w:ascii="Times New Roman" w:eastAsia="Times New Roman" w:hAnsi="Times New Roman"/>
              </w:rPr>
              <w:t>«Бірлік-Мойынқұм-Ұланбел» автожолының 0-25 шқ аралығын орташажөндеу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A50446"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eastAsia="ru-RU"/>
              </w:rPr>
              <w:t>242,7</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24</w:t>
            </w:r>
            <w:r w:rsidRPr="000848FF">
              <w:rPr>
                <w:rFonts w:ascii="Times New Roman" w:eastAsia="Times New Roman" w:hAnsi="Times New Roman"/>
                <w:lang w:val="kk-KZ"/>
              </w:rPr>
              <w:t>1,</w:t>
            </w:r>
            <w:r w:rsidRPr="000848FF">
              <w:rPr>
                <w:rFonts w:ascii="Times New Roman" w:eastAsia="Times New Roman" w:hAnsi="Times New Roman"/>
              </w:rPr>
              <w:t>7</w:t>
            </w:r>
          </w:p>
        </w:tc>
        <w:tc>
          <w:tcPr>
            <w:tcW w:w="1134" w:type="dxa"/>
          </w:tcPr>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233,7</w:t>
            </w:r>
          </w:p>
        </w:tc>
        <w:tc>
          <w:tcPr>
            <w:tcW w:w="1417" w:type="dxa"/>
          </w:tcPr>
          <w:p w:rsidR="001F63CA" w:rsidRPr="000848FF" w:rsidRDefault="001F63CA" w:rsidP="00527696">
            <w:pPr>
              <w:spacing w:after="0" w:line="240" w:lineRule="auto"/>
              <w:jc w:val="center"/>
              <w:rPr>
                <w:rFonts w:ascii="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527696">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бөлінген қаражатқа 11,4 км автомобиль жолдары жөнделді. 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w:t>
            </w:r>
          </w:p>
        </w:tc>
        <w:tc>
          <w:tcPr>
            <w:tcW w:w="2410" w:type="dxa"/>
          </w:tcPr>
          <w:p w:rsidR="001F63CA" w:rsidRPr="000848FF" w:rsidRDefault="001F63CA" w:rsidP="0013140E">
            <w:pPr>
              <w:spacing w:after="0" w:line="240" w:lineRule="auto"/>
              <w:rPr>
                <w:rFonts w:ascii="Times New Roman" w:eastAsia="Times New Roman" w:hAnsi="Times New Roman"/>
                <w:lang w:eastAsia="ru-RU"/>
              </w:rPr>
            </w:pPr>
            <w:r w:rsidRPr="000848FF">
              <w:rPr>
                <w:rFonts w:ascii="Times New Roman" w:eastAsia="Times New Roman" w:hAnsi="Times New Roman"/>
                <w:lang w:eastAsia="ru-RU"/>
              </w:rPr>
              <w:t>«Қарасу-Масаншы-Сортөбе» автожолының 0-15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млн.</w:t>
            </w:r>
          </w:p>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те</w:t>
            </w:r>
            <w:r w:rsidRPr="000848FF">
              <w:rPr>
                <w:rFonts w:ascii="Times New Roman" w:eastAsia="Times New Roman" w:hAnsi="Times New Roman"/>
                <w:lang w:val="kk-KZ" w:eastAsia="ru-RU"/>
              </w:rPr>
              <w:t>ң</w:t>
            </w:r>
            <w:r w:rsidRPr="000848FF">
              <w:rPr>
                <w:rFonts w:ascii="Times New Roman" w:eastAsia="Times New Roman" w:hAnsi="Times New Roman"/>
                <w:lang w:eastAsia="ru-RU"/>
              </w:rPr>
              <w:t>ге</w:t>
            </w:r>
          </w:p>
        </w:tc>
        <w:tc>
          <w:tcPr>
            <w:tcW w:w="1134"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lang w:eastAsia="ru-RU"/>
              </w:rPr>
              <w:t>ҚЖКАЖБ</w:t>
            </w:r>
            <w:r w:rsidR="00A50446" w:rsidRPr="000848FF">
              <w:rPr>
                <w:rFonts w:ascii="Times New Roman" w:eastAsia="Times New Roman" w:hAnsi="Times New Roman"/>
                <w:lang w:eastAsia="ru-RU"/>
              </w:rPr>
              <w:t>,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rPr>
              <w:t>134,4</w:t>
            </w:r>
          </w:p>
        </w:tc>
        <w:tc>
          <w:tcPr>
            <w:tcW w:w="992" w:type="dxa"/>
          </w:tcPr>
          <w:p w:rsidR="001F63CA" w:rsidRPr="000848FF" w:rsidRDefault="001F63CA" w:rsidP="00527696">
            <w:pPr>
              <w:spacing w:after="0" w:line="240" w:lineRule="auto"/>
              <w:jc w:val="center"/>
              <w:rPr>
                <w:rFonts w:ascii="Times New Roman" w:eastAsia="Times New Roman" w:hAnsi="Times New Roman"/>
                <w:lang w:eastAsia="ru-RU"/>
              </w:rPr>
            </w:pPr>
            <w:r w:rsidRPr="000848FF">
              <w:rPr>
                <w:rFonts w:ascii="Times New Roman" w:eastAsia="Times New Roman" w:hAnsi="Times New Roman"/>
              </w:rPr>
              <w:t>1</w:t>
            </w:r>
            <w:r w:rsidRPr="000848FF">
              <w:rPr>
                <w:rFonts w:ascii="Times New Roman" w:eastAsia="Times New Roman" w:hAnsi="Times New Roman"/>
                <w:lang w:val="kk-KZ"/>
              </w:rPr>
              <w:t>26</w:t>
            </w:r>
            <w:r w:rsidRPr="000848FF">
              <w:rPr>
                <w:rFonts w:ascii="Times New Roman" w:eastAsia="Times New Roman" w:hAnsi="Times New Roman"/>
              </w:rPr>
              <w:t>,</w:t>
            </w:r>
            <w:r w:rsidRPr="000848FF">
              <w:rPr>
                <w:rFonts w:ascii="Times New Roman" w:eastAsia="Times New Roman" w:hAnsi="Times New Roman"/>
                <w:lang w:val="kk-KZ"/>
              </w:rPr>
              <w:t>3</w:t>
            </w:r>
          </w:p>
        </w:tc>
        <w:tc>
          <w:tcPr>
            <w:tcW w:w="1134" w:type="dxa"/>
          </w:tcPr>
          <w:p w:rsidR="001F63CA" w:rsidRPr="000848FF" w:rsidRDefault="001F63CA" w:rsidP="0052769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126,3</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«Тараз-Аса-Ақкөл-Саудакент» автожолының 63,6-73 шқ аралығын орташа жөндеу</w:t>
            </w:r>
          </w:p>
        </w:tc>
        <w:tc>
          <w:tcPr>
            <w:tcW w:w="992" w:type="dxa"/>
          </w:tcPr>
          <w:p w:rsidR="001F63CA" w:rsidRPr="000848FF" w:rsidRDefault="001F63CA" w:rsidP="0029735B">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29735B">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88656F">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29735B">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29735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188,3</w:t>
            </w:r>
          </w:p>
        </w:tc>
        <w:tc>
          <w:tcPr>
            <w:tcW w:w="992" w:type="dxa"/>
          </w:tcPr>
          <w:p w:rsidR="001F63CA" w:rsidRPr="000848FF" w:rsidRDefault="001F63CA" w:rsidP="0029735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184,9</w:t>
            </w:r>
          </w:p>
        </w:tc>
        <w:tc>
          <w:tcPr>
            <w:tcW w:w="1134"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184,9</w:t>
            </w:r>
          </w:p>
        </w:tc>
        <w:tc>
          <w:tcPr>
            <w:tcW w:w="1417" w:type="dxa"/>
          </w:tcPr>
          <w:p w:rsidR="001F63CA" w:rsidRPr="000848FF" w:rsidRDefault="001F63CA" w:rsidP="0029735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«Тараз-Аса-Ақкөл-Саудакент» автожолының 96-102+420шқ аралығын орташа жөндеу</w:t>
            </w:r>
          </w:p>
        </w:tc>
        <w:tc>
          <w:tcPr>
            <w:tcW w:w="992" w:type="dxa"/>
          </w:tcPr>
          <w:p w:rsidR="001F63CA" w:rsidRPr="000848FF" w:rsidRDefault="001F63CA" w:rsidP="0029735B">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29735B">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88656F">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29735B">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29735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106,3</w:t>
            </w:r>
          </w:p>
        </w:tc>
        <w:tc>
          <w:tcPr>
            <w:tcW w:w="992" w:type="dxa"/>
          </w:tcPr>
          <w:p w:rsidR="001F63CA" w:rsidRPr="000848FF" w:rsidRDefault="001F63CA" w:rsidP="0029735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105,2</w:t>
            </w:r>
          </w:p>
        </w:tc>
        <w:tc>
          <w:tcPr>
            <w:tcW w:w="1134"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105,2</w:t>
            </w:r>
          </w:p>
        </w:tc>
        <w:tc>
          <w:tcPr>
            <w:tcW w:w="1417" w:type="dxa"/>
          </w:tcPr>
          <w:p w:rsidR="001F63CA" w:rsidRPr="000848FF" w:rsidRDefault="001F63CA" w:rsidP="0029735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«Нововоскресеновка-Аспара» автожолының 5,495-23,91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197,4</w:t>
            </w:r>
          </w:p>
          <w:p w:rsidR="001F63CA" w:rsidRPr="000848FF" w:rsidRDefault="001F63CA" w:rsidP="004C38B4">
            <w:pPr>
              <w:spacing w:after="0" w:line="240" w:lineRule="auto"/>
              <w:jc w:val="center"/>
              <w:rPr>
                <w:rFonts w:ascii="Times New Roman" w:eastAsia="Times New Roman" w:hAnsi="Times New Roman"/>
                <w:lang w:eastAsia="ru-RU"/>
              </w:rPr>
            </w:pP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189,9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189,9</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«Төле би -Шоқпар» автожолының 42-58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150,0</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148,3</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206,9</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бөлінген қаржыға 11,7 км жол жөнделді.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2018 жылға өтпелі. Ағымдағы жылға келісім сомасы мемлекеттік сатып алу қорытындысы бойынша үнемделген қаражаттарды қайта бағыттау есебінен көбейіп отыр.</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«Ақкөл-Ойық-Ұланбел» автожолының 117-119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141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49,3</w:t>
            </w:r>
          </w:p>
        </w:tc>
        <w:tc>
          <w:tcPr>
            <w:tcW w:w="992" w:type="dxa"/>
          </w:tcPr>
          <w:p w:rsidR="001F63CA" w:rsidRPr="000848FF" w:rsidRDefault="001F63CA" w:rsidP="004C1418">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48,5</w:t>
            </w:r>
          </w:p>
        </w:tc>
        <w:tc>
          <w:tcPr>
            <w:tcW w:w="1134" w:type="dxa"/>
          </w:tcPr>
          <w:p w:rsidR="001F63CA" w:rsidRPr="000848FF" w:rsidRDefault="001F63CA" w:rsidP="004C141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48,5</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«Ақкөл-Ойық-Ұланбел» автожолының 154-156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141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46,7</w:t>
            </w:r>
          </w:p>
        </w:tc>
        <w:tc>
          <w:tcPr>
            <w:tcW w:w="992" w:type="dxa"/>
          </w:tcPr>
          <w:p w:rsidR="001F63CA" w:rsidRPr="000848FF" w:rsidRDefault="001F63CA" w:rsidP="004C1418">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51,5</w:t>
            </w:r>
          </w:p>
        </w:tc>
        <w:tc>
          <w:tcPr>
            <w:tcW w:w="1134" w:type="dxa"/>
          </w:tcPr>
          <w:p w:rsidR="001F63CA" w:rsidRPr="000848FF" w:rsidRDefault="001F63CA" w:rsidP="004C141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51,5</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w:t>
            </w:r>
          </w:p>
          <w:p w:rsidR="001F63CA" w:rsidRPr="000848FF" w:rsidRDefault="001F63CA" w:rsidP="0013140E">
            <w:pPr>
              <w:spacing w:after="0" w:line="240" w:lineRule="auto"/>
              <w:rPr>
                <w:rFonts w:ascii="Times New Roman" w:eastAsia="Times New Roman" w:hAnsi="Times New Roman"/>
                <w:lang w:val="kk-KZ" w:eastAsia="ru-RU"/>
              </w:rPr>
            </w:pP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«Кіші Қамқалы-Ұланбел» автожолының 0-5+830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1418">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138,7</w:t>
            </w:r>
          </w:p>
        </w:tc>
        <w:tc>
          <w:tcPr>
            <w:tcW w:w="992" w:type="dxa"/>
          </w:tcPr>
          <w:p w:rsidR="001F63CA" w:rsidRPr="000848FF" w:rsidRDefault="001F63CA" w:rsidP="004C1418">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137,7</w:t>
            </w:r>
          </w:p>
        </w:tc>
        <w:tc>
          <w:tcPr>
            <w:tcW w:w="1134" w:type="dxa"/>
          </w:tcPr>
          <w:p w:rsidR="001F63CA" w:rsidRPr="000848FF" w:rsidRDefault="001F63CA" w:rsidP="004C141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137,7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«Б.Момышұлы-Көлтоған-Қошқарата-Қызтоған» автожолының 0-15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rPr>
              <w:t>ҚЖКАЖБ</w:t>
            </w:r>
            <w:r w:rsidR="00A50446" w:rsidRPr="000848FF">
              <w:rPr>
                <w:rFonts w:ascii="Times New Roman" w:eastAsia="Times New Roman" w:hAnsi="Times New Roman"/>
                <w:lang w:val="kk-KZ"/>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150,0</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148,5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148,5</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қаржыға 2017 жылы 7,5 км жол жөндеуден өткізілді. 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«Тараз-Аса-Ақкөл-Саудакент» автожолының 74-80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142,0</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125,8</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125,8</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29735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Көпірлермен құбырларды күрделі және орта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78,63</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65,9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0,0</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Техникалық құжаттардың мерзімінен кеш әзірленуіне байланысты қарастырылған қаржы бағдарлама шеңберінде «Тараз-Аса-Ақкөл-Саудакент» а/ж 73-74 шқ аралығын орта жөндеу нысанына үлестірілді.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13</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«Саудакент-Тогызкент» автожолының 42 шқ т/б құбырды орта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val="kk-KZ" w:eastAsia="ru-RU"/>
              </w:rPr>
              <w:t>2,9</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2,9</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w:t>
            </w:r>
          </w:p>
          <w:p w:rsidR="001F63CA" w:rsidRPr="000848FF" w:rsidRDefault="001F63CA" w:rsidP="005F2A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пайдалануға берілді.</w:t>
            </w:r>
            <w:r w:rsidR="00B9116C" w:rsidRPr="000848FF">
              <w:rPr>
                <w:rFonts w:ascii="Times New Roman" w:eastAsia="Times New Roman" w:hAnsi="Times New Roman"/>
                <w:lang w:val="kk-KZ" w:eastAsia="ru-RU"/>
              </w:rPr>
              <w:t xml:space="preserve"> Қаржы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«Саудакент-Тогызкент» автожолының 43 шқ т/б құбырды орта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2,6</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пайдалануға берілді.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15</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«Тараз-Сарыкемер-Түймекент-Ақшолақ» автожолының 16+720 шқ көпірді орта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6,9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пайдалануға берілді.</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Мердігердің  ҚҚС-төлеушілерге өтуіне байланысты нақты сома көлемі мелекеттіп сатып алу қорытындысы бойынша үнемделген қаражаттарды қайта үлестіру есебінен артып отыр.</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16</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«Ақкөл-Үшарал-Тоғызкент» автожолының 0-57 шқ аралығын күрделі жөндеу нысаны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val="kk-KZ" w:eastAsia="ru-RU"/>
              </w:rPr>
              <w:t>44,6</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44,6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44,6</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Жобалау-сметалық құжаттама  әзірленді. 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17</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«Ақкөл-Үшарал-Тоғызкент» автожолының 0-57 шқ аралығын күрделі жөндеу нысаны бойынша ведомстводан тыс кешенді сараптама жүргізу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A5044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2,9</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2,1</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Мемсараптаманың 2017 жылғы 6 сәуірдегі №01-0154/17 оң қорытындысы алынды. Қаражат игерілді.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18</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 xml:space="preserve">«Ақкөл-Үшарал-Тоғызкент» автожолының 0-57 шқ аралығын күрделі жөндеу </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A50446"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99,9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99,9</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rPr>
              <w:t>281.082.422                        Капитальный и средний ремонт автомобильных дорог областного значения и улиц населенных пунктов</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2,7 км жол жөнделді.</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19</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 Қырғызстан шекарасына «оңтүстік» айналма автожолының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87,9</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85,7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85,7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281.042.015                        Көлік инфрақұрылымын дамыту</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әзірленіп мемсараптаманың қарауына ұсынылды</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w:t>
            </w:r>
          </w:p>
          <w:p w:rsidR="001F63CA" w:rsidRPr="000848FF" w:rsidRDefault="001F63CA" w:rsidP="0013140E">
            <w:pPr>
              <w:spacing w:after="0" w:line="240" w:lineRule="auto"/>
              <w:rPr>
                <w:rFonts w:ascii="Times New Roman" w:eastAsia="Times New Roman" w:hAnsi="Times New Roman"/>
                <w:lang w:val="kk-KZ" w:eastAsia="ru-RU"/>
              </w:rPr>
            </w:pP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«Кемер-Бірлік-Үстем» автожолының 1,7-16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129,0</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132,7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132,7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7,1 км </w:t>
            </w:r>
            <w:r w:rsidR="00B9116C" w:rsidRPr="000848FF">
              <w:rPr>
                <w:rFonts w:ascii="Times New Roman" w:eastAsia="Times New Roman" w:hAnsi="Times New Roman"/>
                <w:lang w:val="kk-KZ" w:eastAsia="ru-RU"/>
              </w:rPr>
              <w:t xml:space="preserve">жол </w:t>
            </w:r>
            <w:r w:rsidRPr="000848FF">
              <w:rPr>
                <w:rFonts w:ascii="Times New Roman" w:eastAsia="Times New Roman" w:hAnsi="Times New Roman"/>
                <w:lang w:val="kk-KZ" w:eastAsia="ru-RU"/>
              </w:rPr>
              <w:t>орта жөндеуден өткізілді. 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21</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«Бірлік-Мойынқұм-Ұланбел» автожолының 130-145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211,3</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114,6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114,6</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жылы 9,3 км жөндеуден өткізілді. </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22</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«Бірлік-Мойынқұм-Ұланбел» автожолының 145-157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CB1C45">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117,3</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73,3</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3  км</w:t>
            </w:r>
            <w:r w:rsidR="00B9116C" w:rsidRPr="000848FF">
              <w:rPr>
                <w:rFonts w:ascii="Times New Roman" w:eastAsia="Times New Roman" w:hAnsi="Times New Roman"/>
                <w:lang w:val="kk-KZ" w:eastAsia="ru-RU"/>
              </w:rPr>
              <w:t xml:space="preserve"> жол</w:t>
            </w:r>
            <w:r w:rsidRPr="000848FF">
              <w:rPr>
                <w:rFonts w:ascii="Times New Roman" w:eastAsia="Times New Roman" w:hAnsi="Times New Roman"/>
                <w:lang w:val="kk-KZ" w:eastAsia="ru-RU"/>
              </w:rPr>
              <w:t xml:space="preserve"> жөндеуден өткізілді. </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23</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«Тараз-Аса-Ақкөл-Саудакент» автожолының 73-74 шқ аралығын орташа жөндеу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w:t>
            </w:r>
          </w:p>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те</w:t>
            </w:r>
            <w:r w:rsidRPr="000848FF">
              <w:rPr>
                <w:rFonts w:ascii="Times New Roman" w:eastAsia="Times New Roman" w:hAnsi="Times New Roman"/>
                <w:lang w:val="kk-KZ"/>
              </w:rPr>
              <w:t>ң</w:t>
            </w:r>
            <w:r w:rsidRPr="000848FF">
              <w:rPr>
                <w:rFonts w:ascii="Times New Roman" w:eastAsia="Times New Roman" w:hAnsi="Times New Roman"/>
              </w:rPr>
              <w:t>ге</w:t>
            </w:r>
          </w:p>
        </w:tc>
        <w:tc>
          <w:tcPr>
            <w:tcW w:w="1134" w:type="dxa"/>
          </w:tcPr>
          <w:p w:rsidR="001F63CA" w:rsidRPr="000848FF" w:rsidRDefault="001F63CA" w:rsidP="0013140E">
            <w:pPr>
              <w:spacing w:after="0" w:line="240" w:lineRule="auto"/>
              <w:jc w:val="center"/>
              <w:rPr>
                <w:rFonts w:ascii="Times New Roman" w:hAnsi="Times New Roman"/>
                <w:lang w:val="kk-KZ"/>
              </w:rPr>
            </w:pPr>
          </w:p>
        </w:tc>
        <w:tc>
          <w:tcPr>
            <w:tcW w:w="1560"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13,2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71,7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281.082.015 Облыстық автомобиль жолдарын және  елді-мекендердің көшелерін күрделі және орташа жөндеу</w:t>
            </w: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1 км жол жөндеуден өткізілді. Нақты соманың артуы мемлекеттік сатып алу қорытындысы бойынша үнемделген қаражаттарды қайта үлестіру есебінен артып отыр.</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Нысан 2018 жылға өтпелі</w:t>
            </w:r>
          </w:p>
        </w:tc>
      </w:tr>
      <w:tr w:rsidR="001F63CA" w:rsidRPr="000848FF" w:rsidTr="0088656F">
        <w:trPr>
          <w:trHeight w:val="481"/>
        </w:trPr>
        <w:tc>
          <w:tcPr>
            <w:tcW w:w="709"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24</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eastAsia="Times New Roman" w:hAnsi="Times New Roman"/>
                <w:lang w:val="kk-KZ"/>
              </w:rPr>
              <w:t>Жолаушылар мен багажды тұрақты ауданішілік тасымалдауларды ұйымдастыру, олардың маршруттарын бекiту, оларға қызмет көрсету құқығына конкурстар ұйымдастыру және өткiзу, маршруттар бойынша жүру кестелерiнбекiту</w:t>
            </w:r>
          </w:p>
        </w:tc>
        <w:tc>
          <w:tcPr>
            <w:tcW w:w="992" w:type="dxa"/>
          </w:tcPr>
          <w:p w:rsidR="001F63CA" w:rsidRPr="000848FF" w:rsidRDefault="001F63CA" w:rsidP="0013140E">
            <w:pPr>
              <w:spacing w:after="0" w:line="240" w:lineRule="auto"/>
              <w:jc w:val="center"/>
              <w:rPr>
                <w:rFonts w:ascii="Times New Roman" w:eastAsia="Times New Roman" w:hAnsi="Times New Roman"/>
              </w:rPr>
            </w:pPr>
            <w:r w:rsidRPr="000848FF">
              <w:rPr>
                <w:rFonts w:ascii="Times New Roman" w:eastAsia="Times New Roman" w:hAnsi="Times New Roman"/>
              </w:rPr>
              <w:t>млн. те</w:t>
            </w:r>
            <w:r w:rsidRPr="000848FF">
              <w:rPr>
                <w:rFonts w:ascii="Times New Roman" w:eastAsia="Times New Roman" w:hAnsi="Times New Roman"/>
                <w:lang w:val="kk-KZ"/>
              </w:rPr>
              <w:t>ң</w:t>
            </w:r>
            <w:r w:rsidRPr="000848FF">
              <w:rPr>
                <w:rFonts w:ascii="Times New Roman" w:eastAsia="Times New Roman" w:hAnsi="Times New Roman"/>
              </w:rPr>
              <w:t>ге</w:t>
            </w:r>
          </w:p>
          <w:p w:rsidR="001F63CA" w:rsidRPr="000848FF" w:rsidRDefault="001F63CA" w:rsidP="0013140E">
            <w:pPr>
              <w:spacing w:after="0" w:line="240" w:lineRule="auto"/>
              <w:jc w:val="center"/>
              <w:rPr>
                <w:rFonts w:ascii="Times New Roman" w:eastAsia="Times New Roman" w:hAnsi="Times New Roman"/>
              </w:rPr>
            </w:pPr>
          </w:p>
        </w:tc>
        <w:tc>
          <w:tcPr>
            <w:tcW w:w="1134" w:type="dxa"/>
          </w:tcPr>
          <w:p w:rsidR="001F63CA" w:rsidRPr="000848FF" w:rsidRDefault="001F63CA" w:rsidP="0013140E">
            <w:pPr>
              <w:spacing w:after="0" w:line="240" w:lineRule="auto"/>
              <w:jc w:val="center"/>
              <w:rPr>
                <w:rFonts w:ascii="Times New Roman" w:hAnsi="Times New Roman"/>
                <w:lang w:val="kk-KZ"/>
              </w:rPr>
            </w:pPr>
          </w:p>
        </w:tc>
        <w:tc>
          <w:tcPr>
            <w:tcW w:w="1560"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rPr>
              <w:t>ҚЖКАЖБ</w:t>
            </w:r>
            <w:r w:rsidR="00A50446" w:rsidRPr="000848FF">
              <w:rPr>
                <w:rFonts w:ascii="Times New Roman" w:eastAsia="Times New Roman" w:hAnsi="Times New Roman"/>
              </w:rPr>
              <w:t>,</w:t>
            </w:r>
            <w:r w:rsidR="00A50446" w:rsidRPr="000848FF">
              <w:rPr>
                <w:rFonts w:ascii="Times New Roman" w:eastAsia="Times New Roman" w:hAnsi="Times New Roman"/>
                <w:lang w:eastAsia="ru-RU"/>
              </w:rPr>
              <w:t xml:space="preserve"> аудан</w:t>
            </w:r>
            <w:r w:rsidR="00A50446" w:rsidRPr="000848FF">
              <w:rPr>
                <w:rFonts w:ascii="Times New Roman" w:eastAsia="Times New Roman" w:hAnsi="Times New Roman"/>
                <w:lang w:val="kk-KZ" w:eastAsia="ru-RU"/>
              </w:rPr>
              <w:t>дар</w:t>
            </w:r>
            <w:r w:rsidR="00A50446" w:rsidRPr="000848FF">
              <w:rPr>
                <w:rFonts w:ascii="Times New Roman" w:eastAsia="Times New Roman" w:hAnsi="Times New Roman"/>
                <w:lang w:eastAsia="ru-RU"/>
              </w:rPr>
              <w:t xml:space="preserve"> мен </w:t>
            </w:r>
            <w:r w:rsidR="00A50446" w:rsidRPr="000848FF">
              <w:rPr>
                <w:rFonts w:ascii="Times New Roman" w:eastAsia="Times New Roman" w:hAnsi="Times New Roman"/>
                <w:lang w:val="kk-KZ" w:eastAsia="ru-RU"/>
              </w:rPr>
              <w:t xml:space="preserve">Тараз қ. </w:t>
            </w:r>
            <w:r w:rsidR="00A50446" w:rsidRPr="000848FF">
              <w:rPr>
                <w:rFonts w:ascii="Times New Roman" w:eastAsia="Times New Roman" w:hAnsi="Times New Roman"/>
                <w:lang w:eastAsia="ru-RU"/>
              </w:rPr>
              <w:t>әкімдері</w:t>
            </w:r>
          </w:p>
        </w:tc>
        <w:tc>
          <w:tcPr>
            <w:tcW w:w="1134" w:type="dxa"/>
          </w:tcPr>
          <w:p w:rsidR="001F63CA" w:rsidRPr="000848FF" w:rsidRDefault="00DA46B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val="kk-KZ" w:eastAsia="ru-RU"/>
              </w:rPr>
              <w:t>497,5</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458,5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451,5</w:t>
            </w:r>
          </w:p>
        </w:tc>
        <w:tc>
          <w:tcPr>
            <w:tcW w:w="1417"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281.043.015</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Әлеуметтiк маңызы бар ауданаралық (қалааралық) қатынастар бойынша жолаушылар тасымалын  субсидиялау</w:t>
            </w:r>
          </w:p>
          <w:p w:rsidR="001F63CA" w:rsidRPr="000848FF" w:rsidRDefault="001F63CA" w:rsidP="0013140E">
            <w:pPr>
              <w:spacing w:after="0" w:line="240" w:lineRule="auto"/>
              <w:jc w:val="center"/>
              <w:rPr>
                <w:rFonts w:ascii="Times New Roman" w:eastAsia="Times New Roman" w:hAnsi="Times New Roman"/>
                <w:lang w:val="kk-KZ"/>
              </w:rPr>
            </w:pPr>
          </w:p>
        </w:tc>
        <w:tc>
          <w:tcPr>
            <w:tcW w:w="1842" w:type="dxa"/>
          </w:tcPr>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жылы ауданішілік бағыттардың ашылуына байланысты төмендегі елді мекендер қамтылды.</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Талас ауданында:</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Қожағаппар;</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Мерке ауданында:</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Қазақдихан;</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Арал Қыстақ;</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Қордай ауданында:</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Мұзбел;</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Күнбатыс-1;</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Күнбатыс-2;</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Керу.</w:t>
            </w:r>
          </w:p>
          <w:p w:rsidR="001F63CA" w:rsidRPr="000848FF" w:rsidRDefault="001F63CA" w:rsidP="0084668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2017 жылғы  24 қарашадағы облыстық мәслихаттын №17-2 шешімімен 451,5 млн. тенгеге  нақтыланған</w:t>
            </w:r>
          </w:p>
        </w:tc>
      </w:tr>
      <w:tr w:rsidR="001F63CA" w:rsidRPr="000848FF" w:rsidTr="00916AF1">
        <w:trPr>
          <w:trHeight w:val="252"/>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3.2.20. </w:t>
            </w:r>
            <w:r w:rsidRPr="000848FF">
              <w:rPr>
                <w:rFonts w:ascii="Times New Roman" w:hAnsi="Times New Roman"/>
                <w:b/>
                <w:lang w:val="kk-KZ"/>
              </w:rPr>
              <w:t>Тұрғын үй</w:t>
            </w:r>
            <w:r w:rsidRPr="000848FF">
              <w:rPr>
                <w:rFonts w:ascii="Times New Roman" w:eastAsia="Times New Roman" w:hAnsi="Times New Roman"/>
                <w:b/>
                <w:lang w:val="kk-KZ" w:eastAsia="ru-RU"/>
              </w:rPr>
              <w:t>-ком</w:t>
            </w:r>
            <w:r w:rsidRPr="000848FF">
              <w:rPr>
                <w:rFonts w:ascii="Times New Roman" w:hAnsi="Times New Roman"/>
                <w:b/>
                <w:lang w:val="kk-KZ"/>
              </w:rPr>
              <w:t>м</w:t>
            </w:r>
            <w:r w:rsidRPr="000848FF">
              <w:rPr>
                <w:rFonts w:ascii="Times New Roman" w:eastAsia="Times New Roman" w:hAnsi="Times New Roman"/>
                <w:b/>
                <w:lang w:val="kk-KZ" w:eastAsia="ru-RU"/>
              </w:rPr>
              <w:t>унал</w:t>
            </w:r>
            <w:r w:rsidRPr="000848FF">
              <w:rPr>
                <w:rFonts w:ascii="Times New Roman" w:hAnsi="Times New Roman"/>
                <w:b/>
                <w:lang w:val="kk-KZ"/>
              </w:rPr>
              <w:t>дық шаруашылық</w:t>
            </w:r>
          </w:p>
        </w:tc>
      </w:tr>
      <w:tr w:rsidR="001F63CA" w:rsidRPr="000848FF" w:rsidTr="00916AF1">
        <w:trPr>
          <w:trHeight w:val="252"/>
        </w:trPr>
        <w:tc>
          <w:tcPr>
            <w:tcW w:w="14742" w:type="dxa"/>
            <w:gridSpan w:val="13"/>
          </w:tcPr>
          <w:p w:rsidR="001F63CA" w:rsidRPr="000848FF" w:rsidRDefault="001F63CA" w:rsidP="0013140E">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bCs/>
                <w:lang w:val="kk-KZ"/>
              </w:rPr>
              <w:t>Мақсат 3.2.20.1: Халықты сапалы тұрғын үй-коммуналдық инфрақұрылыммен  камтамасыз ету</w:t>
            </w:r>
          </w:p>
        </w:tc>
      </w:tr>
      <w:tr w:rsidR="001F63CA" w:rsidRPr="000848FF" w:rsidTr="00916AF1">
        <w:trPr>
          <w:trHeight w:val="27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индикатор</w:t>
            </w:r>
            <w:r w:rsidRPr="000848FF">
              <w:rPr>
                <w:rFonts w:ascii="Times New Roman" w:eastAsia="Times New Roman" w:hAnsi="Times New Roman"/>
                <w:b/>
                <w:i/>
                <w:lang w:val="kk-KZ" w:eastAsia="ru-RU"/>
              </w:rPr>
              <w:t>лар</w:t>
            </w:r>
          </w:p>
        </w:tc>
      </w:tr>
      <w:tr w:rsidR="001F63CA" w:rsidRPr="000848FF" w:rsidTr="00446B1D">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tabs>
                <w:tab w:val="left" w:pos="3390"/>
              </w:tabs>
              <w:spacing w:after="0" w:line="240" w:lineRule="auto"/>
              <w:rPr>
                <w:rFonts w:ascii="Times New Roman" w:hAnsi="Times New Roman"/>
                <w:b/>
                <w:lang w:val="kk-KZ"/>
              </w:rPr>
            </w:pPr>
            <w:r w:rsidRPr="000848FF">
              <w:rPr>
                <w:rFonts w:ascii="Times New Roman" w:eastAsia="Times New Roman" w:hAnsi="Times New Roman"/>
                <w:lang w:val="kk-KZ"/>
              </w:rPr>
              <w:t>Күрделі жөндеуді талап ететін кондоминиум объектілерінің үлесін төмендету</w:t>
            </w:r>
          </w:p>
        </w:tc>
        <w:tc>
          <w:tcPr>
            <w:tcW w:w="992" w:type="dxa"/>
          </w:tcPr>
          <w:p w:rsidR="001F63CA" w:rsidRPr="000848FF" w:rsidRDefault="001F63CA" w:rsidP="0013140E">
            <w:pPr>
              <w:tabs>
                <w:tab w:val="left" w:pos="3390"/>
              </w:tabs>
              <w:spacing w:after="0" w:line="240" w:lineRule="auto"/>
              <w:jc w:val="center"/>
              <w:rPr>
                <w:rFonts w:ascii="Times New Roman" w:hAnsi="Times New Roman"/>
                <w:b/>
                <w:lang w:val="kk-KZ"/>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 xml:space="preserve">ҚР ҰЭМ ҚТҮКШІ және ЖРБК </w:t>
            </w:r>
            <w:r w:rsidRPr="000848FF">
              <w:rPr>
                <w:rFonts w:ascii="Times New Roman" w:eastAsia="Times New Roman" w:hAnsi="Times New Roman"/>
                <w:lang w:val="kk-KZ"/>
              </w:rPr>
              <w:t>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энергетика және тұрғын үй-коммуналдық шаруашылық басқармасы (ЭТКШБ), аудандар мен Тараз қ.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lang w:val="kk-KZ"/>
              </w:rPr>
              <w:t>21,5</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21,5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23,0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Республикалық бюджеттен каражат бөлінбегенен, индикатор орындалмаған.</w:t>
            </w:r>
          </w:p>
        </w:tc>
      </w:tr>
      <w:tr w:rsidR="001F63CA" w:rsidRPr="000848FF" w:rsidTr="0038493C">
        <w:trPr>
          <w:trHeight w:val="254"/>
        </w:trPr>
        <w:tc>
          <w:tcPr>
            <w:tcW w:w="709" w:type="dxa"/>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tabs>
                <w:tab w:val="left" w:pos="3390"/>
              </w:tabs>
              <w:spacing w:after="0" w:line="240" w:lineRule="auto"/>
              <w:rPr>
                <w:rFonts w:ascii="Times New Roman" w:hAnsi="Times New Roman"/>
                <w:b/>
                <w:lang w:val="kk-KZ"/>
              </w:rPr>
            </w:pPr>
            <w:r w:rsidRPr="000848FF">
              <w:rPr>
                <w:rFonts w:ascii="Times New Roman" w:eastAsia="Times New Roman" w:hAnsi="Times New Roman"/>
                <w:lang w:val="kk-KZ"/>
              </w:rPr>
              <w:t>Қалаларда орталықтандырылған:</w:t>
            </w:r>
          </w:p>
        </w:tc>
        <w:tc>
          <w:tcPr>
            <w:tcW w:w="992" w:type="dxa"/>
            <w:vMerge w:val="restart"/>
          </w:tcPr>
          <w:p w:rsidR="001F63CA" w:rsidRPr="000848FF" w:rsidRDefault="001F63CA" w:rsidP="0038493C">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1134" w:type="dxa"/>
            <w:vMerge w:val="restart"/>
          </w:tcPr>
          <w:p w:rsidR="001F63CA" w:rsidRPr="000848FF" w:rsidRDefault="001F63CA" w:rsidP="0038493C">
            <w:pPr>
              <w:spacing w:after="0" w:line="240" w:lineRule="auto"/>
              <w:jc w:val="center"/>
              <w:rPr>
                <w:rFonts w:ascii="Times New Roman" w:hAnsi="Times New Roman"/>
                <w:lang w:val="kk-KZ"/>
              </w:rPr>
            </w:pPr>
            <w:r w:rsidRPr="000848FF">
              <w:rPr>
                <w:rFonts w:ascii="Times New Roman" w:hAnsi="Times New Roman"/>
                <w:lang w:val="kk-KZ"/>
              </w:rPr>
              <w:t xml:space="preserve">ҚР ҰЭМ ҚТҮКШІ және ЖРБК </w:t>
            </w:r>
            <w:r w:rsidRPr="000848FF">
              <w:rPr>
                <w:rFonts w:ascii="Times New Roman" w:eastAsia="Times New Roman" w:hAnsi="Times New Roman"/>
                <w:lang w:val="kk-KZ"/>
              </w:rPr>
              <w:t>ведомстволық есептілігі</w:t>
            </w:r>
          </w:p>
        </w:tc>
        <w:tc>
          <w:tcPr>
            <w:tcW w:w="1560" w:type="dxa"/>
            <w:vMerge w:val="restart"/>
          </w:tcPr>
          <w:p w:rsidR="001F63CA" w:rsidRPr="000848FF" w:rsidRDefault="001F63CA" w:rsidP="0038493C">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аудандар мен Тараз қ.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spacing w:after="0" w:line="240" w:lineRule="auto"/>
              <w:jc w:val="center"/>
              <w:rPr>
                <w:rFonts w:ascii="Times New Roman" w:hAnsi="Times New Roman"/>
                <w:lang w:val="kk-KZ"/>
              </w:rPr>
            </w:pPr>
          </w:p>
        </w:tc>
        <w:tc>
          <w:tcPr>
            <w:tcW w:w="1134"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446B1D">
        <w:trPr>
          <w:trHeight w:val="481"/>
        </w:trPr>
        <w:tc>
          <w:tcPr>
            <w:tcW w:w="709" w:type="dxa"/>
          </w:tcPr>
          <w:p w:rsidR="001F63CA" w:rsidRPr="000848FF" w:rsidRDefault="001F63CA"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2.1.</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rPr>
              <w:t>сумен жабдықтау</w:t>
            </w:r>
            <w:r w:rsidRPr="000848FF">
              <w:rPr>
                <w:rFonts w:ascii="Times New Roman" w:eastAsia="Times New Roman" w:hAnsi="Times New Roman"/>
                <w:lang w:val="kk-KZ"/>
              </w:rPr>
              <w:t>ға</w:t>
            </w:r>
          </w:p>
        </w:tc>
        <w:tc>
          <w:tcPr>
            <w:tcW w:w="99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Merge/>
            <w:vAlign w:val="center"/>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82,0</w:t>
            </w:r>
          </w:p>
        </w:tc>
        <w:tc>
          <w:tcPr>
            <w:tcW w:w="992"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82,0</w:t>
            </w:r>
          </w:p>
        </w:tc>
        <w:tc>
          <w:tcPr>
            <w:tcW w:w="1134" w:type="dxa"/>
          </w:tcPr>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84,7</w:t>
            </w:r>
          </w:p>
        </w:tc>
        <w:tc>
          <w:tcPr>
            <w:tcW w:w="1417" w:type="dxa"/>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1F63CA" w:rsidRPr="000848FF" w:rsidRDefault="001F63CA"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CB1C45">
            <w:pPr>
              <w:keepNext/>
              <w:keepLines/>
              <w:spacing w:after="0" w:line="240" w:lineRule="auto"/>
              <w:jc w:val="center"/>
              <w:rPr>
                <w:rFonts w:ascii="Times New Roman" w:hAnsi="Times New Roman"/>
                <w:lang w:val="kk-KZ"/>
              </w:rPr>
            </w:pPr>
            <w:r w:rsidRPr="000848FF">
              <w:rPr>
                <w:rFonts w:ascii="Times New Roman" w:hAnsi="Times New Roman"/>
                <w:lang w:val="kk-KZ"/>
              </w:rPr>
              <w:t>Облыс бойынша 377306 адам сумен жабдықтау қыметімен қамтылды.</w:t>
            </w:r>
          </w:p>
          <w:p w:rsidR="001F63CA" w:rsidRPr="000848FF" w:rsidRDefault="001F63CA" w:rsidP="00CB1C45">
            <w:pPr>
              <w:spacing w:after="0" w:line="240" w:lineRule="auto"/>
              <w:jc w:val="center"/>
              <w:rPr>
                <w:rFonts w:ascii="Times New Roman" w:eastAsia="Times New Roman" w:hAnsi="Times New Roman"/>
                <w:lang w:val="kk-KZ" w:eastAsia="ru-RU"/>
              </w:rPr>
            </w:pPr>
          </w:p>
        </w:tc>
      </w:tr>
      <w:tr w:rsidR="001F63CA" w:rsidRPr="000848FF" w:rsidTr="00446B1D">
        <w:trPr>
          <w:trHeight w:val="481"/>
        </w:trPr>
        <w:tc>
          <w:tcPr>
            <w:tcW w:w="709" w:type="dxa"/>
          </w:tcPr>
          <w:p w:rsidR="001F63CA" w:rsidRPr="000848FF" w:rsidRDefault="001F63CA"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2.2.</w:t>
            </w:r>
          </w:p>
        </w:tc>
        <w:tc>
          <w:tcPr>
            <w:tcW w:w="2410" w:type="dxa"/>
          </w:tcPr>
          <w:p w:rsidR="001F63CA" w:rsidRPr="000848FF" w:rsidRDefault="001F63CA" w:rsidP="0013140E">
            <w:pPr>
              <w:spacing w:after="0" w:line="240" w:lineRule="auto"/>
              <w:rPr>
                <w:rFonts w:ascii="Times New Roman" w:eastAsia="Times New Roman" w:hAnsi="Times New Roman"/>
              </w:rPr>
            </w:pPr>
            <w:r w:rsidRPr="000848FF">
              <w:rPr>
                <w:rFonts w:ascii="Times New Roman" w:eastAsia="Times New Roman" w:hAnsi="Times New Roman"/>
                <w:lang w:val="kk-KZ"/>
              </w:rPr>
              <w:t xml:space="preserve">су бұрумен </w:t>
            </w:r>
            <w:r w:rsidRPr="000848FF">
              <w:rPr>
                <w:rFonts w:ascii="Times New Roman" w:eastAsia="Times New Roman" w:hAnsi="Times New Roman"/>
              </w:rPr>
              <w:t>жабдықтау</w:t>
            </w:r>
            <w:r w:rsidRPr="000848FF">
              <w:rPr>
                <w:rFonts w:ascii="Times New Roman" w:eastAsia="Times New Roman" w:hAnsi="Times New Roman"/>
                <w:lang w:val="kk-KZ"/>
              </w:rPr>
              <w:t>ға қолжетімділік</w:t>
            </w:r>
          </w:p>
        </w:tc>
        <w:tc>
          <w:tcPr>
            <w:tcW w:w="99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Merge/>
            <w:vAlign w:val="center"/>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54,0</w:t>
            </w:r>
          </w:p>
        </w:tc>
        <w:tc>
          <w:tcPr>
            <w:tcW w:w="992"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54,0</w:t>
            </w:r>
          </w:p>
        </w:tc>
        <w:tc>
          <w:tcPr>
            <w:tcW w:w="1134" w:type="dxa"/>
          </w:tcPr>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60,0</w:t>
            </w:r>
          </w:p>
        </w:tc>
        <w:tc>
          <w:tcPr>
            <w:tcW w:w="1417" w:type="dxa"/>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1F63CA" w:rsidRPr="000848FF" w:rsidRDefault="001F63CA"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 бойынша 266999 адам су бұрумен жабдықтау қыметімен қамтылды.</w:t>
            </w:r>
          </w:p>
        </w:tc>
      </w:tr>
      <w:tr w:rsidR="001F63CA" w:rsidRPr="000848FF" w:rsidTr="00446B1D">
        <w:trPr>
          <w:trHeight w:val="481"/>
        </w:trPr>
        <w:tc>
          <w:tcPr>
            <w:tcW w:w="709" w:type="dxa"/>
          </w:tcPr>
          <w:p w:rsidR="001F63CA" w:rsidRPr="000848FF" w:rsidRDefault="001F63CA" w:rsidP="0013140E">
            <w:pPr>
              <w:tabs>
                <w:tab w:val="left" w:pos="3390"/>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Ауылдық елді мекендерде орталықтандырылған:</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1134" w:type="dxa"/>
            <w:vMerge w:val="restart"/>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 xml:space="preserve">ҚР ҰЭМ ҚТҮКШІ және ЖРБК </w:t>
            </w:r>
            <w:r w:rsidRPr="000848FF">
              <w:rPr>
                <w:rFonts w:ascii="Times New Roman" w:eastAsia="Times New Roman" w:hAnsi="Times New Roman"/>
                <w:lang w:val="kk-KZ"/>
              </w:rPr>
              <w:t>ведомстволық есептілігі</w:t>
            </w:r>
          </w:p>
        </w:tc>
        <w:tc>
          <w:tcPr>
            <w:tcW w:w="1560" w:type="dxa"/>
            <w:vMerge w:val="restart"/>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аудандар мен Тараз қ.  әкімдері</w:t>
            </w:r>
          </w:p>
        </w:tc>
        <w:tc>
          <w:tcPr>
            <w:tcW w:w="1134" w:type="dxa"/>
          </w:tcPr>
          <w:p w:rsidR="001F63CA" w:rsidRPr="000848FF" w:rsidRDefault="001F63CA" w:rsidP="00CB1C45">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CB1C45">
            <w:pPr>
              <w:spacing w:after="0" w:line="240" w:lineRule="auto"/>
              <w:jc w:val="center"/>
              <w:rPr>
                <w:rFonts w:ascii="Times New Roman" w:hAnsi="Times New Roman"/>
                <w:lang w:val="kk-KZ"/>
              </w:rPr>
            </w:pPr>
          </w:p>
        </w:tc>
        <w:tc>
          <w:tcPr>
            <w:tcW w:w="1134" w:type="dxa"/>
          </w:tcPr>
          <w:p w:rsidR="001F63CA" w:rsidRPr="000848FF" w:rsidRDefault="001F63CA" w:rsidP="00CB1C45">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CB1C45">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CB1C45">
            <w:pPr>
              <w:keepNext/>
              <w:keepLines/>
              <w:tabs>
                <w:tab w:val="left" w:pos="7605"/>
              </w:tabs>
              <w:spacing w:after="0" w:line="240" w:lineRule="auto"/>
              <w:jc w:val="center"/>
              <w:rPr>
                <w:rFonts w:ascii="Times New Roman" w:hAnsi="Times New Roman"/>
                <w:lang w:val="kk-KZ"/>
              </w:rPr>
            </w:pPr>
          </w:p>
        </w:tc>
        <w:tc>
          <w:tcPr>
            <w:tcW w:w="1842" w:type="dxa"/>
          </w:tcPr>
          <w:p w:rsidR="001F63CA" w:rsidRPr="000848FF" w:rsidRDefault="001F63CA" w:rsidP="00CB1C45">
            <w:pPr>
              <w:spacing w:after="0" w:line="240" w:lineRule="auto"/>
              <w:jc w:val="center"/>
              <w:rPr>
                <w:rFonts w:ascii="Times New Roman" w:eastAsia="Times New Roman" w:hAnsi="Times New Roman"/>
                <w:lang w:val="kk-KZ" w:eastAsia="ru-RU"/>
              </w:rPr>
            </w:pPr>
          </w:p>
        </w:tc>
      </w:tr>
      <w:tr w:rsidR="001F63CA" w:rsidRPr="000848FF" w:rsidTr="00446B1D">
        <w:trPr>
          <w:trHeight w:val="389"/>
        </w:trPr>
        <w:tc>
          <w:tcPr>
            <w:tcW w:w="709" w:type="dxa"/>
          </w:tcPr>
          <w:p w:rsidR="001F63CA" w:rsidRPr="000848FF" w:rsidRDefault="001F63CA"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3.1.</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rPr>
              <w:t>сумен жабдықтау</w:t>
            </w:r>
            <w:r w:rsidRPr="000848FF">
              <w:rPr>
                <w:rFonts w:ascii="Times New Roman" w:eastAsia="Times New Roman" w:hAnsi="Times New Roman"/>
                <w:lang w:val="kk-KZ"/>
              </w:rPr>
              <w:t>ға</w:t>
            </w:r>
          </w:p>
        </w:tc>
        <w:tc>
          <w:tcPr>
            <w:tcW w:w="99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Merge/>
          </w:tcPr>
          <w:p w:rsidR="001F63CA" w:rsidRPr="000848FF" w:rsidRDefault="001F63CA" w:rsidP="00CB1C45">
            <w:pPr>
              <w:spacing w:after="0" w:line="240" w:lineRule="auto"/>
              <w:jc w:val="center"/>
              <w:rPr>
                <w:rFonts w:ascii="Times New Roman" w:hAnsi="Times New Roman"/>
                <w:lang w:val="kk-KZ"/>
              </w:rPr>
            </w:pPr>
          </w:p>
        </w:tc>
        <w:tc>
          <w:tcPr>
            <w:tcW w:w="1560" w:type="dxa"/>
            <w:vMerge/>
          </w:tcPr>
          <w:p w:rsidR="001F63CA" w:rsidRPr="000848FF" w:rsidRDefault="001F63CA" w:rsidP="00CB1C45">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62,5</w:t>
            </w:r>
          </w:p>
        </w:tc>
        <w:tc>
          <w:tcPr>
            <w:tcW w:w="992"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62,5</w:t>
            </w:r>
          </w:p>
        </w:tc>
        <w:tc>
          <w:tcPr>
            <w:tcW w:w="1134" w:type="dxa"/>
          </w:tcPr>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62,2</w:t>
            </w:r>
          </w:p>
        </w:tc>
        <w:tc>
          <w:tcPr>
            <w:tcW w:w="1417" w:type="dxa"/>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1F63CA" w:rsidRPr="000848FF" w:rsidRDefault="001F63CA" w:rsidP="00446B1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орындалмады.</w:t>
            </w:r>
          </w:p>
          <w:p w:rsidR="001F63CA" w:rsidRPr="000848FF" w:rsidRDefault="001F63CA" w:rsidP="00446B1D">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2015-2016 жылдары РБ-тен жоспарлы жобаларға қаражат бөлінбеген.</w:t>
            </w:r>
          </w:p>
          <w:p w:rsidR="001F63CA" w:rsidRPr="000848FF" w:rsidRDefault="001F63CA" w:rsidP="00446B1D">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Бұл жобалар 2017 жылы қолдау тапты. 11 жобаның – 2 жобасы аякталды, 9 жобасы 2018 жылға өтпелі.</w:t>
            </w:r>
          </w:p>
          <w:p w:rsidR="001F63CA" w:rsidRPr="000848FF" w:rsidRDefault="001F63CA" w:rsidP="00CB1C45">
            <w:pPr>
              <w:spacing w:after="0" w:line="240" w:lineRule="auto"/>
              <w:jc w:val="center"/>
              <w:rPr>
                <w:rFonts w:ascii="Times New Roman" w:eastAsia="Times New Roman" w:hAnsi="Times New Roman"/>
                <w:lang w:val="kk-KZ" w:eastAsia="ru-RU"/>
              </w:rPr>
            </w:pPr>
          </w:p>
        </w:tc>
      </w:tr>
      <w:tr w:rsidR="001F63CA" w:rsidRPr="000848FF" w:rsidTr="00446B1D">
        <w:trPr>
          <w:trHeight w:val="481"/>
        </w:trPr>
        <w:tc>
          <w:tcPr>
            <w:tcW w:w="709" w:type="dxa"/>
          </w:tcPr>
          <w:p w:rsidR="001F63CA" w:rsidRPr="000848FF" w:rsidRDefault="001F63CA"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3.2.</w:t>
            </w:r>
          </w:p>
        </w:tc>
        <w:tc>
          <w:tcPr>
            <w:tcW w:w="2410" w:type="dxa"/>
          </w:tcPr>
          <w:p w:rsidR="001F63CA" w:rsidRPr="000848FF" w:rsidRDefault="001F63CA" w:rsidP="0013140E">
            <w:pPr>
              <w:spacing w:after="0" w:line="240" w:lineRule="auto"/>
              <w:rPr>
                <w:rFonts w:ascii="Times New Roman" w:eastAsia="Times New Roman" w:hAnsi="Times New Roman"/>
              </w:rPr>
            </w:pPr>
            <w:r w:rsidRPr="000848FF">
              <w:rPr>
                <w:rFonts w:ascii="Times New Roman" w:eastAsia="Times New Roman" w:hAnsi="Times New Roman"/>
                <w:lang w:val="kk-KZ"/>
              </w:rPr>
              <w:t xml:space="preserve">су бұрумен </w:t>
            </w:r>
            <w:r w:rsidRPr="000848FF">
              <w:rPr>
                <w:rFonts w:ascii="Times New Roman" w:eastAsia="Times New Roman" w:hAnsi="Times New Roman"/>
              </w:rPr>
              <w:t>жабдықтау</w:t>
            </w:r>
            <w:r w:rsidRPr="000848FF">
              <w:rPr>
                <w:rFonts w:ascii="Times New Roman" w:eastAsia="Times New Roman" w:hAnsi="Times New Roman"/>
                <w:lang w:val="kk-KZ"/>
              </w:rPr>
              <w:t>ға қолжетімділік</w:t>
            </w:r>
          </w:p>
        </w:tc>
        <w:tc>
          <w:tcPr>
            <w:tcW w:w="99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134" w:type="dxa"/>
            <w:vMerge/>
          </w:tcPr>
          <w:p w:rsidR="001F63CA" w:rsidRPr="000848FF" w:rsidRDefault="001F63CA" w:rsidP="00CB1C45">
            <w:pPr>
              <w:spacing w:after="0" w:line="240" w:lineRule="auto"/>
              <w:jc w:val="center"/>
              <w:rPr>
                <w:rFonts w:ascii="Times New Roman" w:hAnsi="Times New Roman"/>
                <w:lang w:val="kk-KZ"/>
              </w:rPr>
            </w:pPr>
          </w:p>
        </w:tc>
        <w:tc>
          <w:tcPr>
            <w:tcW w:w="1560" w:type="dxa"/>
            <w:vMerge/>
          </w:tcPr>
          <w:p w:rsidR="001F63CA" w:rsidRPr="000848FF" w:rsidRDefault="001F63CA" w:rsidP="00CB1C45">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CB1C45">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17" w:type="dxa"/>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1F63CA" w:rsidRPr="000848FF" w:rsidRDefault="001F63CA"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1F63CA" w:rsidRPr="000848FF" w:rsidRDefault="001F63CA"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r>
      <w:tr w:rsidR="0038493C" w:rsidRPr="000848FF" w:rsidTr="00446B1D">
        <w:trPr>
          <w:trHeight w:val="481"/>
        </w:trPr>
        <w:tc>
          <w:tcPr>
            <w:tcW w:w="709" w:type="dxa"/>
          </w:tcPr>
          <w:p w:rsidR="0038493C" w:rsidRPr="000848FF" w:rsidRDefault="0038493C" w:rsidP="0013140E">
            <w:pPr>
              <w:tabs>
                <w:tab w:val="left" w:pos="3390"/>
              </w:tabs>
              <w:spacing w:after="0" w:line="240" w:lineRule="auto"/>
              <w:ind w:right="-108"/>
              <w:jc w:val="center"/>
              <w:rPr>
                <w:rFonts w:ascii="Times New Roman" w:hAnsi="Times New Roman"/>
                <w:lang w:val="kk-KZ"/>
              </w:rPr>
            </w:pPr>
            <w:r w:rsidRPr="000848FF">
              <w:rPr>
                <w:rFonts w:ascii="Times New Roman" w:hAnsi="Times New Roman"/>
                <w:lang w:val="kk-KZ"/>
              </w:rPr>
              <w:t>4.</w:t>
            </w:r>
          </w:p>
        </w:tc>
        <w:tc>
          <w:tcPr>
            <w:tcW w:w="2410" w:type="dxa"/>
          </w:tcPr>
          <w:p w:rsidR="0038493C" w:rsidRPr="000848FF" w:rsidRDefault="0038493C"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Жалпы ұзақтықтан жаңғыртылған желілер үлесі:</w:t>
            </w:r>
          </w:p>
        </w:tc>
        <w:tc>
          <w:tcPr>
            <w:tcW w:w="992" w:type="dxa"/>
            <w:vMerge w:val="restart"/>
          </w:tcPr>
          <w:p w:rsidR="0038493C" w:rsidRPr="000848FF" w:rsidRDefault="0038493C"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1134" w:type="dxa"/>
            <w:vMerge w:val="restart"/>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 xml:space="preserve">ҚР ҰЭМ ҚТҮКШІ және ЖРБК </w:t>
            </w:r>
            <w:r w:rsidRPr="000848FF">
              <w:rPr>
                <w:rFonts w:ascii="Times New Roman" w:eastAsia="Times New Roman" w:hAnsi="Times New Roman"/>
                <w:lang w:val="kk-KZ"/>
              </w:rPr>
              <w:t>ведомстволық есептілігі</w:t>
            </w:r>
          </w:p>
        </w:tc>
        <w:tc>
          <w:tcPr>
            <w:tcW w:w="1560" w:type="dxa"/>
            <w:vMerge w:val="restart"/>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аудандар мен Тараз қ.  әкімдері</w:t>
            </w:r>
          </w:p>
        </w:tc>
        <w:tc>
          <w:tcPr>
            <w:tcW w:w="1134" w:type="dxa"/>
          </w:tcPr>
          <w:p w:rsidR="0038493C" w:rsidRPr="000848FF" w:rsidRDefault="0038493C" w:rsidP="00CB1C45">
            <w:pPr>
              <w:keepNext/>
              <w:keepLines/>
              <w:spacing w:after="0" w:line="240" w:lineRule="auto"/>
              <w:jc w:val="center"/>
              <w:rPr>
                <w:rFonts w:ascii="Times New Roman" w:hAnsi="Times New Roman"/>
                <w:spacing w:val="-6"/>
                <w:lang w:val="kk-KZ"/>
              </w:rPr>
            </w:pPr>
          </w:p>
        </w:tc>
        <w:tc>
          <w:tcPr>
            <w:tcW w:w="992" w:type="dxa"/>
          </w:tcPr>
          <w:p w:rsidR="0038493C" w:rsidRPr="000848FF" w:rsidRDefault="0038493C" w:rsidP="00CB1C45">
            <w:pPr>
              <w:spacing w:after="0" w:line="240" w:lineRule="auto"/>
              <w:jc w:val="center"/>
              <w:rPr>
                <w:rFonts w:ascii="Times New Roman" w:hAnsi="Times New Roman"/>
                <w:lang w:val="kk-KZ"/>
              </w:rPr>
            </w:pPr>
          </w:p>
        </w:tc>
        <w:tc>
          <w:tcPr>
            <w:tcW w:w="1134" w:type="dxa"/>
          </w:tcPr>
          <w:p w:rsidR="0038493C" w:rsidRPr="000848FF" w:rsidRDefault="0038493C" w:rsidP="00CB1C45">
            <w:pPr>
              <w:spacing w:after="0" w:line="240" w:lineRule="auto"/>
              <w:jc w:val="center"/>
              <w:rPr>
                <w:rFonts w:ascii="Times New Roman" w:eastAsia="Times New Roman" w:hAnsi="Times New Roman"/>
                <w:lang w:val="kk-KZ" w:eastAsia="ru-RU"/>
              </w:rPr>
            </w:pPr>
          </w:p>
        </w:tc>
        <w:tc>
          <w:tcPr>
            <w:tcW w:w="1417" w:type="dxa"/>
          </w:tcPr>
          <w:p w:rsidR="0038493C" w:rsidRPr="000848FF" w:rsidRDefault="0038493C" w:rsidP="00CB1C45">
            <w:pPr>
              <w:keepNext/>
              <w:keepLines/>
              <w:tabs>
                <w:tab w:val="left" w:pos="7605"/>
              </w:tabs>
              <w:spacing w:after="0" w:line="240" w:lineRule="auto"/>
              <w:jc w:val="center"/>
              <w:rPr>
                <w:rFonts w:ascii="Times New Roman" w:hAnsi="Times New Roman"/>
                <w:lang w:val="kk-KZ"/>
              </w:rPr>
            </w:pPr>
          </w:p>
        </w:tc>
        <w:tc>
          <w:tcPr>
            <w:tcW w:w="1418" w:type="dxa"/>
            <w:gridSpan w:val="3"/>
          </w:tcPr>
          <w:p w:rsidR="0038493C" w:rsidRPr="000848FF" w:rsidRDefault="0038493C" w:rsidP="00CB1C45">
            <w:pPr>
              <w:keepNext/>
              <w:keepLines/>
              <w:tabs>
                <w:tab w:val="left" w:pos="7605"/>
              </w:tabs>
              <w:spacing w:after="0" w:line="240" w:lineRule="auto"/>
              <w:jc w:val="center"/>
              <w:rPr>
                <w:rFonts w:ascii="Times New Roman" w:hAnsi="Times New Roman"/>
                <w:lang w:val="kk-KZ"/>
              </w:rPr>
            </w:pPr>
          </w:p>
        </w:tc>
        <w:tc>
          <w:tcPr>
            <w:tcW w:w="1842" w:type="dxa"/>
          </w:tcPr>
          <w:p w:rsidR="0038493C" w:rsidRPr="000848FF" w:rsidRDefault="0038493C" w:rsidP="00CB1C45">
            <w:pPr>
              <w:spacing w:after="0" w:line="240" w:lineRule="auto"/>
              <w:jc w:val="center"/>
              <w:rPr>
                <w:rFonts w:ascii="Times New Roman" w:eastAsia="Times New Roman" w:hAnsi="Times New Roman"/>
                <w:lang w:val="kk-KZ" w:eastAsia="ru-RU"/>
              </w:rPr>
            </w:pPr>
          </w:p>
        </w:tc>
      </w:tr>
      <w:tr w:rsidR="0038493C" w:rsidRPr="000848FF" w:rsidTr="00446B1D">
        <w:trPr>
          <w:trHeight w:val="481"/>
        </w:trPr>
        <w:tc>
          <w:tcPr>
            <w:tcW w:w="709" w:type="dxa"/>
          </w:tcPr>
          <w:p w:rsidR="0038493C" w:rsidRPr="000848FF" w:rsidRDefault="0038493C"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4.1.</w:t>
            </w:r>
          </w:p>
        </w:tc>
        <w:tc>
          <w:tcPr>
            <w:tcW w:w="2410" w:type="dxa"/>
          </w:tcPr>
          <w:p w:rsidR="0038493C" w:rsidRPr="000848FF" w:rsidRDefault="0038493C" w:rsidP="0013140E">
            <w:pPr>
              <w:spacing w:after="0" w:line="240" w:lineRule="auto"/>
              <w:rPr>
                <w:rFonts w:ascii="Times New Roman" w:eastAsia="Times New Roman" w:hAnsi="Times New Roman"/>
                <w:lang w:val="kk-KZ"/>
              </w:rPr>
            </w:pPr>
            <w:r w:rsidRPr="000848FF">
              <w:rPr>
                <w:rFonts w:ascii="Times New Roman" w:eastAsia="Times New Roman" w:hAnsi="Times New Roman"/>
              </w:rPr>
              <w:t xml:space="preserve">жылумен </w:t>
            </w:r>
            <w:r w:rsidRPr="000848FF">
              <w:rPr>
                <w:rFonts w:ascii="Times New Roman" w:eastAsia="Times New Roman" w:hAnsi="Times New Roman"/>
                <w:lang w:val="kk-KZ"/>
              </w:rPr>
              <w:t>жабдықтау</w:t>
            </w:r>
          </w:p>
        </w:tc>
        <w:tc>
          <w:tcPr>
            <w:tcW w:w="992" w:type="dxa"/>
            <w:vMerge/>
          </w:tcPr>
          <w:p w:rsidR="0038493C" w:rsidRPr="000848FF" w:rsidRDefault="0038493C" w:rsidP="0013140E">
            <w:pPr>
              <w:spacing w:after="0" w:line="240" w:lineRule="auto"/>
              <w:jc w:val="center"/>
              <w:rPr>
                <w:rFonts w:ascii="Times New Roman" w:eastAsia="Times New Roman" w:hAnsi="Times New Roman"/>
                <w:lang w:val="kk-KZ" w:eastAsia="ru-RU"/>
              </w:rPr>
            </w:pPr>
          </w:p>
        </w:tc>
        <w:tc>
          <w:tcPr>
            <w:tcW w:w="1134" w:type="dxa"/>
            <w:vMerge/>
          </w:tcPr>
          <w:p w:rsidR="0038493C" w:rsidRPr="000848FF" w:rsidRDefault="0038493C" w:rsidP="00CB1C45">
            <w:pPr>
              <w:spacing w:after="0" w:line="240" w:lineRule="auto"/>
              <w:jc w:val="center"/>
              <w:rPr>
                <w:rFonts w:ascii="Times New Roman" w:hAnsi="Times New Roman"/>
                <w:lang w:val="kk-KZ"/>
              </w:rPr>
            </w:pPr>
          </w:p>
        </w:tc>
        <w:tc>
          <w:tcPr>
            <w:tcW w:w="1560" w:type="dxa"/>
            <w:vMerge/>
          </w:tcPr>
          <w:p w:rsidR="0038493C" w:rsidRPr="000848FF" w:rsidRDefault="0038493C" w:rsidP="00CB1C45">
            <w:pPr>
              <w:keepNext/>
              <w:keepLines/>
              <w:tabs>
                <w:tab w:val="left" w:pos="7605"/>
              </w:tabs>
              <w:spacing w:after="0" w:line="240" w:lineRule="auto"/>
              <w:jc w:val="center"/>
              <w:rPr>
                <w:rFonts w:ascii="Times New Roman" w:hAnsi="Times New Roman"/>
                <w:lang w:val="kk-KZ"/>
              </w:rPr>
            </w:pPr>
          </w:p>
        </w:tc>
        <w:tc>
          <w:tcPr>
            <w:tcW w:w="1134"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2,5</w:t>
            </w:r>
          </w:p>
        </w:tc>
        <w:tc>
          <w:tcPr>
            <w:tcW w:w="992"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2,5</w:t>
            </w:r>
          </w:p>
        </w:tc>
        <w:tc>
          <w:tcPr>
            <w:tcW w:w="1134" w:type="dxa"/>
          </w:tcPr>
          <w:p w:rsidR="0038493C" w:rsidRPr="000848FF" w:rsidRDefault="0038493C"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4,7</w:t>
            </w:r>
          </w:p>
        </w:tc>
        <w:tc>
          <w:tcPr>
            <w:tcW w:w="1417" w:type="dxa"/>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38493C" w:rsidRPr="000848FF" w:rsidRDefault="0038493C"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38493C" w:rsidRPr="000848FF" w:rsidRDefault="0038493C"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Жылу желілерінің 15,7 шқ жөнделді </w:t>
            </w:r>
          </w:p>
        </w:tc>
      </w:tr>
      <w:tr w:rsidR="0038493C" w:rsidRPr="000848FF" w:rsidTr="00446B1D">
        <w:trPr>
          <w:trHeight w:val="481"/>
        </w:trPr>
        <w:tc>
          <w:tcPr>
            <w:tcW w:w="709" w:type="dxa"/>
          </w:tcPr>
          <w:p w:rsidR="0038493C" w:rsidRPr="000848FF" w:rsidRDefault="0038493C"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4.2.</w:t>
            </w:r>
          </w:p>
        </w:tc>
        <w:tc>
          <w:tcPr>
            <w:tcW w:w="2410" w:type="dxa"/>
          </w:tcPr>
          <w:p w:rsidR="0038493C" w:rsidRPr="000848FF" w:rsidRDefault="0038493C" w:rsidP="0013140E">
            <w:pPr>
              <w:spacing w:after="0" w:line="240" w:lineRule="auto"/>
              <w:rPr>
                <w:rFonts w:ascii="Times New Roman" w:eastAsia="Times New Roman" w:hAnsi="Times New Roman"/>
                <w:lang w:val="kk-KZ"/>
              </w:rPr>
            </w:pPr>
            <w:r w:rsidRPr="000848FF">
              <w:rPr>
                <w:rFonts w:ascii="Times New Roman" w:eastAsia="Times New Roman" w:hAnsi="Times New Roman"/>
              </w:rPr>
              <w:t xml:space="preserve">газбен </w:t>
            </w:r>
            <w:r w:rsidRPr="000848FF">
              <w:rPr>
                <w:rFonts w:ascii="Times New Roman" w:eastAsia="Times New Roman" w:hAnsi="Times New Roman"/>
                <w:lang w:val="kk-KZ"/>
              </w:rPr>
              <w:t>жабдықтау</w:t>
            </w:r>
          </w:p>
        </w:tc>
        <w:tc>
          <w:tcPr>
            <w:tcW w:w="992" w:type="dxa"/>
            <w:vMerge/>
          </w:tcPr>
          <w:p w:rsidR="0038493C" w:rsidRPr="000848FF" w:rsidRDefault="0038493C" w:rsidP="0013140E">
            <w:pPr>
              <w:spacing w:after="0" w:line="240" w:lineRule="auto"/>
              <w:jc w:val="center"/>
              <w:rPr>
                <w:rFonts w:ascii="Times New Roman" w:eastAsia="Times New Roman" w:hAnsi="Times New Roman"/>
                <w:lang w:val="kk-KZ" w:eastAsia="ru-RU"/>
              </w:rPr>
            </w:pPr>
          </w:p>
        </w:tc>
        <w:tc>
          <w:tcPr>
            <w:tcW w:w="1134" w:type="dxa"/>
            <w:vMerge/>
          </w:tcPr>
          <w:p w:rsidR="0038493C" w:rsidRPr="000848FF" w:rsidRDefault="0038493C" w:rsidP="00CB1C45">
            <w:pPr>
              <w:spacing w:after="0" w:line="240" w:lineRule="auto"/>
              <w:jc w:val="center"/>
              <w:rPr>
                <w:rFonts w:ascii="Times New Roman" w:hAnsi="Times New Roman"/>
                <w:lang w:val="kk-KZ"/>
              </w:rPr>
            </w:pPr>
          </w:p>
        </w:tc>
        <w:tc>
          <w:tcPr>
            <w:tcW w:w="1560" w:type="dxa"/>
            <w:vMerge/>
          </w:tcPr>
          <w:p w:rsidR="0038493C" w:rsidRPr="000848FF" w:rsidRDefault="0038493C" w:rsidP="00CB1C45">
            <w:pPr>
              <w:keepNext/>
              <w:keepLines/>
              <w:tabs>
                <w:tab w:val="left" w:pos="7605"/>
              </w:tabs>
              <w:spacing w:after="0" w:line="240" w:lineRule="auto"/>
              <w:jc w:val="center"/>
              <w:rPr>
                <w:rFonts w:ascii="Times New Roman" w:hAnsi="Times New Roman"/>
                <w:lang w:val="kk-KZ"/>
              </w:rPr>
            </w:pPr>
          </w:p>
        </w:tc>
        <w:tc>
          <w:tcPr>
            <w:tcW w:w="1134"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5,5</w:t>
            </w:r>
          </w:p>
        </w:tc>
        <w:tc>
          <w:tcPr>
            <w:tcW w:w="992"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5,5</w:t>
            </w:r>
          </w:p>
        </w:tc>
        <w:tc>
          <w:tcPr>
            <w:tcW w:w="1134" w:type="dxa"/>
          </w:tcPr>
          <w:p w:rsidR="0038493C" w:rsidRPr="000848FF" w:rsidRDefault="0038493C"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7,4</w:t>
            </w:r>
          </w:p>
        </w:tc>
        <w:tc>
          <w:tcPr>
            <w:tcW w:w="1417" w:type="dxa"/>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38493C" w:rsidRPr="000848FF" w:rsidRDefault="0038493C"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 Жаңғыртылған газ желілер 78 шқ.</w:t>
            </w:r>
          </w:p>
        </w:tc>
      </w:tr>
      <w:tr w:rsidR="0038493C" w:rsidRPr="000848FF" w:rsidTr="00446B1D">
        <w:trPr>
          <w:trHeight w:val="481"/>
        </w:trPr>
        <w:tc>
          <w:tcPr>
            <w:tcW w:w="709" w:type="dxa"/>
          </w:tcPr>
          <w:p w:rsidR="0038493C" w:rsidRPr="000848FF" w:rsidRDefault="0038493C" w:rsidP="0013140E">
            <w:pPr>
              <w:tabs>
                <w:tab w:val="left" w:pos="3390"/>
              </w:tabs>
              <w:spacing w:after="0" w:line="240" w:lineRule="auto"/>
              <w:ind w:left="-108" w:right="-108"/>
              <w:jc w:val="center"/>
              <w:rPr>
                <w:rFonts w:ascii="Times New Roman" w:hAnsi="Times New Roman"/>
                <w:lang w:val="kk-KZ"/>
              </w:rPr>
            </w:pPr>
            <w:r w:rsidRPr="000848FF">
              <w:rPr>
                <w:rFonts w:ascii="Times New Roman" w:hAnsi="Times New Roman"/>
                <w:lang w:val="kk-KZ"/>
              </w:rPr>
              <w:t>4.3.</w:t>
            </w:r>
          </w:p>
        </w:tc>
        <w:tc>
          <w:tcPr>
            <w:tcW w:w="2410" w:type="dxa"/>
          </w:tcPr>
          <w:p w:rsidR="0038493C" w:rsidRPr="000848FF" w:rsidRDefault="0038493C" w:rsidP="0013140E">
            <w:pPr>
              <w:spacing w:after="0" w:line="240" w:lineRule="auto"/>
              <w:rPr>
                <w:rFonts w:ascii="Times New Roman" w:eastAsia="Times New Roman" w:hAnsi="Times New Roman"/>
                <w:lang w:val="kk-KZ"/>
              </w:rPr>
            </w:pPr>
            <w:r w:rsidRPr="000848FF">
              <w:rPr>
                <w:rFonts w:ascii="Times New Roman" w:eastAsia="Times New Roman" w:hAnsi="Times New Roman"/>
              </w:rPr>
              <w:t xml:space="preserve">электрмен </w:t>
            </w:r>
            <w:r w:rsidRPr="000848FF">
              <w:rPr>
                <w:rFonts w:ascii="Times New Roman" w:eastAsia="Times New Roman" w:hAnsi="Times New Roman"/>
                <w:lang w:val="kk-KZ"/>
              </w:rPr>
              <w:t>жабдықтау</w:t>
            </w:r>
          </w:p>
        </w:tc>
        <w:tc>
          <w:tcPr>
            <w:tcW w:w="992" w:type="dxa"/>
            <w:vMerge/>
          </w:tcPr>
          <w:p w:rsidR="0038493C" w:rsidRPr="000848FF" w:rsidRDefault="0038493C" w:rsidP="0013140E">
            <w:pPr>
              <w:spacing w:after="0" w:line="240" w:lineRule="auto"/>
              <w:jc w:val="center"/>
              <w:rPr>
                <w:rFonts w:ascii="Times New Roman" w:eastAsia="Times New Roman" w:hAnsi="Times New Roman"/>
                <w:lang w:val="kk-KZ" w:eastAsia="ru-RU"/>
              </w:rPr>
            </w:pPr>
          </w:p>
        </w:tc>
        <w:tc>
          <w:tcPr>
            <w:tcW w:w="1134" w:type="dxa"/>
            <w:vMerge/>
          </w:tcPr>
          <w:p w:rsidR="0038493C" w:rsidRPr="000848FF" w:rsidRDefault="0038493C" w:rsidP="00CB1C45">
            <w:pPr>
              <w:spacing w:after="0" w:line="240" w:lineRule="auto"/>
              <w:jc w:val="center"/>
              <w:rPr>
                <w:rFonts w:ascii="Times New Roman" w:hAnsi="Times New Roman"/>
                <w:lang w:val="kk-KZ"/>
              </w:rPr>
            </w:pPr>
          </w:p>
        </w:tc>
        <w:tc>
          <w:tcPr>
            <w:tcW w:w="1560" w:type="dxa"/>
            <w:vMerge/>
          </w:tcPr>
          <w:p w:rsidR="0038493C" w:rsidRPr="000848FF" w:rsidRDefault="0038493C" w:rsidP="00CB1C45">
            <w:pPr>
              <w:keepNext/>
              <w:keepLines/>
              <w:tabs>
                <w:tab w:val="left" w:pos="7605"/>
              </w:tabs>
              <w:spacing w:after="0" w:line="240" w:lineRule="auto"/>
              <w:jc w:val="center"/>
              <w:rPr>
                <w:rFonts w:ascii="Times New Roman" w:hAnsi="Times New Roman"/>
                <w:lang w:val="kk-KZ"/>
              </w:rPr>
            </w:pPr>
          </w:p>
        </w:tc>
        <w:tc>
          <w:tcPr>
            <w:tcW w:w="1134"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14,0</w:t>
            </w:r>
          </w:p>
        </w:tc>
        <w:tc>
          <w:tcPr>
            <w:tcW w:w="992" w:type="dxa"/>
          </w:tcPr>
          <w:p w:rsidR="0038493C" w:rsidRPr="000848FF" w:rsidRDefault="0038493C" w:rsidP="00CB1C45">
            <w:pPr>
              <w:spacing w:after="0" w:line="240" w:lineRule="auto"/>
              <w:jc w:val="center"/>
              <w:rPr>
                <w:rFonts w:ascii="Times New Roman" w:hAnsi="Times New Roman"/>
                <w:lang w:val="kk-KZ"/>
              </w:rPr>
            </w:pPr>
            <w:r w:rsidRPr="000848FF">
              <w:rPr>
                <w:rFonts w:ascii="Times New Roman" w:hAnsi="Times New Roman"/>
                <w:lang w:val="kk-KZ"/>
              </w:rPr>
              <w:t>14,0</w:t>
            </w:r>
          </w:p>
        </w:tc>
        <w:tc>
          <w:tcPr>
            <w:tcW w:w="1134" w:type="dxa"/>
          </w:tcPr>
          <w:p w:rsidR="0038493C" w:rsidRPr="000848FF" w:rsidRDefault="0038493C" w:rsidP="00CB1C4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14,0</w:t>
            </w:r>
          </w:p>
        </w:tc>
        <w:tc>
          <w:tcPr>
            <w:tcW w:w="1417" w:type="dxa"/>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418" w:type="dxa"/>
            <w:gridSpan w:val="3"/>
          </w:tcPr>
          <w:p w:rsidR="0038493C" w:rsidRPr="000848FF" w:rsidRDefault="0038493C" w:rsidP="00CB1C45">
            <w:pPr>
              <w:keepNext/>
              <w:keepLines/>
              <w:tabs>
                <w:tab w:val="left" w:pos="7605"/>
              </w:tabs>
              <w:spacing w:after="0" w:line="240" w:lineRule="auto"/>
              <w:jc w:val="center"/>
              <w:rPr>
                <w:rFonts w:ascii="Times New Roman" w:hAnsi="Times New Roman"/>
                <w:lang w:val="kk-KZ"/>
              </w:rPr>
            </w:pPr>
            <w:r w:rsidRPr="000848FF">
              <w:rPr>
                <w:rFonts w:ascii="Times New Roman" w:eastAsia="Times New Roman" w:hAnsi="Times New Roman"/>
                <w:lang w:eastAsia="ru-RU"/>
              </w:rPr>
              <w:t>*</w:t>
            </w:r>
          </w:p>
        </w:tc>
        <w:tc>
          <w:tcPr>
            <w:tcW w:w="1842" w:type="dxa"/>
          </w:tcPr>
          <w:p w:rsidR="0038493C" w:rsidRPr="000848FF" w:rsidRDefault="0038493C"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38493C" w:rsidRPr="000848FF" w:rsidRDefault="0038493C" w:rsidP="00CB1C45">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Электр желілерінің 1920 шқ жөнделді</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rPr>
              <w:t>Іс</w:t>
            </w:r>
            <w:r w:rsidRPr="000848FF">
              <w:rPr>
                <w:rFonts w:ascii="Times New Roman" w:hAnsi="Times New Roman"/>
                <w:b/>
                <w:i/>
                <w:lang w:val="kk-KZ"/>
              </w:rPr>
              <w:t>-шаралар</w:t>
            </w:r>
          </w:p>
        </w:tc>
      </w:tr>
      <w:tr w:rsidR="001F63CA" w:rsidRPr="000848FF" w:rsidTr="00437618">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kk-KZ"/>
              </w:rPr>
              <w:t>Сумен жабдықтау және су бұру</w:t>
            </w:r>
          </w:p>
        </w:tc>
      </w:tr>
      <w:tr w:rsidR="001F63CA" w:rsidRPr="000848FF" w:rsidTr="00397C24">
        <w:trPr>
          <w:trHeight w:val="2684"/>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Жамбыл ауданы Пригородное ауылындағы сумен қамтамасыз ету жүйесін қалпына келтіру"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241,153</w:t>
            </w:r>
          </w:p>
          <w:p w:rsidR="001F63CA" w:rsidRPr="000848FF" w:rsidRDefault="001F63CA" w:rsidP="004C38B4">
            <w:pPr>
              <w:keepNext/>
              <w:keepLines/>
              <w:contextualSpacing/>
              <w:jc w:val="center"/>
              <w:rPr>
                <w:rFonts w:ascii="Times New Roman" w:hAnsi="Times New Roman"/>
                <w:lang w:val="kk-KZ"/>
              </w:rPr>
            </w:pPr>
          </w:p>
          <w:p w:rsidR="001F63CA" w:rsidRPr="000848FF" w:rsidRDefault="001F63CA" w:rsidP="004C38B4">
            <w:pPr>
              <w:keepNext/>
              <w:keepLines/>
              <w:contextualSpacing/>
              <w:jc w:val="center"/>
              <w:rPr>
                <w:rFonts w:ascii="Times New Roman" w:hAnsi="Times New Roman"/>
                <w:lang w:val="kk-KZ"/>
              </w:rPr>
            </w:pPr>
          </w:p>
          <w:p w:rsidR="001F63CA" w:rsidRPr="000848FF" w:rsidRDefault="001F63CA" w:rsidP="004C38B4">
            <w:pPr>
              <w:keepNext/>
              <w:keepLines/>
              <w:contextualSpacing/>
              <w:jc w:val="center"/>
              <w:rPr>
                <w:rFonts w:ascii="Times New Roman" w:hAnsi="Times New Roman"/>
                <w:lang w:val="kk-KZ"/>
              </w:rPr>
            </w:pP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627,627</w:t>
            </w:r>
          </w:p>
          <w:p w:rsidR="001F63CA" w:rsidRPr="000848FF" w:rsidRDefault="001F63CA" w:rsidP="0013140E">
            <w:pPr>
              <w:keepNext/>
              <w:keepLines/>
              <w:spacing w:after="0" w:line="240" w:lineRule="auto"/>
              <w:contextualSpacing/>
              <w:jc w:val="center"/>
              <w:rPr>
                <w:rFonts w:ascii="Times New Roman" w:hAnsi="Times New Roman"/>
                <w:lang w:val="kk-KZ"/>
              </w:rPr>
            </w:pPr>
          </w:p>
          <w:p w:rsidR="001F63CA" w:rsidRPr="000848FF" w:rsidRDefault="001F63CA" w:rsidP="0013140E">
            <w:pPr>
              <w:keepNext/>
              <w:keepLines/>
              <w:spacing w:after="0" w:line="240" w:lineRule="auto"/>
              <w:contextualSpacing/>
              <w:jc w:val="center"/>
              <w:rPr>
                <w:rFonts w:ascii="Times New Roman" w:hAnsi="Times New Roman"/>
                <w:lang w:val="kk-KZ"/>
              </w:rPr>
            </w:pPr>
          </w:p>
          <w:p w:rsidR="001F63CA" w:rsidRPr="000848FF" w:rsidRDefault="001F63CA" w:rsidP="0013140E">
            <w:pPr>
              <w:keepNext/>
              <w:keepLines/>
              <w:spacing w:after="0" w:line="240" w:lineRule="auto"/>
              <w:contextualSpacing/>
              <w:jc w:val="center"/>
              <w:rPr>
                <w:rFonts w:ascii="Times New Roman" w:hAnsi="Times New Roman"/>
                <w:lang w:val="kk-KZ"/>
              </w:rPr>
            </w:pP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627,677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Жоба 2018 жылға өтпелі.Бөлінген қаражат игерілді.</w:t>
            </w:r>
          </w:p>
        </w:tc>
      </w:tr>
      <w:tr w:rsidR="001F63CA" w:rsidRPr="000848FF" w:rsidTr="00397C24">
        <w:trPr>
          <w:trHeight w:val="2683"/>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213,943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213,943</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213,943</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3226"/>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2.</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Қордай ауданы Ауқатты ауылының сумен  қамтамасыздандыру жүйелерін қайта жанғырту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229,107</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229,107</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229,107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A01A5D">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Бөлінген қаражат игерілді.</w:t>
            </w:r>
          </w:p>
        </w:tc>
      </w:tr>
      <w:tr w:rsidR="001F63CA" w:rsidRPr="000848FF" w:rsidTr="00397C24">
        <w:trPr>
          <w:trHeight w:val="3226"/>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95,456</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95,456</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95,456</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2366"/>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3.</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Меркі ауданы Қызылсай аулына ауыз су жүйелерінің құрылысын салу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spacing w:val="-6"/>
                <w:lang w:val="kk-KZ"/>
              </w:rPr>
            </w:pPr>
            <w:r w:rsidRPr="000848FF">
              <w:rPr>
                <w:rFonts w:ascii="Times New Roman" w:hAnsi="Times New Roman"/>
                <w:spacing w:val="-6"/>
                <w:lang w:val="kk-KZ"/>
              </w:rPr>
              <w:t>153,376</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144,558</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144,558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үнемделген.</w:t>
            </w:r>
          </w:p>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2365"/>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spacing w:val="-6"/>
                <w:lang w:val="kk-KZ"/>
              </w:rPr>
            </w:pPr>
            <w:r w:rsidRPr="000848FF">
              <w:rPr>
                <w:rFonts w:ascii="Times New Roman" w:hAnsi="Times New Roman"/>
                <w:spacing w:val="-6"/>
                <w:lang w:val="kk-KZ"/>
              </w:rPr>
              <w:t>17,041</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15,636</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15,634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2365"/>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Т.Рысқұлова ауданы Юбилейный ауылының су іркуіш имараттарына резервтегі ұңғыманы қосып су құбыры құрылысын салу"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spacing w:val="-6"/>
                <w:lang w:val="kk-KZ"/>
              </w:rPr>
              <w:t>48,190</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47,022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47,022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A01A5D">
            <w:pPr>
              <w:jc w:val="center"/>
              <w:rPr>
                <w:rFonts w:ascii="Times New Roman" w:hAnsi="Times New Roman"/>
                <w:lang w:val="kk-KZ"/>
              </w:rPr>
            </w:pPr>
          </w:p>
        </w:tc>
      </w:tr>
      <w:tr w:rsidR="001F63CA" w:rsidRPr="000848FF" w:rsidTr="00397C24">
        <w:trPr>
          <w:trHeight w:val="1478"/>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5</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Т.Рысқұлов ауданы Луговой ауылының сумен жабдықтау жүйесінің құрылысын салу"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150,0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150,0</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150,0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397C24">
        <w:trPr>
          <w:trHeight w:val="1477"/>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jc w:val="center"/>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112,494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112,494</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112,494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001"/>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6</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Т.Рысқұлов ауданы Қайынды ауылында су шығару имараттарымен су құбыры желілерінің</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143,535</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227,647</w:t>
            </w:r>
          </w:p>
        </w:tc>
        <w:tc>
          <w:tcPr>
            <w:tcW w:w="1134" w:type="dxa"/>
          </w:tcPr>
          <w:p w:rsidR="001F63CA" w:rsidRPr="000848FF" w:rsidRDefault="001F63CA" w:rsidP="00FD75FF">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227,647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000"/>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29,897</w:t>
            </w:r>
          </w:p>
        </w:tc>
        <w:tc>
          <w:tcPr>
            <w:tcW w:w="992" w:type="dxa"/>
          </w:tcPr>
          <w:p w:rsidR="001F63CA" w:rsidRPr="000848FF" w:rsidRDefault="001F63CA" w:rsidP="0013140E">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29,897</w:t>
            </w:r>
          </w:p>
        </w:tc>
        <w:tc>
          <w:tcPr>
            <w:tcW w:w="1134" w:type="dxa"/>
          </w:tcPr>
          <w:p w:rsidR="001F63CA" w:rsidRPr="000848FF" w:rsidRDefault="001F63CA" w:rsidP="00FD75FF">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29,897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Мойынқұм ауданы Балхаш көлінен Бұрылбайтал стансасына дейін су құбыры және қабылдау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300,0</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299,566</w:t>
            </w:r>
          </w:p>
        </w:tc>
        <w:tc>
          <w:tcPr>
            <w:tcW w:w="1134" w:type="dxa"/>
          </w:tcPr>
          <w:p w:rsidR="001F63CA" w:rsidRPr="000848FF" w:rsidRDefault="001F63CA" w:rsidP="00485279">
            <w:pPr>
              <w:spacing w:after="0" w:line="240" w:lineRule="auto"/>
              <w:jc w:val="center"/>
              <w:rPr>
                <w:rFonts w:ascii="Times New Roman" w:hAnsi="Times New Roman"/>
                <w:lang w:val="kk-KZ"/>
              </w:rPr>
            </w:pPr>
            <w:r w:rsidRPr="000848FF">
              <w:rPr>
                <w:rFonts w:ascii="Times New Roman" w:hAnsi="Times New Roman"/>
                <w:lang w:val="kk-KZ"/>
              </w:rPr>
              <w:t>299,566</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Мойынқұм ауданы Бұрылбайтал-Мирный Қияқты топ су құбыры құрылысын салу"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200,0</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199,711</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hAnsi="Times New Roman"/>
                <w:lang w:val="kk-KZ"/>
              </w:rPr>
              <w:t>199,711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397C24">
        <w:trPr>
          <w:trHeight w:val="1524"/>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9</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Талас ауданы Қызыләуіт ауылының инженерлік коммуникациялық инфрақұрылымын дамыту және жайластыру (сумен қамтамасыз ету және су іркуіш имараттары)"</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135,0</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135,0</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135,0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397C24">
        <w:trPr>
          <w:trHeight w:val="1524"/>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43,306</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43,306</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43,306</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178"/>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10</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Шу ауданы Қонаев ауылындағы су жүйелерін және су шығару имаратының құрылысын салу"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150,0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150,0</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150,0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үнемделген.</w:t>
            </w:r>
          </w:p>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178"/>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79,254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79,254</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79,088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001"/>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11</w:t>
            </w:r>
          </w:p>
        </w:tc>
        <w:tc>
          <w:tcPr>
            <w:tcW w:w="2410" w:type="dxa"/>
            <w:vMerge w:val="restart"/>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Шу ауданы Толе би ауылындағы кәріз жүйесін және жабдықтарын қайта жаңғырту"</w:t>
            </w:r>
          </w:p>
        </w:tc>
        <w:tc>
          <w:tcPr>
            <w:tcW w:w="992"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ҚЖКАЖБ</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325,489</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825,489</w:t>
            </w:r>
          </w:p>
        </w:tc>
        <w:tc>
          <w:tcPr>
            <w:tcW w:w="1134" w:type="dxa"/>
          </w:tcPr>
          <w:p w:rsidR="001F63CA" w:rsidRPr="000848FF" w:rsidRDefault="001F63CA" w:rsidP="00FD75FF">
            <w:pPr>
              <w:keepNext/>
              <w:keepLines/>
              <w:spacing w:after="0" w:line="240" w:lineRule="auto"/>
              <w:contextualSpacing/>
              <w:jc w:val="center"/>
              <w:rPr>
                <w:rFonts w:ascii="Times New Roman" w:hAnsi="Times New Roman"/>
                <w:lang w:val="kk-KZ"/>
              </w:rPr>
            </w:pPr>
            <w:r w:rsidRPr="000848FF">
              <w:rPr>
                <w:rFonts w:ascii="Times New Roman" w:hAnsi="Times New Roman"/>
                <w:lang w:val="kk-KZ"/>
              </w:rPr>
              <w:t>825,489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281.068.011/015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vMerge w:val="restart"/>
          </w:tcPr>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A01A5D">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000"/>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225,094</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225,094</w:t>
            </w: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225,094</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tcPr>
          <w:p w:rsidR="001F63CA" w:rsidRPr="000848FF" w:rsidRDefault="001F63CA" w:rsidP="0013140E">
            <w:pPr>
              <w:spacing w:after="0" w:line="240" w:lineRule="auto"/>
              <w:jc w:val="center"/>
              <w:rPr>
                <w:rFonts w:ascii="Times New Roman" w:hAnsi="Times New Roman"/>
                <w:lang w:val="kk-KZ"/>
              </w:rPr>
            </w:pP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Сарысу ауданы Жаңатас қаласының су құбыры желілерін қайта құру. 2 кезең Тұтынушылардың жер телімі шекарасына таратылатын су құбыры желілері» Қосымша қаржыландыру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spacing w:val="-6"/>
                <w:lang w:val="kk-KZ"/>
              </w:rPr>
              <w:t>28,278</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28,278</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281.068.015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Жоба 2014 жылдан өтпелі. Жоба аякталды. Қаражатты игеру 2018 жылдың наурыз айында жоспарлануда.</w:t>
            </w: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Сарысу ауданы Жаңатас қаласының су құбырлары желілерін қайта жаңғырту. Түзету» Қосымша қаржыландыру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spacing w:val="-6"/>
                <w:lang w:val="kk-KZ"/>
              </w:rPr>
              <w:t>166,752</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166,752</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24,0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279.010.015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Жұмыстар жалғасуда. Жоба 2018 жылға өтпелі.</w:t>
            </w: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Сарысу ауданы Жаңатас қаласындағы кәріз желілерін және тазалау имараттарын қайта жаңғырту. Кәріз желілері». Қосымша қаржыландыру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spacing w:val="-6"/>
                <w:lang w:val="kk-KZ"/>
              </w:rPr>
              <w:t>27,7</w:t>
            </w:r>
          </w:p>
        </w:tc>
        <w:tc>
          <w:tcPr>
            <w:tcW w:w="992" w:type="dxa"/>
          </w:tcPr>
          <w:p w:rsidR="001F63CA" w:rsidRPr="000848FF" w:rsidRDefault="001F63CA" w:rsidP="0013140E">
            <w:pPr>
              <w:keepNext/>
              <w:keepLines/>
              <w:tabs>
                <w:tab w:val="left" w:pos="7605"/>
              </w:tabs>
              <w:spacing w:after="0" w:line="240" w:lineRule="auto"/>
              <w:contextualSpacing/>
              <w:jc w:val="center"/>
              <w:rPr>
                <w:rFonts w:ascii="Times New Roman" w:hAnsi="Times New Roman"/>
                <w:lang w:val="kk-KZ"/>
              </w:rPr>
            </w:pPr>
            <w:r w:rsidRPr="000848FF">
              <w:rPr>
                <w:rFonts w:ascii="Times New Roman" w:hAnsi="Times New Roman"/>
                <w:lang w:val="kk-KZ"/>
              </w:rPr>
              <w:t>25,7</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279.010.015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184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ЖСҚ түзетулер енгізілуіне байланысты бөлінген қаражат игерілмеді. Жоба 2018 жылға өтпелі.</w:t>
            </w: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«Тараз қаласы Ы.Дүкенұлы көшесіндегі насос бекетінен бастап, Саңырақ батыр мен Тауке хан көшелерін бойлап, РК-4 аралықтағы екі су жүйесін қайта құрып, жаңғырту»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Тараз қаласының әкімі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hAnsi="Times New Roman"/>
                <w:lang w:val="kk-KZ"/>
              </w:rPr>
              <w:t>100,0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100,0</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100,0</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279.010. 015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1842" w:type="dxa"/>
          </w:tcPr>
          <w:p w:rsidR="001F63CA" w:rsidRPr="000848FF" w:rsidRDefault="001F63CA" w:rsidP="00084C36">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Қаражат игерілді. </w:t>
            </w:r>
          </w:p>
          <w:p w:rsidR="001F63CA" w:rsidRPr="000848FF" w:rsidRDefault="001F63CA" w:rsidP="00084C36">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Жоба 2018 жылға өтпелі.</w:t>
            </w:r>
          </w:p>
        </w:tc>
      </w:tr>
      <w:tr w:rsidR="001F63CA" w:rsidRPr="000848FF" w:rsidTr="00397C24">
        <w:trPr>
          <w:trHeight w:val="1477"/>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«Тараз қаласы  Тауке ханың көшесінде су құбырын қайта жаңғырту»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Тараз қаласының әкімі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16,551</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16,551</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18,792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279.010. 015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1842" w:type="dxa"/>
          </w:tcPr>
          <w:p w:rsidR="001F63CA" w:rsidRPr="000848FF" w:rsidRDefault="001F63CA" w:rsidP="00084C36">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Жұмыстар аяқталды.</w:t>
            </w:r>
          </w:p>
          <w:p w:rsidR="001F63CA" w:rsidRPr="000848FF" w:rsidRDefault="001F63CA" w:rsidP="00084C36">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Тараз қаласы бюджетінен 2,241 млн. тг</w:t>
            </w:r>
          </w:p>
          <w:p w:rsidR="001F63CA" w:rsidRPr="000848FF" w:rsidRDefault="001F63CA" w:rsidP="006C4BED">
            <w:pPr>
              <w:spacing w:after="0" w:line="240" w:lineRule="auto"/>
              <w:jc w:val="center"/>
              <w:rPr>
                <w:rFonts w:ascii="Times New Roman" w:hAnsi="Times New Roman"/>
                <w:lang w:val="kk-KZ"/>
              </w:rPr>
            </w:pPr>
            <w:r w:rsidRPr="000848FF">
              <w:rPr>
                <w:rFonts w:ascii="Times New Roman" w:eastAsia="Times New Roman" w:hAnsi="Times New Roman"/>
                <w:lang w:val="kk-KZ" w:eastAsia="ru-RU"/>
              </w:rPr>
              <w:t>қоса қаржыландыру.</w:t>
            </w:r>
          </w:p>
        </w:tc>
      </w:tr>
      <w:tr w:rsidR="001F63CA" w:rsidRPr="000848FF" w:rsidTr="00437618">
        <w:trPr>
          <w:trHeight w:val="481"/>
        </w:trPr>
        <w:tc>
          <w:tcPr>
            <w:tcW w:w="14742" w:type="dxa"/>
            <w:gridSpan w:val="13"/>
          </w:tcPr>
          <w:p w:rsidR="001F63CA" w:rsidRPr="000848FF" w:rsidRDefault="001F63CA" w:rsidP="0013140E">
            <w:pPr>
              <w:tabs>
                <w:tab w:val="left" w:pos="505"/>
              </w:tabs>
              <w:spacing w:after="0" w:line="240" w:lineRule="auto"/>
              <w:rPr>
                <w:rFonts w:ascii="Times New Roman" w:eastAsia="Times New Roman" w:hAnsi="Times New Roman"/>
                <w:lang w:val="kk-KZ" w:eastAsia="ru-RU"/>
              </w:rPr>
            </w:pPr>
            <w:r w:rsidRPr="000848FF">
              <w:rPr>
                <w:rFonts w:ascii="Times New Roman" w:hAnsi="Times New Roman"/>
                <w:b/>
                <w:lang w:val="kk-KZ"/>
              </w:rPr>
              <w:t>Жылу энергиясымен жабдықтау</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Қосымша су ысытқыш қазан орнату арқылы Тараз қаласындағы Исатай батыр көшесі бойындағы 14-АҚ аудандық қазандығының жылу қуатын ұлғайту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bCs/>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lang w:eastAsia="ru-RU"/>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ЭТКШБ, «Тараз Транс Энерго»  МКК</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70,0</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69,898</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Жылу-энергетикалық жүйені дамыту</w:t>
            </w:r>
          </w:p>
        </w:tc>
        <w:tc>
          <w:tcPr>
            <w:tcW w:w="184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Коллекторларды ауыстыру бойынша 2017 жылға жоспарланған барлық іс шаралар  аяқталды. Қаражат үнемделген.</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Шу ауданы Шу қаласы «Шу-Жылу» КМК орталық қазандығының КЕ-25/14С маркалы екі бу қазанын газбен жұмыс жасайтын қазандарға ауыстырып, қайта жаңғырту»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«Шу-Жылу»  МКК</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280,301</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280,301</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260,755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27,9 МВт қуатты 3 су-ысытқыш қазандықтар орнатылды.</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Қаражат үнемделген.</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қаласындағы Абай даңғылы бойындағы жылу магистралін (Абай даңғылындағы түйісу) қайта жаңғырту»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«Тараз Транс Энерго»  МКК</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0,996</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hAnsi="Times New Roman"/>
                <w:lang w:val="kk-KZ"/>
              </w:rPr>
              <w:t>0,849</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16.02.2017 ж. </w:t>
            </w:r>
          </w:p>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№19-0030/17  МС қорытындысы алынды. </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Қаражат үнемделген.</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4 .</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қаласындағы 4-ЖЭО-нан Сыпатай батыр, Көшеней, Абай, Қойгелді, Ниетқалиева, Жамбыл даңғылы бойынша М-2 жылу магистралін қайта жаңғырту» нысаны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«Тараз Транс Энерго»  МКК</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val="kk-KZ"/>
              </w:rPr>
              <w:t>4,852</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4,852</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4,510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21.02.17 ж. </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 19-0036/17  МС қорытындысы алынды.</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Қаражат үнемделген.</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қаласындағы Төле би көшесі, Әйтиев көшесіне дейін (ЖҚ-124) орамішілік жылу желілерін қайта жаңғырту»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«Тараз Транс Энерго»  МКК</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hAnsi="Times New Roman"/>
                <w:lang w:val="kk-KZ"/>
              </w:rPr>
              <w:t>15,508</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10,411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10,467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vAlign w:val="center"/>
          </w:tcPr>
          <w:p w:rsidR="001F63CA" w:rsidRPr="000848FF" w:rsidRDefault="001F63CA" w:rsidP="00084C36">
            <w:pPr>
              <w:keepNext/>
              <w:keepLines/>
              <w:spacing w:after="0" w:line="240" w:lineRule="auto"/>
              <w:jc w:val="center"/>
              <w:rPr>
                <w:rFonts w:ascii="Times New Roman" w:hAnsi="Times New Roman"/>
                <w:lang w:val="kk-KZ"/>
              </w:rPr>
            </w:pPr>
            <w:r w:rsidRPr="000848FF">
              <w:rPr>
                <w:rFonts w:ascii="Times New Roman" w:hAnsi="Times New Roman"/>
                <w:lang w:val="kk-KZ"/>
              </w:rPr>
              <w:t>22.11.17 ж.</w:t>
            </w:r>
          </w:p>
          <w:p w:rsidR="001F63CA" w:rsidRPr="000848FF" w:rsidRDefault="001F63CA" w:rsidP="00084C36">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 ЭPRO -0218/17  қорытындысы алынды.</w:t>
            </w:r>
          </w:p>
          <w:p w:rsidR="001F63CA" w:rsidRPr="000848FF" w:rsidRDefault="001F63CA" w:rsidP="00084C3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Бюдеттін нақтылауы.</w:t>
            </w:r>
          </w:p>
          <w:p w:rsidR="001F63CA" w:rsidRPr="000848FF" w:rsidRDefault="001F63CA" w:rsidP="00084C3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мәслихаттың 06.10.2017 жылғы №15-5 шешімі) ЖБ бөлінді және игерілді 10,467 млн. тг.</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қаласындағы 4-ЖЭО-нан Сейфуллин көшесі бойынша М-3 жылу магистралін қайта жаңғырту» нысаны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«Тараз Транс Энерго»  МКК</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7,416</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7,416</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7,145</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26.12.17 ж. </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 19-0481/17  МС қорытындысы алынды. Қаражат үнемделген.</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қаласындағы Қ.Қойгелді, Ниетқалиев көшелері, Жамбыл даңғылы бойынша орамішілік жылу желілерін қайта жаңғырту (ЖҚ-228, ЖҚ-229)» нысаны бойынша ЖСҚ әзірлеу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 «Тараз Транс Энерго»  МКК</w:t>
            </w:r>
          </w:p>
        </w:tc>
        <w:tc>
          <w:tcPr>
            <w:tcW w:w="1134" w:type="dxa"/>
          </w:tcPr>
          <w:p w:rsidR="001F63CA" w:rsidRPr="000848FF" w:rsidRDefault="001F63CA" w:rsidP="004C38B4">
            <w:pPr>
              <w:keepNext/>
              <w:keepLines/>
              <w:contextualSpacing/>
              <w:jc w:val="center"/>
              <w:rPr>
                <w:rFonts w:ascii="Times New Roman" w:hAnsi="Times New Roman"/>
                <w:spacing w:val="-6"/>
                <w:lang w:val="kk-KZ"/>
              </w:rPr>
            </w:pPr>
            <w:r w:rsidRPr="000848FF">
              <w:rPr>
                <w:rFonts w:ascii="Times New Roman" w:hAnsi="Times New Roman"/>
                <w:spacing w:val="-6"/>
                <w:lang w:val="kk-KZ"/>
              </w:rPr>
              <w:t>18,282</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12,289</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12,289</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Жылу-энергетикалық жүйені дамыту</w:t>
            </w:r>
          </w:p>
        </w:tc>
        <w:tc>
          <w:tcPr>
            <w:tcW w:w="184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22.11.17 ж. </w:t>
            </w:r>
          </w:p>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ЭPRO -0219/17  қортындысы алынды.</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397C24">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b/>
                <w:lang w:val="kk-KZ"/>
              </w:rPr>
            </w:pPr>
            <w:r w:rsidRPr="000848FF">
              <w:rPr>
                <w:rFonts w:ascii="Times New Roman" w:eastAsia="Times New Roman" w:hAnsi="Times New Roman"/>
                <w:b/>
                <w:lang w:val="kk-KZ"/>
              </w:rPr>
              <w:t>Газбен жабдықтау</w:t>
            </w: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Байзақ ауданындағы 21 елді мекенді газбен жабдықтау орта қысымды газ желілерін келтіру» нысаны бойынша ЖСҚ әзірлеу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Байзақ ауданы әкімі</w:t>
            </w:r>
          </w:p>
        </w:tc>
        <w:tc>
          <w:tcPr>
            <w:tcW w:w="1134" w:type="dxa"/>
          </w:tcPr>
          <w:p w:rsidR="001F63CA" w:rsidRPr="000848FF" w:rsidRDefault="001F63CA" w:rsidP="004C38B4">
            <w:pPr>
              <w:keepNext/>
              <w:keepLines/>
              <w:contextualSpacing/>
              <w:jc w:val="center"/>
              <w:rPr>
                <w:rFonts w:ascii="Times New Roman" w:hAnsi="Times New Roman"/>
                <w:spacing w:val="-6"/>
                <w:lang w:val="kk-KZ"/>
              </w:rPr>
            </w:pPr>
            <w:r w:rsidRPr="000848FF">
              <w:rPr>
                <w:rFonts w:ascii="Times New Roman" w:hAnsi="Times New Roman"/>
                <w:lang w:val="kk-KZ"/>
              </w:rPr>
              <w:t>74,597</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70,957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62,370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vAlign w:val="center"/>
          </w:tcPr>
          <w:p w:rsidR="001F63CA" w:rsidRPr="000848FF" w:rsidRDefault="001F63CA" w:rsidP="00084C36">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 мемлекеттік сараптамадан өткізілуде.</w:t>
            </w:r>
          </w:p>
          <w:p w:rsidR="001F63CA" w:rsidRPr="000848FF" w:rsidRDefault="001F63CA" w:rsidP="00084C36">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3 сәуірдегі  № 10-4 және 2017 жылғы 24 қарашадағы №17-2 шешімдері. Қаражат үнемделген.</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w:t>
            </w:r>
            <w:r w:rsidRPr="000848FF">
              <w:rPr>
                <w:rFonts w:ascii="Times New Roman" w:eastAsia="Times New Roman" w:hAnsi="Times New Roman"/>
                <w:lang w:val="kk-KZ"/>
              </w:rPr>
              <w:t>Жамбыл облысы Шу ауданындағы 22 елді мекендерді газбен жабдықтау орта қысымды газ желілерін келтіру» нысаны бойынша ЖСҚ әзірлеу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Шу аудан әкімі</w:t>
            </w:r>
          </w:p>
        </w:tc>
        <w:tc>
          <w:tcPr>
            <w:tcW w:w="1134" w:type="dxa"/>
          </w:tcPr>
          <w:p w:rsidR="001F63CA" w:rsidRPr="000848FF" w:rsidRDefault="001F63CA" w:rsidP="004C38B4">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91,501</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80,721</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 мемлекеттік сараптамадан өткізілуде</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Бюджетке түзету енгізілді.</w:t>
            </w:r>
          </w:p>
          <w:p w:rsidR="001F63CA" w:rsidRPr="000848FF" w:rsidRDefault="001F63CA" w:rsidP="00674489">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24 қарашадағы №17-2 шешіммен 80,721 млн.тг</w:t>
            </w:r>
            <w:r w:rsidRPr="000848FF">
              <w:rPr>
                <w:rFonts w:ascii="Times New Roman" w:hAnsi="Times New Roman"/>
                <w:lang w:val="kk-KZ"/>
              </w:rPr>
              <w:t xml:space="preserve"> </w:t>
            </w:r>
            <w:r w:rsidRPr="000848FF">
              <w:rPr>
                <w:rFonts w:ascii="Times New Roman" w:eastAsia="Times New Roman" w:hAnsi="Times New Roman"/>
                <w:lang w:val="kk-KZ" w:eastAsia="ru-RU"/>
              </w:rPr>
              <w:t>бөлініп игерілді.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«Талас ауданы 5 елді мекеніне  (Бөлтірік шешен, Көшек батыр, Үшарал, Арал, Кайыр)  және Сарысу ауданы 4 елді мекеніне  (Әбілда, Тоғызкент, Майлыкөл, Досбол) газ құбырын келтіруге» ЖСҚ –ны әзірлеу</w:t>
            </w:r>
          </w:p>
        </w:tc>
        <w:tc>
          <w:tcPr>
            <w:tcW w:w="992" w:type="dxa"/>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Талас және Сарысу аудан әкімі</w:t>
            </w:r>
          </w:p>
        </w:tc>
        <w:tc>
          <w:tcPr>
            <w:tcW w:w="1134" w:type="dxa"/>
          </w:tcPr>
          <w:p w:rsidR="001F63CA" w:rsidRPr="000848FF" w:rsidRDefault="001F63CA" w:rsidP="004C38B4">
            <w:pPr>
              <w:keepNext/>
              <w:keepLines/>
              <w:contextualSpacing/>
              <w:jc w:val="center"/>
              <w:rPr>
                <w:rFonts w:ascii="Times New Roman" w:hAnsi="Times New Roman"/>
                <w:lang w:val="kk-KZ"/>
              </w:rPr>
            </w:pPr>
            <w:r w:rsidRPr="000848FF">
              <w:rPr>
                <w:rFonts w:ascii="Times New Roman" w:hAnsi="Times New Roman"/>
                <w:lang w:val="kk-KZ"/>
              </w:rPr>
              <w:t>37,936</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37,936</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37,936</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279.071. 015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contextualSpacing/>
              <w:rPr>
                <w:rFonts w:ascii="Times New Roman" w:eastAsia="Times New Roman" w:hAnsi="Times New Roman"/>
                <w:lang w:val="kk-KZ"/>
              </w:rPr>
            </w:pPr>
            <w:r w:rsidRPr="000848FF">
              <w:rPr>
                <w:rFonts w:ascii="Times New Roman" w:eastAsia="Times New Roman" w:hAnsi="Times New Roman"/>
                <w:lang w:val="kk-KZ"/>
              </w:rPr>
              <w:t>Талас ауданы 3 елді мекеніне (Ақкөль, Қызыләуіт, Ақтөбе) газ құбырын келтіруге ЖСҚ-ны әзірлеу</w:t>
            </w:r>
          </w:p>
        </w:tc>
        <w:tc>
          <w:tcPr>
            <w:tcW w:w="992" w:type="dxa"/>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Талас  аудан әкімі</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hAnsi="Times New Roman"/>
                <w:lang w:val="kk-KZ"/>
              </w:rPr>
              <w:t>47, 374</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45,092</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44,796</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w:t>
            </w:r>
          </w:p>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Бюдеттін нақтылауы.</w:t>
            </w:r>
          </w:p>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Облыстық маслихаттың 2017 жылғы 24 қарашадағы №17-2 шешімі. </w:t>
            </w:r>
          </w:p>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Каражат үнемдеген. </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contextualSpacing/>
              <w:rPr>
                <w:rFonts w:ascii="Times New Roman" w:eastAsia="Times New Roman" w:hAnsi="Times New Roman"/>
                <w:lang w:val="kk-KZ"/>
              </w:rPr>
            </w:pPr>
            <w:r w:rsidRPr="000848FF">
              <w:rPr>
                <w:rFonts w:ascii="Times New Roman" w:eastAsia="Times New Roman" w:hAnsi="Times New Roman"/>
                <w:lang w:val="kk-KZ"/>
              </w:rPr>
              <w:t>Т. Рысқұлов ауданы Ақыртөбе станциясында АГРС  салу</w:t>
            </w:r>
          </w:p>
        </w:tc>
        <w:tc>
          <w:tcPr>
            <w:tcW w:w="992" w:type="dxa"/>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Т. Рысқұлов  аудан әкімі</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hAnsi="Times New Roman"/>
                <w:lang w:val="kk-KZ"/>
              </w:rPr>
              <w:t>449,074</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445,501</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445,501</w:t>
            </w:r>
          </w:p>
        </w:tc>
        <w:tc>
          <w:tcPr>
            <w:tcW w:w="1417" w:type="dxa"/>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 жұмыстары жүргізілуде. 2018 жылдың мамырында аяқтау жоспарлануда.</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contextualSpacing/>
              <w:rPr>
                <w:rFonts w:ascii="Times New Roman" w:eastAsia="Times New Roman" w:hAnsi="Times New Roman"/>
                <w:lang w:val="kk-KZ"/>
              </w:rPr>
            </w:pPr>
            <w:r w:rsidRPr="000848FF">
              <w:rPr>
                <w:rFonts w:ascii="Times New Roman" w:eastAsia="Times New Roman" w:hAnsi="Times New Roman"/>
                <w:lang w:val="kk-KZ"/>
              </w:rPr>
              <w:t>Тараз қаласындағы ГРС-1 басқа жерге көшіру, ЖСҚ-ны әзірлеу</w:t>
            </w:r>
          </w:p>
        </w:tc>
        <w:tc>
          <w:tcPr>
            <w:tcW w:w="992" w:type="dxa"/>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УЭЖКХ,</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Тараз қаласының әкімі</w:t>
            </w:r>
          </w:p>
        </w:tc>
        <w:tc>
          <w:tcPr>
            <w:tcW w:w="1134" w:type="dxa"/>
          </w:tcPr>
          <w:p w:rsidR="001F63CA" w:rsidRPr="000848FF" w:rsidRDefault="001F63CA" w:rsidP="000420A7">
            <w:pPr>
              <w:keepNext/>
              <w:keepLines/>
              <w:contextualSpacing/>
              <w:jc w:val="center"/>
              <w:rPr>
                <w:rFonts w:ascii="Times New Roman" w:hAnsi="Times New Roman"/>
                <w:lang w:val="kk-KZ"/>
              </w:rPr>
            </w:pPr>
            <w:r w:rsidRPr="000848FF">
              <w:rPr>
                <w:rFonts w:ascii="Times New Roman" w:hAnsi="Times New Roman"/>
                <w:lang w:val="kk-KZ"/>
              </w:rPr>
              <w:t>47, 217</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40,271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39,893</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279.071. 015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vAlign w:val="center"/>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үнемделген.</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24 қарашадағы №17-2 шешімі.</w:t>
            </w:r>
          </w:p>
          <w:p w:rsidR="001F63CA" w:rsidRPr="000848FF" w:rsidRDefault="001F63CA" w:rsidP="005A792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Каражат үнемделген.</w:t>
            </w: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contextualSpacing/>
              <w:rPr>
                <w:rFonts w:ascii="Times New Roman" w:eastAsia="Times New Roman" w:hAnsi="Times New Roman"/>
                <w:lang w:val="kk-KZ"/>
              </w:rPr>
            </w:pPr>
            <w:r w:rsidRPr="000848FF">
              <w:rPr>
                <w:rFonts w:ascii="Times New Roman" w:eastAsia="Times New Roman" w:hAnsi="Times New Roman"/>
                <w:lang w:val="kk-KZ"/>
              </w:rPr>
              <w:t>Тараз қаласындағы ГРС-2 басқа жерге көшіру, ЖСҚ-ны әзірлеу</w:t>
            </w:r>
          </w:p>
        </w:tc>
        <w:tc>
          <w:tcPr>
            <w:tcW w:w="992" w:type="dxa"/>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УЭЖКХ,</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Тараз қаласының әкімі</w:t>
            </w:r>
          </w:p>
        </w:tc>
        <w:tc>
          <w:tcPr>
            <w:tcW w:w="1134" w:type="dxa"/>
          </w:tcPr>
          <w:p w:rsidR="001F63CA" w:rsidRPr="000848FF" w:rsidRDefault="001F63CA" w:rsidP="000420A7">
            <w:pPr>
              <w:keepNext/>
              <w:keepLines/>
              <w:contextualSpacing/>
              <w:jc w:val="center"/>
              <w:rPr>
                <w:rFonts w:ascii="Times New Roman" w:hAnsi="Times New Roman"/>
                <w:lang w:val="kk-KZ"/>
              </w:rPr>
            </w:pPr>
            <w:r w:rsidRPr="000848FF">
              <w:rPr>
                <w:rFonts w:ascii="Times New Roman" w:hAnsi="Times New Roman"/>
                <w:lang w:val="kk-KZ"/>
              </w:rPr>
              <w:t>48, 215</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26,261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25,724</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279.071. 015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vAlign w:val="center"/>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ЖСҚ әзірлеу аяқталды.</w:t>
            </w:r>
          </w:p>
          <w:p w:rsidR="001F63CA" w:rsidRPr="000848FF" w:rsidRDefault="001F63CA" w:rsidP="0017024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Облыстық маслихаттың 2017 жылғы 24 қарашадағы №17-2 шешіммен Каражат үнемделген. </w:t>
            </w: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17024F">
        <w:trPr>
          <w:trHeight w:val="786"/>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8</w:t>
            </w:r>
          </w:p>
        </w:tc>
        <w:tc>
          <w:tcPr>
            <w:tcW w:w="2410" w:type="dxa"/>
            <w:vMerge w:val="restart"/>
          </w:tcPr>
          <w:p w:rsidR="001F63CA" w:rsidRPr="000848FF" w:rsidRDefault="001F63CA" w:rsidP="0013140E">
            <w:pPr>
              <w:keepNext/>
              <w:keepLines/>
              <w:spacing w:after="0" w:line="240" w:lineRule="auto"/>
              <w:contextualSpacing/>
              <w:rPr>
                <w:rFonts w:ascii="Times New Roman" w:eastAsia="Times New Roman" w:hAnsi="Times New Roman"/>
                <w:lang w:val="kk-KZ"/>
              </w:rPr>
            </w:pPr>
            <w:r w:rsidRPr="000848FF">
              <w:rPr>
                <w:rFonts w:ascii="Times New Roman" w:eastAsia="Times New Roman" w:hAnsi="Times New Roman"/>
                <w:lang w:val="kk-KZ"/>
              </w:rPr>
              <w:t>Тараз қаласындағы Шөлдала тұрғын алқабына газ құбрын келтіру</w:t>
            </w:r>
          </w:p>
        </w:tc>
        <w:tc>
          <w:tcPr>
            <w:tcW w:w="992" w:type="dxa"/>
            <w:vMerge w:val="restart"/>
          </w:tcPr>
          <w:p w:rsidR="001F63CA" w:rsidRPr="000848FF" w:rsidRDefault="001F63CA" w:rsidP="0013140E">
            <w:pPr>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УЭЖКХ,</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Тараз қаласының әкімі</w:t>
            </w:r>
          </w:p>
        </w:tc>
        <w:tc>
          <w:tcPr>
            <w:tcW w:w="1134" w:type="dxa"/>
          </w:tcPr>
          <w:p w:rsidR="001F63CA" w:rsidRPr="000848FF" w:rsidRDefault="001F63CA" w:rsidP="000420A7">
            <w:pPr>
              <w:keepNext/>
              <w:keepLines/>
              <w:contextualSpacing/>
              <w:jc w:val="center"/>
              <w:rPr>
                <w:rFonts w:ascii="Times New Roman" w:hAnsi="Times New Roman"/>
                <w:lang w:val="kk-KZ"/>
              </w:rPr>
            </w:pPr>
            <w:r w:rsidRPr="000848FF">
              <w:rPr>
                <w:rFonts w:ascii="Times New Roman" w:hAnsi="Times New Roman"/>
                <w:lang w:val="kk-KZ"/>
              </w:rPr>
              <w:t>61,325</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67,767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67,767</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val="restart"/>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vMerge w:val="restart"/>
            <w:vAlign w:val="center"/>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Құрылыс жұмыстары аяқталды.</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 Облыстық маслихаттың 2017 жылғы 24 қарашадағы №17-2 шешімі.</w:t>
            </w:r>
          </w:p>
          <w:p w:rsidR="001F63CA" w:rsidRPr="000848FF" w:rsidRDefault="001F63CA" w:rsidP="0017024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РБ 578,285 млн. тг бөлінген. Қаражат игерілді.</w:t>
            </w:r>
          </w:p>
        </w:tc>
      </w:tr>
      <w:tr w:rsidR="001F63CA" w:rsidRPr="000848FF" w:rsidTr="00397C24">
        <w:trPr>
          <w:trHeight w:val="785"/>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contextualSpacing/>
              <w:rPr>
                <w:rFonts w:ascii="Times New Roman" w:eastAsia="Times New Roman" w:hAnsi="Times New Roman"/>
                <w:lang w:val="kk-KZ"/>
              </w:rPr>
            </w:pPr>
          </w:p>
        </w:tc>
        <w:tc>
          <w:tcPr>
            <w:tcW w:w="992" w:type="dxa"/>
            <w:vMerge/>
          </w:tcPr>
          <w:p w:rsidR="001F63CA" w:rsidRPr="000848FF" w:rsidRDefault="001F63CA" w:rsidP="0013140E">
            <w:pPr>
              <w:spacing w:after="0" w:line="240" w:lineRule="auto"/>
              <w:contextualSpacing/>
              <w:jc w:val="center"/>
              <w:rPr>
                <w:rFonts w:ascii="Times New Roman" w:eastAsia="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p>
        </w:tc>
        <w:tc>
          <w:tcPr>
            <w:tcW w:w="1134"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578,285</w:t>
            </w:r>
          </w:p>
        </w:tc>
        <w:tc>
          <w:tcPr>
            <w:tcW w:w="992" w:type="dxa"/>
          </w:tcPr>
          <w:p w:rsidR="001F63CA" w:rsidRPr="000848FF" w:rsidRDefault="001F63CA" w:rsidP="00FD75FF">
            <w:pPr>
              <w:keepNext/>
              <w:keepLines/>
              <w:spacing w:after="0" w:line="240" w:lineRule="auto"/>
              <w:jc w:val="center"/>
              <w:rPr>
                <w:rFonts w:ascii="Times New Roman" w:hAnsi="Times New Roman"/>
                <w:lang w:val="kk-KZ"/>
              </w:rPr>
            </w:pPr>
            <w:r w:rsidRPr="000848FF">
              <w:rPr>
                <w:rFonts w:ascii="Times New Roman" w:hAnsi="Times New Roman"/>
                <w:lang w:val="kk-KZ"/>
              </w:rPr>
              <w:t>578,285</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578,284</w:t>
            </w:r>
          </w:p>
        </w:tc>
        <w:tc>
          <w:tcPr>
            <w:tcW w:w="1417"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РБ</w:t>
            </w:r>
          </w:p>
        </w:tc>
        <w:tc>
          <w:tcPr>
            <w:tcW w:w="1418" w:type="dxa"/>
            <w:gridSpan w:val="3"/>
            <w:vMerge/>
          </w:tcPr>
          <w:p w:rsidR="001F63CA" w:rsidRPr="000848FF" w:rsidRDefault="001F63CA" w:rsidP="0013140E">
            <w:pPr>
              <w:keepNext/>
              <w:keepLines/>
              <w:tabs>
                <w:tab w:val="left" w:pos="7605"/>
              </w:tabs>
              <w:spacing w:after="0" w:line="240" w:lineRule="auto"/>
              <w:contextualSpacing/>
              <w:jc w:val="center"/>
              <w:rPr>
                <w:rFonts w:ascii="Times New Roman" w:eastAsia="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hAnsi="Times New Roman"/>
                <w:lang w:val="kk-KZ"/>
              </w:rPr>
              <w:t>"</w:t>
            </w:r>
            <w:r w:rsidRPr="000848FF">
              <w:rPr>
                <w:rFonts w:ascii="Times New Roman" w:eastAsia="Times New Roman" w:hAnsi="Times New Roman"/>
                <w:lang w:val="kk-KZ" w:eastAsia="ru-RU"/>
              </w:rPr>
              <w:t>Жамбыл облысы Жамбыл ауданының 13 мекенінің газ құбырларын жеткізу" нысанының жобалық-сметалық құжаттамасын әзірлеу</w:t>
            </w:r>
            <w:r w:rsidRPr="000848FF">
              <w:rPr>
                <w:rFonts w:ascii="Times New Roman" w:hAnsi="Times New Roman"/>
                <w:lang w:val="kk-KZ"/>
              </w:rPr>
              <w:t> </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Шу аудан әкімі</w:t>
            </w:r>
          </w:p>
        </w:tc>
        <w:tc>
          <w:tcPr>
            <w:tcW w:w="1134" w:type="dxa"/>
          </w:tcPr>
          <w:p w:rsidR="001F63CA" w:rsidRPr="000848FF" w:rsidRDefault="001F63CA" w:rsidP="000420A7">
            <w:pPr>
              <w:keepNext/>
              <w:keepLines/>
              <w:contextualSpacing/>
              <w:jc w:val="center"/>
              <w:rPr>
                <w:rFonts w:ascii="Times New Roman" w:hAnsi="Times New Roman"/>
                <w:lang w:val="kk-KZ"/>
              </w:rPr>
            </w:pPr>
            <w:r w:rsidRPr="000848FF">
              <w:rPr>
                <w:rFonts w:ascii="Times New Roman" w:hAnsi="Times New Roman"/>
                <w:lang w:val="kk-KZ"/>
              </w:rPr>
              <w:t>69,739</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58,526</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53,221</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vAlign w:val="center"/>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ЖСҚ әзірлеу аяқталып, мемлекеттік сараптамада. </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 Облыстық маслихаттың 2017 жылғы 24 қарашадағы №17-2 шешімі.</w:t>
            </w:r>
          </w:p>
          <w:p w:rsidR="001F63CA" w:rsidRPr="000848FF" w:rsidRDefault="001F63CA" w:rsidP="005503A3">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53,221 млн. тг игерілді.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облысының Мерке ауданындағы "Нововоскресеновка" ГТС қайта құру"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Шу аудан әкімі</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693,918</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69,797</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69,797</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игерілді.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eastAsiaTheme="minorHAnsi" w:hAnsi="Times New Roman"/>
                <w:lang w:val="kk-KZ"/>
              </w:rPr>
              <w:t>Т.Рысқұлов ауданы, Құлан ауылындағы «Арай» жаңа тұрғын үй алқабын газбен жабдықтау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Шу аудан әкімі</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60,0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53,6</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279.071.015</w:t>
            </w:r>
          </w:p>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Газ тасымалдау жүйесін дамыту</w:t>
            </w:r>
          </w:p>
        </w:tc>
        <w:tc>
          <w:tcPr>
            <w:tcW w:w="1842"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w:t>
            </w:r>
          </w:p>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24 қарашадағы №17-2 шешімі.</w:t>
            </w:r>
          </w:p>
          <w:p w:rsidR="001F63CA" w:rsidRPr="000848FF" w:rsidRDefault="001F63CA" w:rsidP="00F73D3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53,6 млн. тг және игерілді</w:t>
            </w:r>
          </w:p>
        </w:tc>
      </w:tr>
      <w:tr w:rsidR="001F63CA" w:rsidRPr="000848FF" w:rsidTr="00397C24">
        <w:trPr>
          <w:trHeight w:val="481"/>
        </w:trPr>
        <w:tc>
          <w:tcPr>
            <w:tcW w:w="14742" w:type="dxa"/>
            <w:gridSpan w:val="13"/>
          </w:tcPr>
          <w:p w:rsidR="001F63CA" w:rsidRPr="000848FF" w:rsidRDefault="001F63CA" w:rsidP="0013140E">
            <w:pPr>
              <w:spacing w:after="0" w:line="240" w:lineRule="auto"/>
              <w:rPr>
                <w:rFonts w:ascii="Times New Roman" w:eastAsia="Times New Roman" w:hAnsi="Times New Roman"/>
                <w:b/>
                <w:lang w:val="kk-KZ"/>
              </w:rPr>
            </w:pPr>
            <w:r w:rsidRPr="000848FF">
              <w:rPr>
                <w:rFonts w:ascii="Times New Roman" w:eastAsia="Times New Roman" w:hAnsi="Times New Roman"/>
                <w:b/>
                <w:lang w:val="kk-KZ"/>
              </w:rPr>
              <w:t>Электрмен жабдықтау</w:t>
            </w:r>
          </w:p>
        </w:tc>
      </w:tr>
      <w:tr w:rsidR="001F63CA" w:rsidRPr="000848FF" w:rsidTr="0017024F">
        <w:trPr>
          <w:trHeight w:val="2403"/>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1 .</w:t>
            </w:r>
          </w:p>
        </w:tc>
        <w:tc>
          <w:tcPr>
            <w:tcW w:w="2410" w:type="dxa"/>
            <w:vMerge w:val="restart"/>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Талас ауданы  Қаратау қаласында өнімділігі 300 мың тонна цемент өндіретін зауыт құрылысы.  Инфрақұрлымдар (техникалық сумен жабдықтау және кәріз жүесі, шаруашылық ауыз сумен қамтамасыз ету, электр желілерін жүргізу, телефон желілерін жүргізу, газбен жабдықтау)</w:t>
            </w:r>
          </w:p>
        </w:tc>
        <w:tc>
          <w:tcPr>
            <w:tcW w:w="992" w:type="dxa"/>
            <w:vMerge w:val="restart"/>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FD75FF">
            <w:pPr>
              <w:keepNext/>
              <w:keepLines/>
              <w:jc w:val="center"/>
              <w:rPr>
                <w:rFonts w:ascii="Times New Roman" w:hAnsi="Times New Roman"/>
                <w:lang w:val="kk-KZ"/>
              </w:rPr>
            </w:pPr>
            <w:r w:rsidRPr="000848FF">
              <w:rPr>
                <w:rFonts w:ascii="Times New Roman" w:hAnsi="Times New Roman"/>
                <w:lang w:val="kk-KZ"/>
              </w:rPr>
              <w:t>-</w:t>
            </w:r>
          </w:p>
        </w:tc>
        <w:tc>
          <w:tcPr>
            <w:tcW w:w="992" w:type="dxa"/>
          </w:tcPr>
          <w:p w:rsidR="001F63CA" w:rsidRPr="000848FF" w:rsidRDefault="001F63CA" w:rsidP="00FD75FF">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667,6</w:t>
            </w:r>
          </w:p>
        </w:tc>
        <w:tc>
          <w:tcPr>
            <w:tcW w:w="1134"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hAnsi="Times New Roman"/>
                <w:lang w:val="kk-KZ"/>
              </w:rPr>
              <w:t>613,673</w:t>
            </w:r>
          </w:p>
        </w:tc>
        <w:tc>
          <w:tcPr>
            <w:tcW w:w="1417" w:type="dxa"/>
          </w:tcPr>
          <w:p w:rsidR="001F63CA" w:rsidRPr="000848FF" w:rsidRDefault="001F63CA" w:rsidP="00FD75FF">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vMerge w:val="restart"/>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 Бөлінген қаражат игерілді.</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w:t>
            </w:r>
          </w:p>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05 маусымдағы №11-2 шешімі.</w:t>
            </w:r>
          </w:p>
          <w:p w:rsidR="001F63CA" w:rsidRPr="000848FF" w:rsidRDefault="001F63CA" w:rsidP="0017024F">
            <w:pPr>
              <w:spacing w:after="0" w:line="240" w:lineRule="auto"/>
              <w:jc w:val="center"/>
              <w:rPr>
                <w:rFonts w:ascii="Times New Roman" w:eastAsia="Times New Roman" w:hAnsi="Times New Roman"/>
                <w:lang w:val="kk-KZ" w:eastAsia="ru-RU"/>
              </w:rPr>
            </w:pPr>
          </w:p>
        </w:tc>
      </w:tr>
      <w:tr w:rsidR="001F63CA" w:rsidRPr="000848FF" w:rsidTr="00397C24">
        <w:trPr>
          <w:trHeight w:val="2403"/>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eastAsia="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eastAsia="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hAnsi="Times New Roman"/>
                <w:lang w:val="kk-KZ"/>
              </w:rPr>
              <w:t>44,444</w:t>
            </w:r>
          </w:p>
        </w:tc>
        <w:tc>
          <w:tcPr>
            <w:tcW w:w="992" w:type="dxa"/>
          </w:tcPr>
          <w:p w:rsidR="001F63CA" w:rsidRPr="000848FF" w:rsidRDefault="001F63CA" w:rsidP="00FD75FF">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111,8</w:t>
            </w:r>
          </w:p>
        </w:tc>
        <w:tc>
          <w:tcPr>
            <w:tcW w:w="1134"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hAnsi="Times New Roman"/>
                <w:lang w:val="kk-KZ"/>
              </w:rPr>
              <w:t>111,8</w:t>
            </w:r>
          </w:p>
        </w:tc>
        <w:tc>
          <w:tcPr>
            <w:tcW w:w="1417" w:type="dxa"/>
          </w:tcPr>
          <w:p w:rsidR="001F63CA" w:rsidRPr="000848FF" w:rsidRDefault="001F63CA" w:rsidP="00FD75FF">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17024F">
        <w:trPr>
          <w:trHeight w:val="2788"/>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Байзақ ауданы "Шымырбай"учаскесінде "Талап" шаруа қожалығының қант қызылшасын тамшылап суғаруға арналған тереңдетілген су сорғыштарын электрлендіру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eastAsia="ru-RU"/>
              </w:rPr>
              <w:t>91,503</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91,503</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91,503</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17024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Шу ауданы Ақсу ауылдық окугіндегі мия тамырын өңдейтін зауыттың электрмен және сумен жабдықтау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eastAsia="ru-RU"/>
              </w:rPr>
              <w:t>46,639</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46,639</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hAnsi="Times New Roman"/>
                <w:lang w:val="kk-KZ"/>
              </w:rPr>
              <w:t>46,639</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vAlign w:val="center"/>
          </w:tcPr>
          <w:p w:rsidR="001F63CA" w:rsidRPr="000848FF" w:rsidRDefault="001F63CA" w:rsidP="0017024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17024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01251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«Сарысу ауданы,  Жаңатас қаласының индустриалдық аумағында орналасқан «Тараз-көлік жолы» ЖШС-нің ДС-185 асфальтбетон заводы және КСД-900 уақтау-сұрыптау қондырғысын электрмен қамтамасыздандыру»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420A7">
            <w:pPr>
              <w:keepNext/>
              <w:keepLines/>
              <w:jc w:val="center"/>
              <w:rPr>
                <w:rFonts w:ascii="Times New Roman" w:hAnsi="Times New Roman"/>
                <w:lang w:val="kk-KZ"/>
              </w:rPr>
            </w:pPr>
            <w:r w:rsidRPr="000848FF">
              <w:rPr>
                <w:rFonts w:ascii="Times New Roman" w:hAnsi="Times New Roman"/>
                <w:lang w:val="kk-KZ"/>
              </w:rPr>
              <w:t>55,788</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53,950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53,950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01251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01251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01251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«Қордай ауданы Кенен а/о жер аумағында мал өсіру, бордақылау, жылыжай кешендерін салу және олардың инфрақұрылым жүйелерін жүргізу»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12517">
            <w:pPr>
              <w:keepNext/>
              <w:keepLines/>
              <w:jc w:val="center"/>
              <w:rPr>
                <w:rFonts w:ascii="Times New Roman" w:hAnsi="Times New Roman"/>
                <w:lang w:val="kk-KZ"/>
              </w:rPr>
            </w:pPr>
            <w:r w:rsidRPr="000848FF">
              <w:rPr>
                <w:rFonts w:ascii="Times New Roman" w:hAnsi="Times New Roman"/>
                <w:lang w:val="kk-KZ"/>
              </w:rPr>
              <w:t>14,752</w:t>
            </w:r>
          </w:p>
        </w:tc>
        <w:tc>
          <w:tcPr>
            <w:tcW w:w="992" w:type="dxa"/>
          </w:tcPr>
          <w:p w:rsidR="001F63CA" w:rsidRPr="000848FF" w:rsidRDefault="001F63CA" w:rsidP="00012517">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14,225</w:t>
            </w:r>
          </w:p>
        </w:tc>
        <w:tc>
          <w:tcPr>
            <w:tcW w:w="1134" w:type="dxa"/>
          </w:tcPr>
          <w:p w:rsidR="001F63CA" w:rsidRPr="000848FF" w:rsidRDefault="001F63CA" w:rsidP="0001251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14,225</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01251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01251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01251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даңғылы № 6 жайдағы ТОО «Торговый дом GOLD LOOK» ЖШС-нің өндірістік базаны электр жүйесімен қамсыздандыру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12517">
            <w:pPr>
              <w:keepNext/>
              <w:keepLines/>
              <w:spacing w:after="0" w:line="240" w:lineRule="auto"/>
              <w:jc w:val="center"/>
              <w:rPr>
                <w:rFonts w:ascii="Times New Roman" w:eastAsia="Times New Roman" w:hAnsi="Times New Roman"/>
                <w:lang w:val="kk-KZ"/>
              </w:rPr>
            </w:pPr>
            <w:r w:rsidRPr="000848FF">
              <w:rPr>
                <w:rFonts w:ascii="Times New Roman" w:hAnsi="Times New Roman"/>
                <w:spacing w:val="-6"/>
                <w:lang w:val="kk-KZ"/>
              </w:rPr>
              <w:t>86,187</w:t>
            </w:r>
          </w:p>
        </w:tc>
        <w:tc>
          <w:tcPr>
            <w:tcW w:w="992" w:type="dxa"/>
          </w:tcPr>
          <w:p w:rsidR="001F63CA" w:rsidRPr="000848FF" w:rsidRDefault="001F63CA" w:rsidP="00012517">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83,632</w:t>
            </w:r>
          </w:p>
        </w:tc>
        <w:tc>
          <w:tcPr>
            <w:tcW w:w="1134" w:type="dxa"/>
          </w:tcPr>
          <w:p w:rsidR="001F63CA" w:rsidRPr="000848FF" w:rsidRDefault="001F63CA" w:rsidP="0001251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83,632</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01251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01251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tc>
      </w:tr>
      <w:tr w:rsidR="001F63CA" w:rsidRPr="000848FF" w:rsidTr="00012517">
        <w:trPr>
          <w:trHeight w:val="299"/>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7</w:t>
            </w:r>
          </w:p>
        </w:tc>
        <w:tc>
          <w:tcPr>
            <w:tcW w:w="2410" w:type="dxa"/>
            <w:vMerge w:val="restart"/>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 «Астана» ҚС-110/10/6 кВ екінші кезеңнің құрылысын салу</w:t>
            </w:r>
          </w:p>
        </w:tc>
        <w:tc>
          <w:tcPr>
            <w:tcW w:w="992" w:type="dxa"/>
            <w:vMerge w:val="restart"/>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420A7">
            <w:pPr>
              <w:keepNext/>
              <w:keepLines/>
              <w:contextualSpacing/>
              <w:jc w:val="center"/>
              <w:rPr>
                <w:rFonts w:ascii="Times New Roman" w:hAnsi="Times New Roman"/>
                <w:spacing w:val="-6"/>
                <w:lang w:val="kk-KZ"/>
              </w:rPr>
            </w:pPr>
            <w:r w:rsidRPr="000848FF">
              <w:rPr>
                <w:rFonts w:ascii="Times New Roman" w:hAnsi="Times New Roman"/>
                <w:spacing w:val="-6"/>
                <w:lang w:val="kk-KZ"/>
              </w:rPr>
              <w:t>100,0</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300,0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300,0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279.007.011/015 «Жылу энергетика-лық жүйесін дамыту» бағдарламасы шеңберінде индустриялық инфрақұрылымды дамыту</w:t>
            </w:r>
          </w:p>
        </w:tc>
        <w:tc>
          <w:tcPr>
            <w:tcW w:w="1842" w:type="dxa"/>
            <w:vMerge w:val="restart"/>
          </w:tcPr>
          <w:p w:rsidR="001F63CA" w:rsidRPr="000848FF" w:rsidRDefault="001F63CA" w:rsidP="0001251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w:t>
            </w:r>
          </w:p>
          <w:p w:rsidR="001F63CA" w:rsidRPr="000848FF" w:rsidRDefault="001F63CA" w:rsidP="0001251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Бөлінген қаражат игерілді.</w:t>
            </w:r>
          </w:p>
          <w:p w:rsidR="001F63CA" w:rsidRPr="000848FF" w:rsidRDefault="001F63CA" w:rsidP="00012517">
            <w:pPr>
              <w:spacing w:after="0" w:line="240" w:lineRule="auto"/>
              <w:jc w:val="center"/>
              <w:rPr>
                <w:rFonts w:ascii="Times New Roman" w:eastAsia="Times New Roman" w:hAnsi="Times New Roman"/>
                <w:lang w:val="kk-KZ" w:eastAsia="ru-RU"/>
              </w:rPr>
            </w:pPr>
          </w:p>
        </w:tc>
      </w:tr>
      <w:tr w:rsidR="001F63CA" w:rsidRPr="000848FF" w:rsidTr="00397C24">
        <w:trPr>
          <w:trHeight w:val="299"/>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eastAsia="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eastAsia="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134" w:type="dxa"/>
          </w:tcPr>
          <w:p w:rsidR="001F63CA" w:rsidRPr="000848FF" w:rsidRDefault="001F63CA" w:rsidP="000420A7">
            <w:pPr>
              <w:keepNext/>
              <w:keepLines/>
              <w:contextualSpacing/>
              <w:jc w:val="center"/>
              <w:rPr>
                <w:rFonts w:ascii="Times New Roman" w:hAnsi="Times New Roman"/>
                <w:spacing w:val="-6"/>
                <w:lang w:val="kk-KZ"/>
              </w:rPr>
            </w:pPr>
            <w:r w:rsidRPr="000848FF">
              <w:rPr>
                <w:rFonts w:ascii="Times New Roman" w:hAnsi="Times New Roman"/>
                <w:spacing w:val="-6"/>
                <w:lang w:val="kk-KZ"/>
              </w:rPr>
              <w:t>11,111</w:t>
            </w:r>
          </w:p>
        </w:tc>
        <w:tc>
          <w:tcPr>
            <w:tcW w:w="992" w:type="dxa"/>
          </w:tcPr>
          <w:p w:rsidR="001F63CA" w:rsidRPr="000848FF" w:rsidRDefault="001F63CA" w:rsidP="0013140E">
            <w:pPr>
              <w:keepNext/>
              <w:keepLines/>
              <w:spacing w:after="0" w:line="240" w:lineRule="auto"/>
              <w:contextualSpacing/>
              <w:jc w:val="center"/>
              <w:rPr>
                <w:rFonts w:ascii="Times New Roman" w:eastAsia="Times New Roman" w:hAnsi="Times New Roman"/>
                <w:lang w:val="kk-KZ"/>
              </w:rPr>
            </w:pPr>
            <w:r w:rsidRPr="000848FF">
              <w:rPr>
                <w:rFonts w:ascii="Times New Roman" w:eastAsia="Times New Roman" w:hAnsi="Times New Roman"/>
                <w:lang w:val="kk-KZ"/>
              </w:rPr>
              <w:t>50,0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50,0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7C24">
        <w:trPr>
          <w:trHeight w:val="1347"/>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8</w:t>
            </w:r>
          </w:p>
        </w:tc>
        <w:tc>
          <w:tcPr>
            <w:tcW w:w="2410" w:type="dxa"/>
            <w:vMerge w:val="restart"/>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 автовокзал ауданындағы 14 мөлтек ауданына және «Барысхан» жаңа тұрғын алқабына 110/35/10 кВ және ВЛ-110 қосалқы станция құрылысын салу</w:t>
            </w:r>
          </w:p>
        </w:tc>
        <w:tc>
          <w:tcPr>
            <w:tcW w:w="992" w:type="dxa"/>
            <w:vMerge w:val="restart"/>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130,0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100,0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279.007.011/01«Жылу энергетика-лық жүйесін дамыту» бағдарламасы шеңберінде индустриялық инфрақұрылымды дамыту</w:t>
            </w:r>
          </w:p>
        </w:tc>
        <w:tc>
          <w:tcPr>
            <w:tcW w:w="1842" w:type="dxa"/>
            <w:vMerge w:val="restart"/>
            <w:vAlign w:val="center"/>
          </w:tcPr>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 Жұмыстар жалғасуда.</w:t>
            </w:r>
          </w:p>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Нақтыланған бюджет</w:t>
            </w:r>
          </w:p>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Облыстық маслихаттың 2017 жылғы 24 қарашадағы №17-2 шешімі. </w:t>
            </w:r>
          </w:p>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7C24">
        <w:trPr>
          <w:trHeight w:val="1346"/>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eastAsia="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eastAsia="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130,0</w:t>
            </w:r>
          </w:p>
        </w:tc>
        <w:tc>
          <w:tcPr>
            <w:tcW w:w="1134" w:type="dxa"/>
          </w:tcPr>
          <w:p w:rsidR="001F63CA" w:rsidRPr="000848FF" w:rsidRDefault="001F63CA" w:rsidP="00FD7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397C24">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  Құмшағал, Шөлдала, Көлтоған, Қызыл-Абад тұрғын үй массивтерін электрмен қамтамасыз ету үшін қосалқы 35/10 кВ станциясын салу" объектісі бойынша ЖСҚ әзірлеу»</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hAnsi="Times New Roman"/>
                <w:spacing w:val="-6"/>
                <w:lang w:val="kk-KZ"/>
              </w:rPr>
              <w:t>50,217</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24,750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21,672</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279.007.015 «Жылу энергетикалық жүйесін дамыту» бағдарламасы шеңберінде индустриялық инфрақұрылымды дамыту</w:t>
            </w:r>
          </w:p>
        </w:tc>
        <w:tc>
          <w:tcPr>
            <w:tcW w:w="1842" w:type="dxa"/>
            <w:vAlign w:val="center"/>
          </w:tcPr>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 Жұмыстар жалғасуда Нақтыланған бюджет</w:t>
            </w:r>
          </w:p>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Облыстық маслихаттың 2017 жылғы 05 маусымдағы №11-2 шешімі. </w:t>
            </w:r>
          </w:p>
          <w:p w:rsidR="001F63CA" w:rsidRPr="000848FF" w:rsidRDefault="001F63CA" w:rsidP="00BB21A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21,672 млн. тг бөлінді және  игерілді</w:t>
            </w:r>
          </w:p>
        </w:tc>
      </w:tr>
      <w:tr w:rsidR="001F63CA" w:rsidRPr="000848FF" w:rsidTr="00CE5BE0">
        <w:trPr>
          <w:trHeight w:val="567"/>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10</w:t>
            </w:r>
          </w:p>
        </w:tc>
        <w:tc>
          <w:tcPr>
            <w:tcW w:w="2410" w:type="dxa"/>
            <w:vMerge w:val="restart"/>
          </w:tcPr>
          <w:p w:rsidR="001F63CA" w:rsidRPr="000848FF" w:rsidRDefault="001F63CA" w:rsidP="0013140E">
            <w:pPr>
              <w:keepNext/>
              <w:keepLines/>
              <w:spacing w:after="0" w:line="240" w:lineRule="auto"/>
              <w:rPr>
                <w:rFonts w:ascii="Times New Roman" w:eastAsia="Times New Roman" w:hAnsi="Times New Roman"/>
                <w:lang w:val="kk-KZ"/>
              </w:rPr>
            </w:pPr>
            <w:r w:rsidRPr="000848FF">
              <w:rPr>
                <w:rFonts w:ascii="Times New Roman" w:eastAsia="Times New Roman" w:hAnsi="Times New Roman"/>
                <w:lang w:val="kk-KZ"/>
              </w:rPr>
              <w:t>«Тараз қаласы Сабалақов көшесінің бойындағы «Бурыл» жаңа тұрғын алқабына 110/35/10 кВ қосалқы станциясының құрылысын салу»</w:t>
            </w:r>
          </w:p>
        </w:tc>
        <w:tc>
          <w:tcPr>
            <w:tcW w:w="992" w:type="dxa"/>
            <w:vMerge w:val="restart"/>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p w:rsidR="001F63CA" w:rsidRPr="000848FF" w:rsidRDefault="001F63CA" w:rsidP="0013140E">
            <w:pPr>
              <w:spacing w:after="0" w:line="240" w:lineRule="auto"/>
              <w:jc w:val="center"/>
              <w:rPr>
                <w:rFonts w:ascii="Times New Roman" w:eastAsia="Times New Roman" w:hAnsi="Times New Roman"/>
                <w:lang w:val="kk-KZ"/>
              </w:rPr>
            </w:pP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hAnsi="Times New Roman"/>
                <w:spacing w:val="-6"/>
                <w:lang w:val="kk-KZ"/>
              </w:rPr>
              <w:t>70,0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100,0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100,0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vMerge w:val="restart"/>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279.007.011/015  «Бизнестің жол картасы 2020» бағдарламасы шеңберінде индустриялық инфрақұрылымды дамыту</w:t>
            </w:r>
          </w:p>
        </w:tc>
        <w:tc>
          <w:tcPr>
            <w:tcW w:w="1842" w:type="dxa"/>
            <w:vMerge w:val="restart"/>
            <w:vAlign w:val="center"/>
          </w:tcPr>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 Жұмыстар жалғасуда Нақтыланған бюджет</w:t>
            </w:r>
          </w:p>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Облыстық маслихаттың 2017 жылғы 24 қарашадағы №17-2 шешімі. ЖБ-тен</w:t>
            </w:r>
          </w:p>
          <w:p w:rsidR="001F63CA" w:rsidRPr="000848FF" w:rsidRDefault="001F63CA" w:rsidP="00BB21A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1,0 млн. тг бөлінді және игерілді</w:t>
            </w:r>
          </w:p>
        </w:tc>
      </w:tr>
      <w:tr w:rsidR="001F63CA" w:rsidRPr="000848FF" w:rsidTr="004F49CE">
        <w:trPr>
          <w:trHeight w:val="454"/>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keepNext/>
              <w:keepLines/>
              <w:spacing w:after="0" w:line="240" w:lineRule="auto"/>
              <w:rPr>
                <w:rFonts w:ascii="Times New Roman" w:eastAsia="Times New Roman" w:hAnsi="Times New Roman"/>
                <w:lang w:val="kk-KZ"/>
              </w:rPr>
            </w:pPr>
          </w:p>
        </w:tc>
        <w:tc>
          <w:tcPr>
            <w:tcW w:w="992" w:type="dxa"/>
            <w:vMerge/>
          </w:tcPr>
          <w:p w:rsidR="001F63CA" w:rsidRPr="000848FF" w:rsidRDefault="001F63CA" w:rsidP="0013140E">
            <w:pPr>
              <w:keepNext/>
              <w:keepLines/>
              <w:spacing w:after="0" w:line="240" w:lineRule="auto"/>
              <w:jc w:val="center"/>
              <w:rPr>
                <w:rFonts w:ascii="Times New Roman" w:eastAsia="Times New Roman" w:hAnsi="Times New Roman"/>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134" w:type="dxa"/>
          </w:tcPr>
          <w:p w:rsidR="001F63CA" w:rsidRPr="000848FF" w:rsidRDefault="001F63CA" w:rsidP="000420A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70,0</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70,0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1,0</w:t>
            </w:r>
          </w:p>
        </w:tc>
        <w:tc>
          <w:tcPr>
            <w:tcW w:w="1417"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CE5BE0">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Жаңатас қаласында орналасқан  «Айтуған» шаруа қожалығын электр желісін жүргізу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3,5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34,1</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CE5BE0">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 Түзетілген бюджетпен 34,1 млн.тг бөлінді және игерілді.</w:t>
            </w:r>
          </w:p>
        </w:tc>
      </w:tr>
      <w:tr w:rsidR="001F63CA" w:rsidRPr="000848FF" w:rsidTr="00BB21A7">
        <w:trPr>
          <w:trHeight w:val="1824"/>
        </w:trPr>
        <w:tc>
          <w:tcPr>
            <w:tcW w:w="709" w:type="dxa"/>
            <w:vMerge w:val="restart"/>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12</w:t>
            </w:r>
          </w:p>
        </w:tc>
        <w:tc>
          <w:tcPr>
            <w:tcW w:w="2410" w:type="dxa"/>
            <w:vMerge w:val="restart"/>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Қордай ауданы Сарыбұлақ ауылдық округінің аймағында орналасқан Биокомбинат ғимаратына сыртқы инженерлік желілер салу (құрылыстың бірінші кезеңі)</w:t>
            </w:r>
          </w:p>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«BIO VET KZ» ЖШС</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теңге</w:t>
            </w:r>
          </w:p>
        </w:tc>
        <w:tc>
          <w:tcPr>
            <w:tcW w:w="1134" w:type="dxa"/>
            <w:vMerge w:val="restart"/>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vMerge w:val="restart"/>
          </w:tcPr>
          <w:p w:rsidR="001F63CA" w:rsidRPr="000848FF" w:rsidRDefault="001F63CA" w:rsidP="00BB21A7">
            <w:pPr>
              <w:keepNext/>
              <w:keepLines/>
              <w:tabs>
                <w:tab w:val="left" w:pos="7605"/>
              </w:tab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FD75FF">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180,5</w:t>
            </w:r>
          </w:p>
        </w:tc>
        <w:tc>
          <w:tcPr>
            <w:tcW w:w="1134"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179,8</w:t>
            </w:r>
          </w:p>
        </w:tc>
        <w:tc>
          <w:tcPr>
            <w:tcW w:w="1417"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РБ</w:t>
            </w:r>
          </w:p>
        </w:tc>
        <w:tc>
          <w:tcPr>
            <w:tcW w:w="1418" w:type="dxa"/>
            <w:gridSpan w:val="3"/>
            <w:vMerge w:val="restart"/>
          </w:tcPr>
          <w:p w:rsidR="001F63CA" w:rsidRPr="000848FF" w:rsidRDefault="001F63CA" w:rsidP="00BB21A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vMerge w:val="restart"/>
          </w:tcPr>
          <w:p w:rsidR="001F63CA" w:rsidRPr="000848FF" w:rsidRDefault="001F63CA" w:rsidP="00BB21A7">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2018 жылға өтпелі. Қаражат игерілген.</w:t>
            </w:r>
          </w:p>
          <w:p w:rsidR="001F63CA" w:rsidRPr="000848FF" w:rsidRDefault="001F63CA" w:rsidP="00BB21A7">
            <w:pPr>
              <w:spacing w:after="0" w:line="240" w:lineRule="auto"/>
              <w:jc w:val="center"/>
              <w:rPr>
                <w:rFonts w:ascii="Times New Roman" w:eastAsia="Times New Roman" w:hAnsi="Times New Roman"/>
                <w:lang w:val="kk-KZ" w:eastAsia="ru-RU"/>
              </w:rPr>
            </w:pPr>
          </w:p>
        </w:tc>
      </w:tr>
      <w:tr w:rsidR="001F63CA" w:rsidRPr="000848FF" w:rsidTr="00BB21A7">
        <w:trPr>
          <w:trHeight w:val="1823"/>
        </w:trPr>
        <w:tc>
          <w:tcPr>
            <w:tcW w:w="709" w:type="dxa"/>
            <w:vMerge/>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p>
        </w:tc>
        <w:tc>
          <w:tcPr>
            <w:tcW w:w="2410" w:type="dxa"/>
            <w:vMerge/>
          </w:tcPr>
          <w:p w:rsidR="001F63CA" w:rsidRPr="000848FF" w:rsidRDefault="001F63CA" w:rsidP="0013140E">
            <w:pPr>
              <w:spacing w:after="0" w:line="240" w:lineRule="auto"/>
              <w:rPr>
                <w:rFonts w:ascii="Times New Roman" w:hAnsi="Times New Roman"/>
                <w:lang w:val="kk-KZ"/>
              </w:rPr>
            </w:pPr>
          </w:p>
        </w:tc>
        <w:tc>
          <w:tcPr>
            <w:tcW w:w="992" w:type="dxa"/>
            <w:vMerge/>
          </w:tcPr>
          <w:p w:rsidR="001F63CA" w:rsidRPr="000848FF" w:rsidRDefault="001F63CA" w:rsidP="0013140E">
            <w:pPr>
              <w:spacing w:after="0" w:line="240" w:lineRule="auto"/>
              <w:jc w:val="center"/>
              <w:rPr>
                <w:rFonts w:ascii="Times New Roman" w:hAnsi="Times New Roman"/>
                <w:bCs/>
                <w:lang w:val="kk-KZ"/>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FD75FF">
            <w:pPr>
              <w:jc w:val="center"/>
              <w:rPr>
                <w:rFonts w:ascii="Times New Roman" w:eastAsia="Times New Roman" w:hAnsi="Times New Roman"/>
              </w:rPr>
            </w:pPr>
            <w:r w:rsidRPr="000848FF">
              <w:rPr>
                <w:rFonts w:ascii="Times New Roman" w:eastAsia="Times New Roman" w:hAnsi="Times New Roman"/>
                <w:lang w:eastAsia="ru-RU"/>
              </w:rPr>
              <w:t>-</w:t>
            </w:r>
          </w:p>
        </w:tc>
        <w:tc>
          <w:tcPr>
            <w:tcW w:w="992"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19,0</w:t>
            </w:r>
          </w:p>
        </w:tc>
        <w:tc>
          <w:tcPr>
            <w:tcW w:w="1134"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18,96</w:t>
            </w:r>
          </w:p>
        </w:tc>
        <w:tc>
          <w:tcPr>
            <w:tcW w:w="1417" w:type="dxa"/>
          </w:tcPr>
          <w:p w:rsidR="001F63CA" w:rsidRPr="000848FF" w:rsidRDefault="001F63CA" w:rsidP="00FD7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FC3111">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Жамбыл ауданы Айша бибі ауылы Әубакіров көшесі, 1«Г» «Аман - Ата» ШҚ кондитерлік өнім өндіретін шағын наубайхананы электрмен қамтамасыздандыру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5,287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4,290</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инфрақұрылымды дамыту</w:t>
            </w:r>
          </w:p>
        </w:tc>
        <w:tc>
          <w:tcPr>
            <w:tcW w:w="1842" w:type="dxa"/>
          </w:tcPr>
          <w:p w:rsidR="001F63CA" w:rsidRPr="000848FF" w:rsidRDefault="001F63CA" w:rsidP="00FC3111">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FC3111">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 үнемделген.</w:t>
            </w:r>
          </w:p>
          <w:p w:rsidR="001F63CA" w:rsidRPr="000848FF" w:rsidRDefault="001F63CA" w:rsidP="00FC3111">
            <w:pPr>
              <w:spacing w:after="0" w:line="240" w:lineRule="auto"/>
              <w:jc w:val="center"/>
              <w:rPr>
                <w:rFonts w:ascii="Times New Roman" w:eastAsia="Times New Roman" w:hAnsi="Times New Roman"/>
                <w:lang w:val="kk-KZ" w:eastAsia="ru-RU"/>
              </w:rPr>
            </w:pPr>
          </w:p>
        </w:tc>
      </w:tr>
      <w:tr w:rsidR="001F63CA" w:rsidRPr="000848FF" w:rsidTr="00FC3111">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 xml:space="preserve">«Жамбыл облысы, Меркі ауданындағы «Меркі» асылтұқымды зауыты» АҚ-ның бордақылау алаңының 10 кВ алаңнан тыс электржабдықтау желісінің құрылысы» (кеңейту)  </w:t>
            </w:r>
          </w:p>
          <w:p w:rsidR="001F63CA" w:rsidRPr="000848FF" w:rsidRDefault="001F63CA" w:rsidP="0013140E">
            <w:pPr>
              <w:spacing w:after="0" w:line="240" w:lineRule="auto"/>
              <w:rPr>
                <w:rFonts w:ascii="Times New Roman" w:eastAsia="Times New Roman" w:hAnsi="Times New Roman"/>
                <w:lang w:val="kk-KZ"/>
              </w:rPr>
            </w:pP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40,0</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инфрақұрылымды дамыту</w:t>
            </w:r>
          </w:p>
        </w:tc>
        <w:tc>
          <w:tcPr>
            <w:tcW w:w="1842" w:type="dxa"/>
          </w:tcPr>
          <w:p w:rsidR="001F63CA" w:rsidRPr="000848FF" w:rsidRDefault="001F63CA" w:rsidP="00FC3111">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w:t>
            </w:r>
          </w:p>
          <w:p w:rsidR="001F63CA" w:rsidRPr="000848FF" w:rsidRDefault="001F63CA" w:rsidP="00FC3111">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Қаражат</w:t>
            </w:r>
            <w:r w:rsidRPr="000848FF">
              <w:rPr>
                <w:rFonts w:ascii="Times New Roman" w:hAnsi="Times New Roman"/>
              </w:rPr>
              <w:t xml:space="preserve"> </w:t>
            </w:r>
            <w:r w:rsidRPr="000848FF">
              <w:rPr>
                <w:rFonts w:ascii="Times New Roman" w:eastAsia="Times New Roman" w:hAnsi="Times New Roman"/>
                <w:lang w:val="kk-KZ" w:eastAsia="ru-RU"/>
              </w:rPr>
              <w:t>игерілді</w:t>
            </w:r>
          </w:p>
          <w:p w:rsidR="001F63CA" w:rsidRPr="000848FF" w:rsidRDefault="001F63CA" w:rsidP="00FC3111">
            <w:pPr>
              <w:keepNext/>
              <w:keepLines/>
              <w:spacing w:after="0" w:line="240" w:lineRule="auto"/>
              <w:jc w:val="center"/>
              <w:rPr>
                <w:rFonts w:ascii="Times New Roman" w:eastAsia="Times New Roman" w:hAnsi="Times New Roman"/>
                <w:lang w:val="kk-KZ" w:eastAsia="ru-RU"/>
              </w:rPr>
            </w:pPr>
          </w:p>
        </w:tc>
      </w:tr>
      <w:tr w:rsidR="001F63CA" w:rsidRPr="000848FF" w:rsidTr="00BB21A7">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«Жамбыл облысы Сарысу ауданы «Тоғызкент» ЖШС –не берілген жердің ішінен «Бірлік» шаруа қожалығын электр жүйесімен қамтамасыз ету»</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млн. тенге</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1560"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ЭТКШБ</w:t>
            </w:r>
          </w:p>
        </w:tc>
        <w:tc>
          <w:tcPr>
            <w:tcW w:w="1134" w:type="dxa"/>
          </w:tcPr>
          <w:p w:rsidR="001F63CA" w:rsidRPr="000848FF" w:rsidRDefault="001F63CA" w:rsidP="0013140E">
            <w:pPr>
              <w:keepNext/>
              <w:keepLines/>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992"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24,692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23,768</w:t>
            </w:r>
          </w:p>
        </w:tc>
        <w:tc>
          <w:tcPr>
            <w:tcW w:w="1417"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ЖБ</w:t>
            </w:r>
          </w:p>
        </w:tc>
        <w:tc>
          <w:tcPr>
            <w:tcW w:w="1418" w:type="dxa"/>
            <w:gridSpan w:val="3"/>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279.024.015 «Бизнестің жол картасы 2020» бағдарламасы шеңберінде индустриялық инфрақұрылымды дамыту</w:t>
            </w:r>
          </w:p>
        </w:tc>
        <w:tc>
          <w:tcPr>
            <w:tcW w:w="1842" w:type="dxa"/>
          </w:tcPr>
          <w:p w:rsidR="001F63CA" w:rsidRPr="000848FF" w:rsidRDefault="001F63CA" w:rsidP="00BB21A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Жоба аяқталды. ЖСҚ және ЖІЖ өткізуге арналған шығындар- 0,924 млн. тг</w:t>
            </w:r>
          </w:p>
        </w:tc>
      </w:tr>
      <w:tr w:rsidR="001F63CA" w:rsidRPr="000848FF" w:rsidTr="0013140E">
        <w:trPr>
          <w:trHeight w:val="334"/>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kk-KZ"/>
              </w:rPr>
              <w:t>Бағыт: Экология және жер ресурстары</w:t>
            </w:r>
          </w:p>
        </w:tc>
      </w:tr>
      <w:tr w:rsidR="001F63CA" w:rsidRPr="000848FF" w:rsidTr="0013140E">
        <w:trPr>
          <w:trHeight w:val="282"/>
        </w:trPr>
        <w:tc>
          <w:tcPr>
            <w:tcW w:w="14742" w:type="dxa"/>
            <w:gridSpan w:val="13"/>
          </w:tcPr>
          <w:p w:rsidR="001F63CA" w:rsidRPr="000848FF" w:rsidRDefault="001F63CA" w:rsidP="0013140E">
            <w:pPr>
              <w:spacing w:after="0" w:line="240" w:lineRule="auto"/>
              <w:rPr>
                <w:rFonts w:ascii="Times New Roman" w:hAnsi="Times New Roman"/>
                <w:b/>
                <w:lang w:val="kk-KZ"/>
              </w:rPr>
            </w:pPr>
            <w:r w:rsidRPr="000848FF">
              <w:rPr>
                <w:rFonts w:ascii="Times New Roman" w:hAnsi="Times New Roman"/>
                <w:b/>
                <w:lang w:val="kk-KZ"/>
              </w:rPr>
              <w:t>3.2.21. Экология және жер ресурстары</w:t>
            </w:r>
          </w:p>
        </w:tc>
      </w:tr>
      <w:tr w:rsidR="001F63CA" w:rsidRPr="000848FF" w:rsidTr="0013140E">
        <w:trPr>
          <w:trHeight w:val="252"/>
        </w:trPr>
        <w:tc>
          <w:tcPr>
            <w:tcW w:w="14742" w:type="dxa"/>
            <w:gridSpan w:val="13"/>
          </w:tcPr>
          <w:p w:rsidR="001F63CA" w:rsidRPr="000848FF" w:rsidRDefault="001F63CA" w:rsidP="0013140E">
            <w:pPr>
              <w:pBdr>
                <w:bottom w:val="single" w:sz="4" w:space="0" w:color="FFFFFF"/>
              </w:pBdr>
              <w:spacing w:after="0" w:line="240" w:lineRule="auto"/>
              <w:jc w:val="both"/>
              <w:outlineLvl w:val="0"/>
              <w:rPr>
                <w:rFonts w:ascii="Times New Roman" w:hAnsi="Times New Roman"/>
                <w:b/>
                <w:lang w:val="kk-KZ"/>
              </w:rPr>
            </w:pPr>
            <w:r w:rsidRPr="000848FF">
              <w:rPr>
                <w:rFonts w:ascii="Times New Roman" w:eastAsia="Times New Roman" w:hAnsi="Times New Roman"/>
                <w:b/>
                <w:lang w:val="kk-KZ" w:eastAsia="ru-RU"/>
              </w:rPr>
              <w:t xml:space="preserve">Мақсат 3.2.21.1: Экологиялық қауіпсіздікті қамтамасыз ету, </w:t>
            </w:r>
            <w:r w:rsidRPr="000848FF">
              <w:rPr>
                <w:rFonts w:ascii="Times New Roman" w:hAnsi="Times New Roman"/>
                <w:b/>
                <w:bCs/>
                <w:lang w:val="kk-KZ"/>
              </w:rPr>
              <w:t>су шаруашылығын және</w:t>
            </w:r>
            <w:r w:rsidRPr="000848FF">
              <w:rPr>
                <w:rFonts w:ascii="Times New Roman" w:eastAsia="Times New Roman" w:hAnsi="Times New Roman"/>
                <w:b/>
                <w:lang w:val="kk-KZ" w:eastAsia="ru-RU"/>
              </w:rPr>
              <w:t xml:space="preserve"> қ</w:t>
            </w:r>
            <w:r w:rsidRPr="000848FF">
              <w:rPr>
                <w:rFonts w:ascii="Times New Roman" w:hAnsi="Times New Roman"/>
                <w:b/>
                <w:bCs/>
                <w:lang w:val="kk-KZ"/>
              </w:rPr>
              <w:t xml:space="preserve">оршаған ортаны дамыту </w:t>
            </w:r>
          </w:p>
        </w:tc>
      </w:tr>
      <w:tr w:rsidR="001F63CA" w:rsidRPr="000848FF" w:rsidTr="0013140E">
        <w:trPr>
          <w:trHeight w:val="252"/>
        </w:trPr>
        <w:tc>
          <w:tcPr>
            <w:tcW w:w="14742" w:type="dxa"/>
            <w:gridSpan w:val="13"/>
          </w:tcPr>
          <w:p w:rsidR="001F63CA" w:rsidRPr="000848FF" w:rsidRDefault="001F63CA" w:rsidP="0013140E">
            <w:pPr>
              <w:pBdr>
                <w:bottom w:val="single" w:sz="4" w:space="0" w:color="FFFFFF"/>
              </w:pBdr>
              <w:spacing w:after="0" w:line="240" w:lineRule="auto"/>
              <w:jc w:val="both"/>
              <w:outlineLvl w:val="0"/>
              <w:rPr>
                <w:rFonts w:ascii="Times New Roman" w:eastAsia="Times New Roman" w:hAnsi="Times New Roman"/>
                <w:b/>
                <w:i/>
                <w:lang w:val="kk-KZ" w:eastAsia="ru-RU"/>
              </w:rPr>
            </w:pPr>
            <w:r w:rsidRPr="000848FF">
              <w:rPr>
                <w:rFonts w:ascii="Times New Roman" w:eastAsia="Times New Roman" w:hAnsi="Times New Roman"/>
                <w:b/>
                <w:i/>
                <w:lang w:val="kk-KZ" w:eastAsia="ru-RU"/>
              </w:rPr>
              <w:t>Целевые индикаторы</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rPr>
              <w:t>Су шаруашылығының (су шаруашылығының объектілері) және гидромелиоративті жүйелермен жабдықтардың негізгі капиталына мемлекеттік емес инвестициялардың нақты көлем индексі (Жамбыл облысы статистика департаменті аталмыш индикатор бойынша есеп жүргізбейді)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 әкімдігінің табиғат ресурстары және табиғат пайдалануды реттеу басқармасы</w:t>
            </w:r>
          </w:p>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 xml:space="preserve"> (ТРТПР)</w:t>
            </w:r>
          </w:p>
        </w:tc>
        <w:tc>
          <w:tcPr>
            <w:tcW w:w="1134" w:type="dxa"/>
          </w:tcPr>
          <w:p w:rsidR="001F63CA" w:rsidRPr="000848FF" w:rsidRDefault="001F63CA" w:rsidP="000420A7">
            <w:pPr>
              <w:spacing w:after="0" w:line="240" w:lineRule="auto"/>
              <w:jc w:val="center"/>
              <w:rPr>
                <w:rFonts w:ascii="Times New Roman" w:hAnsi="Times New Roman"/>
                <w:b/>
              </w:rPr>
            </w:pPr>
            <w:r w:rsidRPr="000848FF">
              <w:rPr>
                <w:rFonts w:ascii="Times New Roman" w:hAnsi="Times New Roman"/>
                <w:b/>
              </w:rPr>
              <w:t>-</w:t>
            </w:r>
          </w:p>
        </w:tc>
        <w:tc>
          <w:tcPr>
            <w:tcW w:w="992" w:type="dxa"/>
          </w:tcPr>
          <w:p w:rsidR="001F63CA" w:rsidRPr="000848FF" w:rsidRDefault="001F63CA" w:rsidP="0013140E">
            <w:pPr>
              <w:spacing w:after="0" w:line="240" w:lineRule="auto"/>
              <w:jc w:val="center"/>
              <w:rPr>
                <w:rFonts w:ascii="Times New Roman" w:hAnsi="Times New Roman"/>
                <w:b/>
              </w:rPr>
            </w:pPr>
            <w:r w:rsidRPr="000848FF">
              <w:rPr>
                <w:rFonts w:ascii="Times New Roman" w:hAnsi="Times New Roman"/>
                <w:b/>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Жамбыл облысы статистика департаменті аталмыш индикатор бойынша есеп жүргізбейді</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Орман шаруашылығы</w:t>
            </w:r>
          </w:p>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ның негізгі капиталына инвестициялар</w:t>
            </w:r>
          </w:p>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дың нақты көлем индексі (Жамбыл облысы статистика департаменті аталмыш индикатор бойынша есеп жүргізбейді)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гі</w:t>
            </w:r>
          </w:p>
        </w:tc>
        <w:tc>
          <w:tcPr>
            <w:tcW w:w="1560" w:type="dxa"/>
          </w:tcPr>
          <w:p w:rsidR="001F63CA" w:rsidRPr="000848FF" w:rsidRDefault="001F63CA" w:rsidP="006C6AE5">
            <w:pPr>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hAnsi="Times New Roman"/>
                <w:b/>
              </w:rPr>
            </w:pPr>
            <w:r w:rsidRPr="000848FF">
              <w:rPr>
                <w:rFonts w:ascii="Times New Roman" w:hAnsi="Times New Roman"/>
                <w:b/>
              </w:rPr>
              <w:t>-</w:t>
            </w:r>
          </w:p>
        </w:tc>
        <w:tc>
          <w:tcPr>
            <w:tcW w:w="992" w:type="dxa"/>
          </w:tcPr>
          <w:p w:rsidR="001F63CA" w:rsidRPr="000848FF" w:rsidRDefault="001F63CA" w:rsidP="0013140E">
            <w:pPr>
              <w:spacing w:after="0" w:line="240" w:lineRule="auto"/>
              <w:jc w:val="center"/>
              <w:rPr>
                <w:rFonts w:ascii="Times New Roman" w:hAnsi="Times New Roman"/>
                <w:b/>
              </w:rPr>
            </w:pPr>
            <w:r w:rsidRPr="000848FF">
              <w:rPr>
                <w:rFonts w:ascii="Times New Roman" w:hAnsi="Times New Roman"/>
                <w:b/>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Жамбыл облысы статистика департаменті аталмыш индикатор бойынша есеп жүргізбейді</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Плантациялық ағаш егу шаруашылығының негізгі капиталына мемлекеттік емес инвестициялардың нақты көлем индексі (Жамбыл облысы статистика департаменті аталмыш индикатор бойынша есеп жүргізбейді)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гі</w:t>
            </w:r>
          </w:p>
        </w:tc>
        <w:tc>
          <w:tcPr>
            <w:tcW w:w="1560" w:type="dxa"/>
          </w:tcPr>
          <w:p w:rsidR="001F63CA" w:rsidRPr="000848FF" w:rsidRDefault="001F63CA" w:rsidP="006C6AE5">
            <w:pPr>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hAnsi="Times New Roman"/>
                <w:b/>
              </w:rPr>
            </w:pPr>
            <w:r w:rsidRPr="000848FF">
              <w:rPr>
                <w:rFonts w:ascii="Times New Roman" w:hAnsi="Times New Roman"/>
                <w:b/>
              </w:rPr>
              <w:t>-</w:t>
            </w:r>
          </w:p>
        </w:tc>
        <w:tc>
          <w:tcPr>
            <w:tcW w:w="992" w:type="dxa"/>
          </w:tcPr>
          <w:p w:rsidR="001F63CA" w:rsidRPr="000848FF" w:rsidRDefault="001F63CA" w:rsidP="0013140E">
            <w:pPr>
              <w:spacing w:after="0" w:line="240" w:lineRule="auto"/>
              <w:jc w:val="center"/>
              <w:rPr>
                <w:rFonts w:ascii="Times New Roman" w:hAnsi="Times New Roman"/>
                <w:b/>
              </w:rPr>
            </w:pPr>
            <w:r w:rsidRPr="000848FF">
              <w:rPr>
                <w:rFonts w:ascii="Times New Roman" w:hAnsi="Times New Roman"/>
                <w:b/>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c>
          <w:tcPr>
            <w:tcW w:w="1417"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Жамбыл облысы статистика департаменті аталмыш индикатор бойынша есеп жүргізбейді</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4.</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eastAsia="Times New Roman" w:hAnsi="Times New Roman"/>
                <w:lang w:val="kk-KZ"/>
              </w:rPr>
              <w:t>Жануарлар әлемін қайта өндірудің негізгі капиталына мемлекеттік емес инвестициялардың нақты көлем индексі (Жамбыл облысы статистика департаменті аталмыш индикатор бойынша есеп жүргізбейді)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гі</w:t>
            </w:r>
          </w:p>
        </w:tc>
        <w:tc>
          <w:tcPr>
            <w:tcW w:w="1560" w:type="dxa"/>
          </w:tcPr>
          <w:p w:rsidR="001F63CA" w:rsidRPr="000848FF" w:rsidRDefault="001F63CA" w:rsidP="006C6AE5">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hAnsi="Times New Roman"/>
                <w:lang w:val="kk-KZ"/>
              </w:rPr>
            </w:pPr>
            <w:r w:rsidRPr="000848FF">
              <w:rPr>
                <w:rFonts w:ascii="Times New Roman" w:hAnsi="Times New Roman"/>
                <w:lang w:val="kk-KZ"/>
              </w:rPr>
              <w:t>101</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101</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х</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Арнайы статистикалық есебі жылдың қорытындысы бойынша 2018 жылдың ақпан айында беріледі</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5.</w:t>
            </w:r>
          </w:p>
        </w:tc>
        <w:tc>
          <w:tcPr>
            <w:tcW w:w="2410" w:type="dxa"/>
          </w:tcPr>
          <w:p w:rsidR="001F63CA" w:rsidRPr="000848FF" w:rsidRDefault="001F63CA" w:rsidP="00AE5F9B">
            <w:pPr>
              <w:spacing w:after="0" w:line="240" w:lineRule="auto"/>
              <w:rPr>
                <w:rFonts w:ascii="Times New Roman" w:eastAsia="Times New Roman" w:hAnsi="Times New Roman"/>
                <w:lang w:val="kk-KZ"/>
              </w:rPr>
            </w:pPr>
            <w:r w:rsidRPr="000848FF">
              <w:rPr>
                <w:rFonts w:ascii="Times New Roman" w:eastAsia="Times New Roman" w:hAnsi="Times New Roman"/>
                <w:lang w:val="kk-KZ"/>
              </w:rPr>
              <w:t>Тұрмыстық қатты қалдықтардың түзілуіне байланысты оларды  кәдеге жарату үлесі</w:t>
            </w:r>
          </w:p>
        </w:tc>
        <w:tc>
          <w:tcPr>
            <w:tcW w:w="992" w:type="dxa"/>
          </w:tcPr>
          <w:p w:rsidR="001F63CA" w:rsidRPr="000848FF" w:rsidRDefault="001F63CA" w:rsidP="00AE5F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AE5F9B">
            <w:pPr>
              <w:spacing w:after="0" w:line="240" w:lineRule="auto"/>
              <w:jc w:val="center"/>
              <w:rPr>
                <w:rFonts w:ascii="Times New Roman" w:hAnsi="Times New Roman"/>
              </w:rPr>
            </w:pPr>
            <w:r w:rsidRPr="000848FF">
              <w:rPr>
                <w:rFonts w:ascii="Times New Roman" w:eastAsia="Times New Roman" w:hAnsi="Times New Roman"/>
              </w:rPr>
              <w:t>ЖАО ведомстволық есептері</w:t>
            </w:r>
          </w:p>
        </w:tc>
        <w:tc>
          <w:tcPr>
            <w:tcW w:w="1560" w:type="dxa"/>
          </w:tcPr>
          <w:p w:rsidR="001F63CA" w:rsidRPr="000848FF" w:rsidRDefault="001F63CA" w:rsidP="00AE5F9B">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AE5F9B">
            <w:pPr>
              <w:spacing w:after="0" w:line="240" w:lineRule="auto"/>
              <w:jc w:val="center"/>
              <w:rPr>
                <w:rFonts w:ascii="Times New Roman" w:hAnsi="Times New Roman"/>
              </w:rPr>
            </w:pPr>
            <w:r w:rsidRPr="000848FF">
              <w:rPr>
                <w:rFonts w:ascii="Times New Roman" w:hAnsi="Times New Roman"/>
              </w:rPr>
              <w:t>0,6</w:t>
            </w:r>
          </w:p>
        </w:tc>
        <w:tc>
          <w:tcPr>
            <w:tcW w:w="992" w:type="dxa"/>
          </w:tcPr>
          <w:p w:rsidR="001F63CA" w:rsidRPr="000848FF" w:rsidRDefault="001F63CA" w:rsidP="00AE5F9B">
            <w:pPr>
              <w:spacing w:after="0" w:line="240" w:lineRule="auto"/>
              <w:jc w:val="center"/>
              <w:rPr>
                <w:rFonts w:ascii="Times New Roman" w:hAnsi="Times New Roman"/>
              </w:rPr>
            </w:pPr>
            <w:r w:rsidRPr="000848FF">
              <w:rPr>
                <w:rFonts w:ascii="Times New Roman" w:hAnsi="Times New Roman"/>
              </w:rPr>
              <w:t>0,6</w:t>
            </w:r>
          </w:p>
        </w:tc>
        <w:tc>
          <w:tcPr>
            <w:tcW w:w="1134" w:type="dxa"/>
          </w:tcPr>
          <w:p w:rsidR="001F63CA" w:rsidRPr="000848FF" w:rsidRDefault="001F63CA" w:rsidP="00AE5F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2,9</w:t>
            </w:r>
          </w:p>
        </w:tc>
        <w:tc>
          <w:tcPr>
            <w:tcW w:w="1417" w:type="dxa"/>
          </w:tcPr>
          <w:p w:rsidR="001F63CA" w:rsidRPr="000848FF" w:rsidRDefault="001F63CA" w:rsidP="00AE5F9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AE5F9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AE5F9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Индикатор орындалды.</w:t>
            </w:r>
          </w:p>
          <w:p w:rsidR="001F63CA" w:rsidRPr="000848FF" w:rsidRDefault="001F63CA" w:rsidP="00AE5F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2017 жылы Тараз қаласы бойынша 74959 тонна түзілген, оның 2238,6 тоннасы кәдеге жаратылды</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6.</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hAnsi="Times New Roman"/>
                <w:bCs/>
                <w:lang w:val="kk-KZ"/>
              </w:rPr>
              <w:t>Облыстардың, республикалық маңызы бар каланың, астананың халқын қалдықтарды жинау және тасымалдау бойынша көрсетілетін қызметтермен қамту</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ЖАО ведомстволық есептері</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79,2</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79,2</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92</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F6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Индикатор орындалды.</w:t>
            </w:r>
          </w:p>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Қала тұрғындарың қамтылған үлесі 100 пайыз, ауыл тұрғындардың – 70,4 пайызды құрады</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7.</w:t>
            </w:r>
          </w:p>
        </w:tc>
        <w:tc>
          <w:tcPr>
            <w:tcW w:w="2410" w:type="dxa"/>
          </w:tcPr>
          <w:p w:rsidR="001F63CA" w:rsidRPr="000848FF" w:rsidRDefault="001F63CA" w:rsidP="0013140E">
            <w:pPr>
              <w:spacing w:after="0" w:line="240" w:lineRule="auto"/>
              <w:rPr>
                <w:rFonts w:ascii="Times New Roman" w:eastAsia="Times New Roman" w:hAnsi="Times New Roman"/>
                <w:lang w:val="kk-KZ"/>
              </w:rPr>
            </w:pPr>
            <w:r w:rsidRPr="000848FF">
              <w:rPr>
                <w:rFonts w:ascii="Times New Roman" w:hAnsi="Times New Roman"/>
                <w:lang w:val="kk-KZ"/>
              </w:rPr>
              <w:t xml:space="preserve">Экологиялық талаптар мен санитариялық қағидаларға сәйкес келетін </w:t>
            </w:r>
            <w:r w:rsidRPr="000848FF">
              <w:rPr>
                <w:rFonts w:ascii="Times New Roman" w:eastAsia="Times New Roman" w:hAnsi="Times New Roman"/>
                <w:lang w:val="kk-KZ"/>
              </w:rPr>
              <w:t>тұрмыстық қатты қалдықтарды</w:t>
            </w:r>
            <w:r w:rsidRPr="000848FF">
              <w:rPr>
                <w:rFonts w:ascii="Times New Roman" w:hAnsi="Times New Roman"/>
                <w:lang w:val="kk-KZ"/>
              </w:rPr>
              <w:t xml:space="preserve"> орналастыру объектілерінің үлесі (оларды орналастыру орындарының жалпы санынан)</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rPr>
              <w:t>ЖАО ведомстволық есептері</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rPr>
              <w:t>100</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100</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98,8</w:t>
            </w:r>
          </w:p>
        </w:tc>
        <w:tc>
          <w:tcPr>
            <w:tcW w:w="1417" w:type="dxa"/>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FD7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F65FF">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Индикатор орындалмады.</w:t>
            </w:r>
          </w:p>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Облыста 169 ТҚҚ полигон, 167 полигонның қоршаған ортаға эмиссияға рұқсаты бар, ал Қордай аудынындағы  2 полигонның рұқсаты жоқ</w:t>
            </w: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8.</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Ластайтын заттардың нормативтік көлемі:</w:t>
            </w:r>
          </w:p>
        </w:tc>
        <w:tc>
          <w:tcPr>
            <w:tcW w:w="992" w:type="dxa"/>
            <w:vMerge w:val="restart"/>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млн. тонн</w:t>
            </w:r>
          </w:p>
        </w:tc>
        <w:tc>
          <w:tcPr>
            <w:tcW w:w="1134" w:type="dxa"/>
            <w:vMerge w:val="restart"/>
          </w:tcPr>
          <w:p w:rsidR="001F63CA" w:rsidRPr="000848FF" w:rsidRDefault="001F63CA" w:rsidP="0013140E">
            <w:pPr>
              <w:spacing w:after="0" w:line="240" w:lineRule="auto"/>
              <w:jc w:val="center"/>
              <w:rPr>
                <w:rFonts w:ascii="Times New Roman" w:hAnsi="Times New Roman"/>
              </w:rPr>
            </w:pPr>
            <w:r w:rsidRPr="000848FF">
              <w:rPr>
                <w:rFonts w:ascii="Times New Roman" w:eastAsia="Times New Roman" w:hAnsi="Times New Roman"/>
                <w:lang w:val="kk-KZ"/>
              </w:rPr>
              <w:t>ҚР Энергетикамині</w:t>
            </w:r>
            <w:r w:rsidRPr="000848FF">
              <w:rPr>
                <w:rFonts w:ascii="Times New Roman" w:eastAsia="Times New Roman" w:hAnsi="Times New Roman"/>
              </w:rPr>
              <w:t xml:space="preserve"> ведомстволық есептілігі</w:t>
            </w:r>
          </w:p>
        </w:tc>
        <w:tc>
          <w:tcPr>
            <w:tcW w:w="1560" w:type="dxa"/>
            <w:vMerge w:val="restart"/>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842" w:type="dxa"/>
            <w:vMerge w:val="restart"/>
          </w:tcPr>
          <w:p w:rsidR="001F63CA" w:rsidRPr="000848FF" w:rsidRDefault="001F63CA" w:rsidP="00AE5F9B">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AE5F9B">
            <w:pPr>
              <w:spacing w:after="0" w:line="240" w:lineRule="auto"/>
              <w:jc w:val="center"/>
              <w:rPr>
                <w:rFonts w:ascii="Times New Roman" w:hAnsi="Times New Roman"/>
                <w:lang w:val="kk-KZ"/>
              </w:rPr>
            </w:pPr>
            <w:r w:rsidRPr="000848FF">
              <w:rPr>
                <w:rFonts w:ascii="Times New Roman" w:hAnsi="Times New Roman"/>
                <w:lang w:val="kk-KZ"/>
              </w:rPr>
              <w:t>2017 жылдың қорытындысы бойынша «ЕвроХимУдобрения» ЖШС - 887,43 тоннаға, «Айя-Сервис» ЖШС – 80,561 тоннаға, «Қазфосфат» «МТ» ЖШС – 442,789 тоннаға және «Тараз көлік жолы» ЖШС – 46,9 тоннаға атмосфераны ластайтын заттардың шығу көлемдері төмендеген</w:t>
            </w:r>
          </w:p>
        </w:tc>
      </w:tr>
      <w:tr w:rsidR="001F63CA" w:rsidRPr="000848FF" w:rsidTr="00AE5F9B">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8.1.</w:t>
            </w:r>
          </w:p>
        </w:tc>
        <w:tc>
          <w:tcPr>
            <w:tcW w:w="2410" w:type="dxa"/>
          </w:tcPr>
          <w:p w:rsidR="001F63CA" w:rsidRPr="000848FF" w:rsidRDefault="001F63CA" w:rsidP="0013140E">
            <w:pPr>
              <w:pStyle w:val="a3"/>
              <w:numPr>
                <w:ilvl w:val="0"/>
                <w:numId w:val="1"/>
              </w:numPr>
              <w:ind w:left="83" w:hanging="83"/>
              <w:rPr>
                <w:rFonts w:cs="Times New Roman"/>
                <w:sz w:val="22"/>
                <w:lang w:val="kk-KZ"/>
              </w:rPr>
            </w:pPr>
            <w:r w:rsidRPr="000848FF">
              <w:rPr>
                <w:rFonts w:cs="Times New Roman"/>
                <w:sz w:val="22"/>
                <w:lang w:val="kk-KZ"/>
              </w:rPr>
              <w:t>атмосфераға шығуы</w:t>
            </w:r>
          </w:p>
        </w:tc>
        <w:tc>
          <w:tcPr>
            <w:tcW w:w="992" w:type="dxa"/>
            <w:vMerge/>
          </w:tcPr>
          <w:p w:rsidR="001F63CA" w:rsidRPr="000848FF" w:rsidRDefault="001F63CA" w:rsidP="0013140E">
            <w:pPr>
              <w:spacing w:after="0" w:line="240" w:lineRule="auto"/>
              <w:jc w:val="center"/>
              <w:rPr>
                <w:rFonts w:ascii="Times New Roman" w:eastAsia="Times New Roman" w:hAnsi="Times New Roman"/>
                <w:lang w:eastAsia="ru-RU"/>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AE5F9B">
            <w:pPr>
              <w:jc w:val="center"/>
              <w:rPr>
                <w:rFonts w:ascii="Times New Roman" w:hAnsi="Times New Roman"/>
              </w:rPr>
            </w:pPr>
            <w:r w:rsidRPr="000848FF">
              <w:rPr>
                <w:rFonts w:ascii="Times New Roman" w:hAnsi="Times New Roman"/>
              </w:rPr>
              <w:t>0,115</w:t>
            </w:r>
          </w:p>
        </w:tc>
        <w:tc>
          <w:tcPr>
            <w:tcW w:w="992" w:type="dxa"/>
          </w:tcPr>
          <w:p w:rsidR="001F63CA" w:rsidRPr="000848FF" w:rsidRDefault="001F63CA" w:rsidP="00AE5F9B">
            <w:pPr>
              <w:spacing w:after="0" w:line="240" w:lineRule="auto"/>
              <w:jc w:val="center"/>
              <w:rPr>
                <w:rFonts w:ascii="Times New Roman" w:hAnsi="Times New Roman"/>
              </w:rPr>
            </w:pPr>
            <w:r w:rsidRPr="000848FF">
              <w:rPr>
                <w:rFonts w:ascii="Times New Roman" w:hAnsi="Times New Roman"/>
              </w:rPr>
              <w:t>0,122</w:t>
            </w:r>
          </w:p>
        </w:tc>
        <w:tc>
          <w:tcPr>
            <w:tcW w:w="1134" w:type="dxa"/>
          </w:tcPr>
          <w:p w:rsidR="001F63CA" w:rsidRPr="000848FF" w:rsidRDefault="001F63CA" w:rsidP="00AE5F9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0,117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r>
      <w:tr w:rsidR="001F63CA" w:rsidRPr="000848FF" w:rsidTr="006C6AE5">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8.2.</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 су объектілеріне түсуі</w:t>
            </w:r>
          </w:p>
        </w:tc>
        <w:tc>
          <w:tcPr>
            <w:tcW w:w="992" w:type="dxa"/>
            <w:vMerge/>
          </w:tcPr>
          <w:p w:rsidR="001F63CA" w:rsidRPr="000848FF" w:rsidRDefault="001F63CA" w:rsidP="0013140E">
            <w:pPr>
              <w:spacing w:after="0" w:line="240" w:lineRule="auto"/>
              <w:jc w:val="center"/>
              <w:rPr>
                <w:rFonts w:ascii="Times New Roman" w:eastAsia="Times New Roman" w:hAnsi="Times New Roman"/>
                <w:lang w:eastAsia="ru-RU"/>
              </w:rPr>
            </w:pPr>
          </w:p>
        </w:tc>
        <w:tc>
          <w:tcPr>
            <w:tcW w:w="1134" w:type="dxa"/>
            <w:vMerge/>
          </w:tcPr>
          <w:p w:rsidR="001F63CA" w:rsidRPr="000848FF" w:rsidRDefault="001F63CA" w:rsidP="0013140E">
            <w:pPr>
              <w:spacing w:after="0" w:line="240" w:lineRule="auto"/>
              <w:jc w:val="center"/>
              <w:rPr>
                <w:rFonts w:ascii="Times New Roman" w:eastAsia="Times New Roman" w:hAnsi="Times New Roman"/>
                <w:lang w:val="kk-KZ" w:eastAsia="ru-RU"/>
              </w:rPr>
            </w:pPr>
          </w:p>
        </w:tc>
        <w:tc>
          <w:tcPr>
            <w:tcW w:w="1560" w:type="dxa"/>
            <w:vMerge/>
          </w:tcPr>
          <w:p w:rsidR="001F63CA" w:rsidRPr="000848FF" w:rsidRDefault="001F63CA" w:rsidP="0013140E">
            <w:pPr>
              <w:keepNext/>
              <w:keepLines/>
              <w:tabs>
                <w:tab w:val="left" w:pos="7605"/>
              </w:tabs>
              <w:spacing w:after="0" w:line="240" w:lineRule="auto"/>
              <w:jc w:val="center"/>
              <w:rPr>
                <w:rFonts w:ascii="Times New Roman" w:hAnsi="Times New Roman"/>
                <w:lang w:val="kk-KZ"/>
              </w:rPr>
            </w:pPr>
          </w:p>
        </w:tc>
        <w:tc>
          <w:tcPr>
            <w:tcW w:w="1134" w:type="dxa"/>
          </w:tcPr>
          <w:p w:rsidR="001F63CA" w:rsidRPr="000848FF" w:rsidRDefault="001F63CA" w:rsidP="00CF65FF">
            <w:pPr>
              <w:ind w:right="-108" w:hanging="107"/>
              <w:jc w:val="center"/>
              <w:rPr>
                <w:rFonts w:ascii="Times New Roman" w:hAnsi="Times New Roman"/>
              </w:rPr>
            </w:pPr>
            <w:r w:rsidRPr="000848FF">
              <w:rPr>
                <w:rFonts w:ascii="Times New Roman" w:hAnsi="Times New Roman"/>
              </w:rPr>
              <w:t>0,027</w:t>
            </w:r>
          </w:p>
        </w:tc>
        <w:tc>
          <w:tcPr>
            <w:tcW w:w="992" w:type="dxa"/>
          </w:tcPr>
          <w:p w:rsidR="001F63CA" w:rsidRPr="000848FF" w:rsidRDefault="001F63CA" w:rsidP="00CF65FF">
            <w:pPr>
              <w:spacing w:after="0" w:line="240" w:lineRule="auto"/>
              <w:ind w:right="-108" w:hanging="117"/>
              <w:jc w:val="center"/>
              <w:rPr>
                <w:rFonts w:ascii="Times New Roman" w:hAnsi="Times New Roman"/>
              </w:rPr>
            </w:pPr>
            <w:r w:rsidRPr="000848FF">
              <w:rPr>
                <w:rFonts w:ascii="Times New Roman" w:hAnsi="Times New Roman"/>
              </w:rPr>
              <w:t>0,027</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0,0197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орындалды</w:t>
            </w:r>
          </w:p>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Ластайтын номативтік көлемдері 0,0168 мың тоннаға азайды</w:t>
            </w:r>
          </w:p>
        </w:tc>
      </w:tr>
      <w:tr w:rsidR="001F63CA" w:rsidRPr="000848FF" w:rsidTr="006C6AE5">
        <w:trPr>
          <w:trHeight w:val="481"/>
        </w:trPr>
        <w:tc>
          <w:tcPr>
            <w:tcW w:w="709" w:type="dxa"/>
          </w:tcPr>
          <w:p w:rsidR="001F63CA" w:rsidRPr="000848FF" w:rsidRDefault="001F63CA" w:rsidP="0013140E">
            <w:pPr>
              <w:spacing w:after="0" w:line="240" w:lineRule="auto"/>
              <w:ind w:right="-108" w:hanging="108"/>
              <w:jc w:val="center"/>
              <w:rPr>
                <w:rFonts w:ascii="Times New Roman" w:hAnsi="Times New Roman"/>
              </w:rPr>
            </w:pPr>
            <w:r w:rsidRPr="000848FF">
              <w:rPr>
                <w:rFonts w:ascii="Times New Roman" w:hAnsi="Times New Roman"/>
              </w:rPr>
              <w:t>9.</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Жергілікті атқарушы органдарға қарасты мемлекеттік орман қоры аумағындағы орманмен көмкерілген жерлердің көлемі</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тыс. га</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rPr>
              <w:t>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hAnsi="Times New Roman"/>
              </w:rPr>
              <w:t>2236,7</w:t>
            </w:r>
          </w:p>
        </w:tc>
        <w:tc>
          <w:tcPr>
            <w:tcW w:w="992" w:type="dxa"/>
          </w:tcPr>
          <w:p w:rsidR="001F63CA" w:rsidRPr="000848FF" w:rsidRDefault="001F63CA" w:rsidP="0013140E">
            <w:pPr>
              <w:spacing w:after="0" w:line="240" w:lineRule="auto"/>
              <w:ind w:right="-108"/>
              <w:jc w:val="center"/>
              <w:rPr>
                <w:rFonts w:ascii="Times New Roman" w:hAnsi="Times New Roman"/>
                <w:lang w:val="kk-KZ"/>
              </w:rPr>
            </w:pPr>
            <w:r w:rsidRPr="000848FF">
              <w:rPr>
                <w:rFonts w:ascii="Times New Roman" w:hAnsi="Times New Roman"/>
                <w:lang w:val="kk-KZ"/>
              </w:rPr>
              <w:t>2236,7</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2242,588</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AE5F9B">
            <w:pPr>
              <w:spacing w:after="0" w:line="240" w:lineRule="auto"/>
              <w:jc w:val="center"/>
              <w:rPr>
                <w:rFonts w:ascii="Times New Roman" w:hAnsi="Times New Roman"/>
                <w:lang w:val="kk-KZ"/>
              </w:rPr>
            </w:pPr>
            <w:r w:rsidRPr="000848FF">
              <w:rPr>
                <w:rFonts w:ascii="Times New Roman" w:hAnsi="Times New Roman"/>
                <w:lang w:val="kk-KZ"/>
              </w:rPr>
              <w:t>Индикатор орындалды.</w:t>
            </w:r>
          </w:p>
          <w:p w:rsidR="001F63CA" w:rsidRPr="000848FF" w:rsidRDefault="001F63CA" w:rsidP="00AE5F9B">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ҚР АШМ 2012 жылғы 19 қазандағы № 17-02/532 бұйрығына сәйкес о</w:t>
            </w:r>
            <w:r w:rsidRPr="000848FF">
              <w:rPr>
                <w:rFonts w:ascii="Times New Roman" w:eastAsia="Times New Roman" w:hAnsi="Times New Roman"/>
                <w:bCs/>
                <w:kern w:val="36"/>
                <w:lang w:val="kk-KZ" w:eastAsia="ru-RU"/>
              </w:rPr>
              <w:t xml:space="preserve">рман ағаштарын, питомниктерді, табиғи түрде қайта түлеуге ықпал ету шаралары жүргiзілген, </w:t>
            </w:r>
            <w:r w:rsidRPr="000848FF">
              <w:rPr>
                <w:rFonts w:ascii="Times New Roman" w:eastAsia="Times New Roman" w:hAnsi="Times New Roman"/>
                <w:lang w:val="kk-KZ" w:eastAsia="ru-RU"/>
              </w:rPr>
              <w:t>күзгі түгендеу кезінде  5747 га орман екпелері орман көмкерілген алқапқа ауыстырылды.</w:t>
            </w:r>
          </w:p>
        </w:tc>
      </w:tr>
      <w:tr w:rsidR="001F63CA" w:rsidRPr="000848FF" w:rsidTr="006C6AE5">
        <w:trPr>
          <w:trHeight w:val="481"/>
        </w:trPr>
        <w:tc>
          <w:tcPr>
            <w:tcW w:w="709" w:type="dxa"/>
          </w:tcPr>
          <w:p w:rsidR="001F63CA" w:rsidRPr="000848FF" w:rsidRDefault="001F63CA" w:rsidP="0013140E">
            <w:pPr>
              <w:spacing w:after="0" w:line="240" w:lineRule="auto"/>
              <w:ind w:right="-108" w:hanging="108"/>
              <w:jc w:val="center"/>
              <w:rPr>
                <w:rFonts w:ascii="Times New Roman" w:hAnsi="Times New Roman"/>
              </w:rPr>
            </w:pPr>
            <w:r w:rsidRPr="000848FF">
              <w:rPr>
                <w:rFonts w:ascii="Times New Roman" w:hAnsi="Times New Roman"/>
              </w:rPr>
              <w:t>10.</w:t>
            </w:r>
          </w:p>
        </w:tc>
        <w:tc>
          <w:tcPr>
            <w:tcW w:w="2410" w:type="dxa"/>
          </w:tcPr>
          <w:p w:rsidR="001F63CA" w:rsidRPr="000848FF" w:rsidRDefault="001F63CA" w:rsidP="0013140E">
            <w:pPr>
              <w:spacing w:after="0" w:line="240" w:lineRule="auto"/>
              <w:rPr>
                <w:rFonts w:ascii="Times New Roman" w:hAnsi="Times New Roman"/>
                <w:lang w:val="kk-KZ"/>
              </w:rPr>
            </w:pPr>
            <w:r w:rsidRPr="000848FF">
              <w:rPr>
                <w:rFonts w:ascii="Times New Roman" w:hAnsi="Times New Roman"/>
                <w:lang w:val="kk-KZ"/>
              </w:rPr>
              <w:t>Жергілікті атқарушы органдарға қарасты мемлекеттік орман қоры аумағындағы бір орман өртінің орташа алаңы</w:t>
            </w:r>
          </w:p>
        </w:tc>
        <w:tc>
          <w:tcPr>
            <w:tcW w:w="992" w:type="dxa"/>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тыс. га</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 xml:space="preserve">ҚР АШМ </w:t>
            </w:r>
            <w:r w:rsidRPr="000848FF">
              <w:rPr>
                <w:rFonts w:ascii="Times New Roman" w:eastAsia="Times New Roman" w:hAnsi="Times New Roman"/>
              </w:rPr>
              <w:t>ведомстволық есептілі</w:t>
            </w:r>
          </w:p>
          <w:p w:rsidR="001F63CA" w:rsidRPr="000848FF" w:rsidRDefault="001F63CA" w:rsidP="0013140E">
            <w:pPr>
              <w:spacing w:after="0" w:line="240" w:lineRule="auto"/>
              <w:jc w:val="center"/>
              <w:rPr>
                <w:rFonts w:ascii="Times New Roman" w:eastAsia="Times New Roman" w:hAnsi="Times New Roman"/>
                <w:lang w:val="kk-KZ"/>
              </w:rPr>
            </w:pPr>
            <w:r w:rsidRPr="000848FF">
              <w:rPr>
                <w:rFonts w:ascii="Times New Roman" w:eastAsia="Times New Roman" w:hAnsi="Times New Roman"/>
              </w:rPr>
              <w:t>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rPr>
              <w:t>0,025</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0,025</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1,611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tcPr>
          <w:p w:rsidR="001F63CA" w:rsidRPr="000848FF" w:rsidRDefault="001F63CA" w:rsidP="000076B7">
            <w:pPr>
              <w:spacing w:after="0" w:line="240" w:lineRule="auto"/>
              <w:jc w:val="center"/>
              <w:rPr>
                <w:rFonts w:ascii="Times New Roman" w:hAnsi="Times New Roman"/>
                <w:lang w:val="kk-KZ"/>
              </w:rPr>
            </w:pPr>
            <w:r w:rsidRPr="000848FF">
              <w:rPr>
                <w:rFonts w:ascii="Times New Roman" w:hAnsi="Times New Roman"/>
                <w:lang w:val="kk-KZ"/>
              </w:rPr>
              <w:t>Индикатор орындалмады.</w:t>
            </w:r>
          </w:p>
          <w:p w:rsidR="001F63CA" w:rsidRPr="000848FF" w:rsidRDefault="001F63CA" w:rsidP="000076B7">
            <w:pPr>
              <w:spacing w:after="0" w:line="240" w:lineRule="auto"/>
              <w:jc w:val="center"/>
              <w:rPr>
                <w:rFonts w:ascii="Times New Roman" w:eastAsia="Times New Roman" w:hAnsi="Times New Roman"/>
                <w:lang w:val="kk-KZ"/>
              </w:rPr>
            </w:pPr>
            <w:r w:rsidRPr="000848FF">
              <w:rPr>
                <w:rFonts w:ascii="Times New Roman" w:hAnsi="Times New Roman"/>
                <w:lang w:val="kk-KZ"/>
              </w:rPr>
              <w:t>2017 жылы мемлекеттік орман қорын аумағында 11283,4 га жерінде өрттің 7 оқиғасы анықталды</w:t>
            </w:r>
          </w:p>
        </w:tc>
      </w:tr>
      <w:tr w:rsidR="001F63CA" w:rsidRPr="000848FF" w:rsidTr="0013140E">
        <w:trPr>
          <w:trHeight w:val="32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lang w:val="kk-KZ"/>
              </w:rPr>
              <w:t>Іс-шаралар</w:t>
            </w:r>
          </w:p>
        </w:tc>
      </w:tr>
      <w:tr w:rsidR="001F63CA" w:rsidRPr="000848FF" w:rsidTr="000076B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lang w:val="kk-KZ"/>
              </w:rPr>
              <w:t>Жамбыл облысының қоршаған орта сапасының нысаналы көрсеткіштеріне мониторинг жүргізу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0076B7">
            <w:pPr>
              <w:spacing w:after="0" w:line="240" w:lineRule="auto"/>
              <w:jc w:val="center"/>
              <w:rPr>
                <w:rFonts w:ascii="Times New Roman" w:eastAsia="Times New Roman" w:hAnsi="Times New Roman"/>
                <w:lang w:eastAsia="ru-RU"/>
              </w:rPr>
            </w:pPr>
            <w:r w:rsidRPr="000848FF">
              <w:rPr>
                <w:rFonts w:ascii="Times New Roman" w:hAnsi="Times New Roman"/>
                <w:lang w:val="kk-KZ"/>
              </w:rPr>
              <w:t>6,3</w:t>
            </w:r>
          </w:p>
        </w:tc>
        <w:tc>
          <w:tcPr>
            <w:tcW w:w="992" w:type="dxa"/>
          </w:tcPr>
          <w:p w:rsidR="001F63CA" w:rsidRPr="000848FF" w:rsidRDefault="001F63CA" w:rsidP="000076B7">
            <w:pPr>
              <w:keepNext/>
              <w:keepLines/>
              <w:spacing w:after="0" w:line="240" w:lineRule="auto"/>
              <w:jc w:val="center"/>
              <w:rPr>
                <w:rFonts w:ascii="Times New Roman" w:hAnsi="Times New Roman"/>
                <w:lang w:val="kk-KZ"/>
              </w:rPr>
            </w:pPr>
            <w:r w:rsidRPr="000848FF">
              <w:rPr>
                <w:rFonts w:ascii="Times New Roman" w:hAnsi="Times New Roman"/>
                <w:lang w:val="kk-KZ"/>
              </w:rPr>
              <w:t>6,699</w:t>
            </w:r>
          </w:p>
        </w:tc>
        <w:tc>
          <w:tcPr>
            <w:tcW w:w="1134" w:type="dxa"/>
          </w:tcPr>
          <w:p w:rsidR="001F63CA" w:rsidRPr="000848FF" w:rsidRDefault="001F63CA" w:rsidP="000076B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6,699</w:t>
            </w:r>
          </w:p>
        </w:tc>
        <w:tc>
          <w:tcPr>
            <w:tcW w:w="1417" w:type="dxa"/>
          </w:tcPr>
          <w:p w:rsidR="001F63CA" w:rsidRPr="000848FF" w:rsidRDefault="001F63CA" w:rsidP="000076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254.008.</w:t>
            </w:r>
          </w:p>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Қоршаған ортаны қорғау бойынша іс-шаралар</w:t>
            </w:r>
          </w:p>
        </w:tc>
        <w:tc>
          <w:tcPr>
            <w:tcW w:w="1842" w:type="dxa"/>
          </w:tcPr>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«Қазгидромет»РМК филиалымен қоршаған орта сапасынын нысаналы көрсеткіштеріне мониторинг жүргізулуде, монитроингтің есебі тоқсан сайын беріледі</w:t>
            </w:r>
          </w:p>
        </w:tc>
      </w:tr>
      <w:tr w:rsidR="001F63CA" w:rsidRPr="000848FF" w:rsidTr="000076B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Қоршаған орта сапасының нысаналы көрсеткіштеріне түзетулер енгізу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0076B7">
            <w:pPr>
              <w:keepNext/>
              <w:keepLines/>
              <w:jc w:val="center"/>
              <w:rPr>
                <w:rFonts w:ascii="Times New Roman" w:hAnsi="Times New Roman"/>
                <w:spacing w:val="-6"/>
                <w:lang w:val="kk-KZ"/>
              </w:rPr>
            </w:pPr>
            <w:r w:rsidRPr="000848FF">
              <w:rPr>
                <w:rFonts w:ascii="Times New Roman" w:hAnsi="Times New Roman"/>
                <w:spacing w:val="-6"/>
                <w:lang w:val="kk-KZ"/>
              </w:rPr>
              <w:t>-</w:t>
            </w:r>
          </w:p>
        </w:tc>
        <w:tc>
          <w:tcPr>
            <w:tcW w:w="992" w:type="dxa"/>
          </w:tcPr>
          <w:p w:rsidR="001F63CA" w:rsidRPr="000848FF" w:rsidRDefault="001F63CA" w:rsidP="000076B7">
            <w:pPr>
              <w:keepNext/>
              <w:keepLines/>
              <w:spacing w:after="0" w:line="240" w:lineRule="auto"/>
              <w:jc w:val="center"/>
              <w:rPr>
                <w:rFonts w:ascii="Times New Roman" w:hAnsi="Times New Roman"/>
                <w:lang w:val="kk-KZ"/>
              </w:rPr>
            </w:pPr>
            <w:r w:rsidRPr="000848FF">
              <w:rPr>
                <w:rFonts w:ascii="Times New Roman" w:hAnsi="Times New Roman"/>
                <w:lang w:val="kk-KZ"/>
              </w:rPr>
              <w:t>11,088</w:t>
            </w:r>
          </w:p>
        </w:tc>
        <w:tc>
          <w:tcPr>
            <w:tcW w:w="1134" w:type="dxa"/>
          </w:tcPr>
          <w:p w:rsidR="001F63CA" w:rsidRPr="000848FF" w:rsidRDefault="001F63CA" w:rsidP="000076B7">
            <w:pPr>
              <w:spacing w:after="0" w:line="240" w:lineRule="auto"/>
              <w:jc w:val="center"/>
              <w:rPr>
                <w:rFonts w:ascii="Times New Roman" w:hAnsi="Times New Roman"/>
                <w:lang w:val="kk-KZ"/>
              </w:rPr>
            </w:pPr>
            <w:r w:rsidRPr="000848FF">
              <w:rPr>
                <w:rFonts w:ascii="Times New Roman" w:hAnsi="Times New Roman"/>
                <w:lang w:val="kk-KZ"/>
              </w:rPr>
              <w:t>11,088</w:t>
            </w:r>
          </w:p>
        </w:tc>
        <w:tc>
          <w:tcPr>
            <w:tcW w:w="1417" w:type="dxa"/>
          </w:tcPr>
          <w:p w:rsidR="001F63CA" w:rsidRPr="000848FF" w:rsidRDefault="001F63CA" w:rsidP="000076B7">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1F63CA" w:rsidP="0013140E">
            <w:pPr>
              <w:spacing w:after="0" w:line="240" w:lineRule="auto"/>
              <w:ind w:left="-93" w:right="-123"/>
              <w:jc w:val="center"/>
              <w:rPr>
                <w:rFonts w:ascii="Times New Roman" w:hAnsi="Times New Roman"/>
                <w:lang w:val="kk-KZ"/>
              </w:rPr>
            </w:pPr>
            <w:r w:rsidRPr="000848FF">
              <w:rPr>
                <w:rFonts w:ascii="Times New Roman" w:hAnsi="Times New Roman"/>
                <w:lang w:val="kk-KZ"/>
              </w:rPr>
              <w:t>254.008.</w:t>
            </w:r>
          </w:p>
          <w:p w:rsidR="001F63CA" w:rsidRPr="000848FF" w:rsidRDefault="001F63CA" w:rsidP="0013140E">
            <w:pPr>
              <w:spacing w:after="0" w:line="240" w:lineRule="auto"/>
              <w:ind w:left="-93" w:right="-123"/>
              <w:jc w:val="center"/>
              <w:rPr>
                <w:rFonts w:ascii="Times New Roman" w:hAnsi="Times New Roman"/>
                <w:lang w:val="kk-KZ"/>
              </w:rPr>
            </w:pPr>
            <w:r w:rsidRPr="000848FF">
              <w:rPr>
                <w:rFonts w:ascii="Times New Roman" w:hAnsi="Times New Roman"/>
                <w:lang w:val="kk-KZ"/>
              </w:rPr>
              <w:t>Қоршаған ортаны қорғау бойынша іс-шаралар</w:t>
            </w:r>
          </w:p>
        </w:tc>
        <w:tc>
          <w:tcPr>
            <w:tcW w:w="1842" w:type="dxa"/>
          </w:tcPr>
          <w:p w:rsidR="001F63CA" w:rsidRPr="000848FF" w:rsidRDefault="001F63CA" w:rsidP="0013140E">
            <w:pPr>
              <w:spacing w:after="0" w:line="240" w:lineRule="auto"/>
              <w:ind w:left="-93" w:right="-123"/>
              <w:jc w:val="center"/>
              <w:rPr>
                <w:rFonts w:ascii="Times New Roman" w:hAnsi="Times New Roman"/>
                <w:lang w:val="kk-KZ"/>
              </w:rPr>
            </w:pPr>
            <w:r w:rsidRPr="000848FF">
              <w:rPr>
                <w:rFonts w:ascii="Times New Roman" w:hAnsi="Times New Roman"/>
                <w:lang w:val="kk-KZ"/>
              </w:rPr>
              <w:t>2017 жылы «Экосервис-С» ЖШС-мен нысаналы көрсеткіштеріне түзетулер енгізілді, атмосфералы ауаны ластану, жер асты суларының ластану деңгейі, жердің ластану деңгейі, тұрғын үйлердің радонның қауіп-қатерін бағалау бойынша көрсеткіштер белгіленді.</w:t>
            </w:r>
          </w:p>
        </w:tc>
      </w:tr>
      <w:tr w:rsidR="001F63CA" w:rsidRPr="000848FF" w:rsidTr="000076B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bCs/>
                <w:lang w:val="kk-KZ"/>
              </w:rPr>
              <w:t>Облыстық орман шаруашылығы мемлекеттік мекемелерін қаржыландыру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ТРТПР</w:t>
            </w:r>
          </w:p>
        </w:tc>
        <w:tc>
          <w:tcPr>
            <w:tcW w:w="1134" w:type="dxa"/>
          </w:tcPr>
          <w:p w:rsidR="001F63CA" w:rsidRPr="000848FF" w:rsidRDefault="001F63CA" w:rsidP="000076B7">
            <w:pPr>
              <w:keepNext/>
              <w:keepLines/>
              <w:jc w:val="center"/>
              <w:rPr>
                <w:rFonts w:ascii="Times New Roman" w:hAnsi="Times New Roman"/>
                <w:spacing w:val="-6"/>
                <w:lang w:val="kk-KZ"/>
              </w:rPr>
            </w:pPr>
            <w:r w:rsidRPr="000848FF">
              <w:rPr>
                <w:rFonts w:ascii="Times New Roman" w:hAnsi="Times New Roman"/>
                <w:spacing w:val="-6"/>
                <w:lang w:val="kk-KZ"/>
              </w:rPr>
              <w:t>771,9</w:t>
            </w:r>
          </w:p>
        </w:tc>
        <w:tc>
          <w:tcPr>
            <w:tcW w:w="992" w:type="dxa"/>
          </w:tcPr>
          <w:p w:rsidR="001F63CA" w:rsidRPr="000848FF" w:rsidRDefault="001F63CA" w:rsidP="000076B7">
            <w:pPr>
              <w:keepNext/>
              <w:keepLines/>
              <w:spacing w:after="0" w:line="240" w:lineRule="auto"/>
              <w:jc w:val="center"/>
              <w:rPr>
                <w:rFonts w:ascii="Times New Roman" w:hAnsi="Times New Roman"/>
                <w:lang w:val="kk-KZ"/>
              </w:rPr>
            </w:pPr>
            <w:r w:rsidRPr="000848FF">
              <w:rPr>
                <w:rFonts w:ascii="Times New Roman" w:hAnsi="Times New Roman"/>
                <w:lang w:val="kk-KZ"/>
              </w:rPr>
              <w:t>771,9</w:t>
            </w:r>
          </w:p>
        </w:tc>
        <w:tc>
          <w:tcPr>
            <w:tcW w:w="1134" w:type="dxa"/>
          </w:tcPr>
          <w:p w:rsidR="001F63CA" w:rsidRPr="000848FF" w:rsidRDefault="001F63CA" w:rsidP="000076B7">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889,2</w:t>
            </w:r>
          </w:p>
        </w:tc>
        <w:tc>
          <w:tcPr>
            <w:tcW w:w="1417" w:type="dxa"/>
          </w:tcPr>
          <w:p w:rsidR="001F63CA" w:rsidRPr="000848FF" w:rsidRDefault="001F63CA" w:rsidP="000076B7">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254.005.015</w:t>
            </w:r>
          </w:p>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Ормандарды сақтау, қорғау, молайту және орман өсiру</w:t>
            </w:r>
          </w:p>
        </w:tc>
        <w:tc>
          <w:tcPr>
            <w:tcW w:w="1842" w:type="dxa"/>
          </w:tcPr>
          <w:p w:rsidR="001F63CA" w:rsidRPr="000848FF" w:rsidRDefault="001F63CA" w:rsidP="00CF65FF">
            <w:pPr>
              <w:keepNext/>
              <w:keepLines/>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Орман шаруашылығы мекемелерінің шығысы: оның ішінде орман шаруашылығы мекемелерінің қызметкерлерінің еңбек жалақысы және мекеменің өзгеде шығыстары </w:t>
            </w:r>
            <w:r w:rsidRPr="000848FF">
              <w:rPr>
                <w:rFonts w:ascii="Times New Roman" w:hAnsi="Times New Roman"/>
                <w:i/>
                <w:lang w:val="kk-KZ"/>
              </w:rPr>
              <w:t xml:space="preserve">(коммуналдық қызметтер, іс-сапар, медициналық сақтандыру,байланыс қызметі т.б )игерілді. </w:t>
            </w:r>
            <w:r w:rsidRPr="000848FF">
              <w:rPr>
                <w:rFonts w:ascii="Times New Roman" w:eastAsia="Times New Roman" w:hAnsi="Times New Roman"/>
                <w:lang w:val="kk-KZ" w:eastAsia="ru-RU"/>
              </w:rPr>
              <w:t>Нақтыланған бюджет</w:t>
            </w:r>
          </w:p>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Облыстық маслихаттың 2017 жылғы 5 маусымдағы  №11-2 шешімі.</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bCs/>
                <w:lang w:val="kk-KZ"/>
              </w:rPr>
              <w:t>Мемлекеттік орман қорын  өрттен қорғау үшін негізгі құралдарын сатып алу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ТРТПР</w:t>
            </w:r>
          </w:p>
        </w:tc>
        <w:tc>
          <w:tcPr>
            <w:tcW w:w="1134" w:type="dxa"/>
          </w:tcPr>
          <w:p w:rsidR="001F63CA" w:rsidRPr="000848FF" w:rsidRDefault="001F63CA" w:rsidP="00CF65FF">
            <w:pPr>
              <w:keepNext/>
              <w:keepLines/>
              <w:jc w:val="center"/>
              <w:rPr>
                <w:rFonts w:ascii="Times New Roman" w:hAnsi="Times New Roman"/>
                <w:lang w:val="kk-KZ"/>
              </w:rPr>
            </w:pPr>
            <w:r w:rsidRPr="000848FF">
              <w:rPr>
                <w:rFonts w:ascii="Times New Roman" w:hAnsi="Times New Roman"/>
                <w:lang w:val="kk-KZ"/>
              </w:rPr>
              <w:t>100,0</w:t>
            </w:r>
          </w:p>
        </w:tc>
        <w:tc>
          <w:tcPr>
            <w:tcW w:w="992" w:type="dxa"/>
          </w:tcPr>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100,0</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100,0</w:t>
            </w:r>
          </w:p>
        </w:tc>
        <w:tc>
          <w:tcPr>
            <w:tcW w:w="1417" w:type="dxa"/>
          </w:tcPr>
          <w:p w:rsidR="001F63CA" w:rsidRPr="000848FF" w:rsidRDefault="001F63CA" w:rsidP="00CF6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bCs/>
                <w:lang w:val="kk-KZ"/>
              </w:rPr>
              <w:t>254.032.</w:t>
            </w:r>
          </w:p>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bCs/>
                <w:lang w:val="kk-KZ"/>
              </w:rPr>
              <w:t>Ведомстволық бағыныстағы мемлекеттік мекемелерінің және ұйымдарының күрделі шығыстары</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ҚР АШМ  2015 жылғы 20 шілдедегі «Мемлекеттік орман қоры учаскелерінде орман қорын күзету, қорғау, пайдалану, ормандарды молықтыру және орман өсіру бойынша нормалар мен нормативтерді бекіту туралы»</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 18-02/664 бұйрығына сәйкес орман шаруашылығы мекемелеріне материалдық техникалық базасын толықтыру мақсатында техникалар алынды. Оның ішінде Навигатор-14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Өрт сөндіру аппараты-14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Метеостанция -13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Стационарлы радио байланыс-14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Модуль фотоэлектірлі-14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Қолға ұстайтын рация-100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Көшет отырғызу машинасы -12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Стационарлырадио станция (234892)- 14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Көшет қазу машинасы-6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Тұқым себу машинасы-5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«Нива Шевроле» автокөлік-4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Мотоцикл -5 дана;</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Өрт сөндіру автокөлік УАЗ -4 дана;</w:t>
            </w:r>
          </w:p>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«RENAULT DASTER» автокөлік – 1 дана.</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bCs/>
                <w:lang w:val="kk-KZ"/>
              </w:rPr>
              <w:t>Мемлекеттік орман қоры  аумағында өртке қарсы профилақтикалық іс-шараларды жүргізу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lang w:val="kk-KZ"/>
              </w:rPr>
              <w:t>ТРТПР</w:t>
            </w:r>
          </w:p>
        </w:tc>
        <w:tc>
          <w:tcPr>
            <w:tcW w:w="1134" w:type="dxa"/>
          </w:tcPr>
          <w:p w:rsidR="001F63CA" w:rsidRPr="000848FF" w:rsidRDefault="001F63CA" w:rsidP="00CF65FF">
            <w:pPr>
              <w:keepNext/>
              <w:keepLines/>
              <w:jc w:val="center"/>
              <w:rPr>
                <w:rFonts w:ascii="Times New Roman" w:hAnsi="Times New Roman"/>
                <w:lang w:val="kk-KZ"/>
              </w:rPr>
            </w:pPr>
            <w:r w:rsidRPr="000848FF">
              <w:rPr>
                <w:rFonts w:ascii="Times New Roman" w:hAnsi="Times New Roman"/>
                <w:lang w:val="kk-KZ"/>
              </w:rPr>
              <w:t>48,1</w:t>
            </w:r>
          </w:p>
        </w:tc>
        <w:tc>
          <w:tcPr>
            <w:tcW w:w="992" w:type="dxa"/>
          </w:tcPr>
          <w:p w:rsidR="001F63CA" w:rsidRPr="000848FF" w:rsidRDefault="001F63CA" w:rsidP="00CF6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48,1</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48,1</w:t>
            </w:r>
          </w:p>
        </w:tc>
        <w:tc>
          <w:tcPr>
            <w:tcW w:w="1417" w:type="dxa"/>
          </w:tcPr>
          <w:p w:rsidR="001F63CA" w:rsidRPr="000848FF" w:rsidRDefault="001F63CA" w:rsidP="00CF6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38493C" w:rsidRPr="000848FF" w:rsidRDefault="0038493C" w:rsidP="0038493C">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254.005.011</w:t>
            </w:r>
          </w:p>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Ормандарды сақтау, қорғау, молайту және орман өсiру</w:t>
            </w:r>
          </w:p>
        </w:tc>
        <w:tc>
          <w:tcPr>
            <w:tcW w:w="1842" w:type="dxa"/>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Өртке қарсы минералды жолақтарға күтіп-баптау,  өрт қаупті маусымында орман қорын күзетуге, өрт сөндіру техникаларын ұстап тұруға ЖЖҚ және алғашқы өрт сөндіру құралдарын алынды</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Орман екпелерін тұқымбақтарда өсіру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CF65FF">
            <w:pPr>
              <w:keepNext/>
              <w:keepLines/>
              <w:jc w:val="center"/>
              <w:rPr>
                <w:rFonts w:ascii="Times New Roman" w:hAnsi="Times New Roman"/>
                <w:lang w:val="kk-KZ"/>
              </w:rPr>
            </w:pPr>
            <w:r w:rsidRPr="000848FF">
              <w:rPr>
                <w:rFonts w:ascii="Times New Roman" w:hAnsi="Times New Roman"/>
                <w:lang w:val="kk-KZ"/>
              </w:rPr>
              <w:t>17,2</w:t>
            </w:r>
          </w:p>
        </w:tc>
        <w:tc>
          <w:tcPr>
            <w:tcW w:w="992" w:type="dxa"/>
          </w:tcPr>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17,2</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17,2</w:t>
            </w:r>
          </w:p>
        </w:tc>
        <w:tc>
          <w:tcPr>
            <w:tcW w:w="1417" w:type="dxa"/>
          </w:tcPr>
          <w:p w:rsidR="001F63CA" w:rsidRPr="000848FF" w:rsidRDefault="001F63CA" w:rsidP="00CF6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8493C" w:rsidRPr="000848FF" w:rsidRDefault="0038493C" w:rsidP="00CF65FF">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254.005.011</w:t>
            </w:r>
          </w:p>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Ормандарды сақтау, қорғау, молайту және орман өсiру</w:t>
            </w:r>
          </w:p>
        </w:tc>
        <w:tc>
          <w:tcPr>
            <w:tcW w:w="1842" w:type="dxa"/>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Тұқымбақтарда отырғызу материалдарын алу мақсатында жерді өңдеу, тұқымдар жинау, өткен жылғы егілген екпелерге күтіп-баптау және көшеттерді қазып алу жұмыстары жүргізілді.</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орман қорының шөлді аумағында  сексеуіл ормандарын тұқым себу арқылы және сексеуіл көшеттерімен қуаңшылыққа төзімді орман көшеттерін отырғызу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CF65FF">
            <w:pPr>
              <w:keepNext/>
              <w:keepLines/>
              <w:jc w:val="center"/>
              <w:rPr>
                <w:rFonts w:ascii="Times New Roman" w:hAnsi="Times New Roman"/>
                <w:lang w:val="kk-KZ"/>
              </w:rPr>
            </w:pPr>
            <w:r w:rsidRPr="000848FF">
              <w:rPr>
                <w:rFonts w:ascii="Times New Roman" w:hAnsi="Times New Roman"/>
                <w:lang w:val="kk-KZ"/>
              </w:rPr>
              <w:t>49,9</w:t>
            </w:r>
          </w:p>
        </w:tc>
        <w:tc>
          <w:tcPr>
            <w:tcW w:w="992" w:type="dxa"/>
          </w:tcPr>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49,9</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49,9</w:t>
            </w:r>
          </w:p>
        </w:tc>
        <w:tc>
          <w:tcPr>
            <w:tcW w:w="1417" w:type="dxa"/>
          </w:tcPr>
          <w:p w:rsidR="001F63CA" w:rsidRPr="000848FF" w:rsidRDefault="001F63CA" w:rsidP="00CF65FF">
            <w:pPr>
              <w:keepNext/>
              <w:keepLines/>
              <w:tabs>
                <w:tab w:val="left" w:pos="7605"/>
              </w:tabs>
              <w:spacing w:after="0" w:line="240" w:lineRule="auto"/>
              <w:ind w:right="-142"/>
              <w:jc w:val="center"/>
              <w:rPr>
                <w:rFonts w:ascii="Times New Roman" w:hAnsi="Times New Roman"/>
                <w:lang w:val="kk-KZ"/>
              </w:rPr>
            </w:pPr>
            <w:r w:rsidRPr="000848FF">
              <w:rPr>
                <w:rFonts w:ascii="Times New Roman" w:hAnsi="Times New Roman"/>
                <w:lang w:val="kk-KZ"/>
              </w:rPr>
              <w:t>ЖБ</w:t>
            </w:r>
          </w:p>
        </w:tc>
        <w:tc>
          <w:tcPr>
            <w:tcW w:w="1418" w:type="dxa"/>
            <w:gridSpan w:val="3"/>
          </w:tcPr>
          <w:p w:rsidR="0038493C" w:rsidRPr="000848FF" w:rsidRDefault="0038493C" w:rsidP="00CF65FF">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254.005.011</w:t>
            </w:r>
          </w:p>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Ормандарды сақтау, қорғау, молайту және орман өсiру</w:t>
            </w:r>
          </w:p>
        </w:tc>
        <w:tc>
          <w:tcPr>
            <w:tcW w:w="1842" w:type="dxa"/>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Шөлді аумақтарда орман молықтыру жұмыстарының тұқымдар жинау, жер дайындау, тұқымынан себу және өткен жылғы көшетінен отырғызылған екпелерге күтіп баптау жұмыстары жүргізілді</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ауданы елдімекендерінің айналасына алдыңғы жылдары отырғызылған 10 га  екпелерін күтіп баптауға</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lang w:val="kk-KZ"/>
              </w:rPr>
              <w:t>1,4</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0,740</w:t>
            </w:r>
          </w:p>
          <w:p w:rsidR="001F63CA" w:rsidRPr="000848FF" w:rsidRDefault="001F63CA" w:rsidP="0013140E">
            <w:pPr>
              <w:keepNext/>
              <w:keepLines/>
              <w:spacing w:after="0" w:line="240" w:lineRule="auto"/>
              <w:jc w:val="center"/>
              <w:rPr>
                <w:rFonts w:ascii="Times New Roman" w:hAnsi="Times New Roman"/>
                <w:lang w:val="kk-KZ"/>
              </w:rPr>
            </w:pP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0,740</w:t>
            </w:r>
          </w:p>
        </w:tc>
        <w:tc>
          <w:tcPr>
            <w:tcW w:w="1417" w:type="dxa"/>
          </w:tcPr>
          <w:p w:rsidR="001F63CA" w:rsidRPr="000848FF" w:rsidRDefault="001F63CA" w:rsidP="00CF65FF">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38493C" w:rsidRPr="000848FF" w:rsidRDefault="0038493C" w:rsidP="0038493C">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254.008.011</w:t>
            </w:r>
          </w:p>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Қоршаған ортаны қорғау бойынша іс-шаралар</w:t>
            </w:r>
          </w:p>
        </w:tc>
        <w:tc>
          <w:tcPr>
            <w:tcW w:w="1842" w:type="dxa"/>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shd w:val="clear" w:color="auto" w:fill="FFFFFF"/>
                <w:lang w:val="kk-KZ"/>
              </w:rPr>
              <w:t xml:space="preserve">«Жасыл Даму» бағдарламасы бойынша 2015 жылы 10 гектар жерге отырғызылған екпелерге күтіп –баптау жұмыстары жүргізілді </w:t>
            </w:r>
            <w:r w:rsidRPr="000848FF">
              <w:rPr>
                <w:rFonts w:ascii="Times New Roman" w:hAnsi="Times New Roman"/>
                <w:i/>
                <w:shd w:val="clear" w:color="auto" w:fill="FFFFFF"/>
                <w:lang w:val="kk-KZ"/>
              </w:rPr>
              <w:t>(арасын тазалау, суғару және қопсыту</w:t>
            </w:r>
          </w:p>
        </w:tc>
      </w:tr>
      <w:tr w:rsidR="001F63CA" w:rsidRPr="000848FF" w:rsidTr="00CF6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9.</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Орман қоры аумағында кең таралған орман зиянкес-терімен арулардан қорғау іс-шараларын, химиялық немесе биологиялық препараттарды қолдану арқылы жүргізу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keepNext/>
              <w:keepLines/>
              <w:jc w:val="center"/>
              <w:rPr>
                <w:rFonts w:ascii="Times New Roman" w:hAnsi="Times New Roman"/>
                <w:lang w:val="kk-KZ"/>
              </w:rPr>
            </w:pPr>
            <w:r w:rsidRPr="000848FF">
              <w:rPr>
                <w:rFonts w:ascii="Times New Roman" w:hAnsi="Times New Roman"/>
                <w:lang w:val="kk-KZ"/>
              </w:rPr>
              <w:t>18,1</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13,892</w:t>
            </w:r>
          </w:p>
        </w:tc>
        <w:tc>
          <w:tcPr>
            <w:tcW w:w="1134" w:type="dxa"/>
          </w:tcPr>
          <w:p w:rsidR="001F63CA" w:rsidRPr="000848FF" w:rsidRDefault="001F63CA" w:rsidP="00CF6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13,892</w:t>
            </w:r>
          </w:p>
        </w:tc>
        <w:tc>
          <w:tcPr>
            <w:tcW w:w="1417" w:type="dxa"/>
          </w:tcPr>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8493C" w:rsidRPr="000848FF" w:rsidRDefault="0038493C" w:rsidP="00CF65FF">
            <w:pPr>
              <w:keepNext/>
              <w:keepLine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254.008.011</w:t>
            </w:r>
          </w:p>
          <w:p w:rsidR="001F63CA" w:rsidRPr="000848FF" w:rsidRDefault="001F63CA" w:rsidP="00CF65FF">
            <w:pPr>
              <w:keepNext/>
              <w:keepLines/>
              <w:spacing w:after="0" w:line="240" w:lineRule="auto"/>
              <w:jc w:val="center"/>
              <w:rPr>
                <w:rFonts w:ascii="Times New Roman" w:hAnsi="Times New Roman"/>
                <w:lang w:val="kk-KZ"/>
              </w:rPr>
            </w:pPr>
            <w:r w:rsidRPr="000848FF">
              <w:rPr>
                <w:rFonts w:ascii="Times New Roman" w:hAnsi="Times New Roman"/>
                <w:lang w:val="kk-KZ"/>
              </w:rPr>
              <w:t>Қоршаған ортаны қорғау бойынша іс-шаралар</w:t>
            </w:r>
          </w:p>
        </w:tc>
        <w:tc>
          <w:tcPr>
            <w:tcW w:w="1842" w:type="dxa"/>
          </w:tcPr>
          <w:p w:rsidR="001F63CA" w:rsidRPr="000848FF" w:rsidRDefault="001F63CA" w:rsidP="00CF65FF">
            <w:pPr>
              <w:spacing w:after="0" w:line="240" w:lineRule="auto"/>
              <w:ind w:left="-93" w:right="-123"/>
              <w:jc w:val="center"/>
              <w:rPr>
                <w:rFonts w:ascii="Times New Roman" w:hAnsi="Times New Roman"/>
                <w:bCs/>
                <w:lang w:val="kk-KZ"/>
              </w:rPr>
            </w:pPr>
            <w:r w:rsidRPr="000848FF">
              <w:rPr>
                <w:rFonts w:ascii="Times New Roman" w:hAnsi="Times New Roman"/>
                <w:lang w:val="kk-KZ"/>
              </w:rPr>
              <w:t>Байзақ, Қарақоңыз және Луговой орман шаруашылығы мекемелерінің мемлекеттік орман жолақтарына 2893 га алқабына «Аэросервис-Тараз» ЖШС химпрепарат «Диурон» әуеден шашу әдісімен жүргізілді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10</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Жамбыл облысы орман шаруашылы-ғы және жануарлар дүниесі қызметкер-лерімен мамандары-ның біліктілігін арттыру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тенге</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ТРТПР, Тараз қ. және аудан әкімдері</w:t>
            </w:r>
          </w:p>
        </w:tc>
        <w:tc>
          <w:tcPr>
            <w:tcW w:w="1134" w:type="dxa"/>
          </w:tcPr>
          <w:p w:rsidR="001F63CA" w:rsidRPr="000848FF" w:rsidRDefault="001F63CA" w:rsidP="000420A7">
            <w:pPr>
              <w:keepNext/>
              <w:keepLines/>
              <w:jc w:val="center"/>
              <w:rPr>
                <w:rFonts w:ascii="Times New Roman" w:hAnsi="Times New Roman"/>
                <w:lang w:val="kk-KZ"/>
              </w:rPr>
            </w:pPr>
            <w:r w:rsidRPr="000848FF">
              <w:rPr>
                <w:rFonts w:ascii="Times New Roman" w:hAnsi="Times New Roman"/>
                <w:lang w:val="kk-KZ"/>
              </w:rPr>
              <w:t>1,8</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1,607</w:t>
            </w: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1,607</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1F63CA" w:rsidRPr="000848FF" w:rsidRDefault="0038493C"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val="kk-KZ" w:eastAsia="ru-RU"/>
              </w:rPr>
              <w:t>254.008.011</w:t>
            </w:r>
            <w:r w:rsidR="001F63CA" w:rsidRPr="000848FF">
              <w:rPr>
                <w:rFonts w:ascii="Times New Roman" w:hAnsi="Times New Roman"/>
                <w:lang w:val="kk-KZ"/>
              </w:rPr>
              <w:t xml:space="preserve"> Қоршаған ортаны қорғау бойынша іс-шаралар</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Орман шаруашылығы мекемелерінің мамандарының біліктілігін арттыру мақсатында ҚазҰАУ-нің мамандары сабақтар жүргізді.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11</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Жерді қашықтықтан зондтау ғарыш жүйесінен алынатын ғарыш түсірілімдері мен мәліметтерді алу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тенге</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ТРТПР, Тараз қ. және аудан әкімдері</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14,6</w:t>
            </w: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14,6</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38493C" w:rsidRPr="000848FF" w:rsidRDefault="0038493C" w:rsidP="0038493C">
            <w:pPr>
              <w:snapToGrid w:val="0"/>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254.008.011</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Қоршаған ортаны қорғау бойынша іс-шаралар</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«Ғарыш сапары»ҰК АҚ</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Жамбыл облысының Орман қорының картасы, орман өрттерін анықтау және өртенген аумақты кампютерге енгізілген  картаға түсіріп анализ жүргізілді.</w:t>
            </w:r>
          </w:p>
          <w:p w:rsidR="001F63CA" w:rsidRPr="000848FF" w:rsidRDefault="001F63CA" w:rsidP="00CF65FF">
            <w:pPr>
              <w:spacing w:after="0" w:line="240" w:lineRule="auto"/>
              <w:jc w:val="center"/>
              <w:rPr>
                <w:rFonts w:ascii="Times New Roman" w:hAnsi="Times New Roman"/>
                <w:lang w:val="kk-KZ"/>
              </w:rPr>
            </w:pP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Қордай ормандар және жануарлар дүниесін қорғау коммуналдық мемлекеттік мекемесіне ғимарат сатып алу</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тенге</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ТРТПР, Тараз қ. және аудан әкімдері</w:t>
            </w:r>
          </w:p>
        </w:tc>
        <w:tc>
          <w:tcPr>
            <w:tcW w:w="1134" w:type="dxa"/>
          </w:tcPr>
          <w:p w:rsidR="001F63CA" w:rsidRPr="000848FF" w:rsidRDefault="001F63CA" w:rsidP="000420A7">
            <w:pPr>
              <w:keepNext/>
              <w:keepLines/>
              <w:jc w:val="center"/>
              <w:rPr>
                <w:rFonts w:ascii="Times New Roman" w:hAnsi="Times New Roman"/>
                <w:lang w:val="kk-KZ"/>
              </w:rPr>
            </w:pPr>
            <w:r w:rsidRPr="000848FF">
              <w:rPr>
                <w:rFonts w:ascii="Times New Roman" w:hAnsi="Times New Roman"/>
                <w:lang w:val="kk-KZ"/>
              </w:rPr>
              <w:t>11,0</w:t>
            </w:r>
          </w:p>
        </w:tc>
        <w:tc>
          <w:tcPr>
            <w:tcW w:w="992" w:type="dxa"/>
          </w:tcPr>
          <w:p w:rsidR="001F63CA" w:rsidRPr="000848FF" w:rsidRDefault="001F63CA" w:rsidP="0013140E">
            <w:pPr>
              <w:spacing w:after="0" w:line="240" w:lineRule="auto"/>
              <w:jc w:val="center"/>
              <w:rPr>
                <w:rFonts w:ascii="Times New Roman" w:hAnsi="Times New Roman"/>
                <w:bCs/>
                <w:lang w:val="kk-KZ"/>
              </w:rPr>
            </w:pPr>
            <w:r w:rsidRPr="000848FF">
              <w:rPr>
                <w:rFonts w:ascii="Times New Roman" w:hAnsi="Times New Roman"/>
                <w:bCs/>
                <w:lang w:val="kk-KZ"/>
              </w:rPr>
              <w:t>11,0</w:t>
            </w:r>
          </w:p>
        </w:tc>
        <w:tc>
          <w:tcPr>
            <w:tcW w:w="1134" w:type="dxa"/>
          </w:tcPr>
          <w:p w:rsidR="001F63CA" w:rsidRPr="000848FF" w:rsidRDefault="001F63CA" w:rsidP="00FD75FF">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11,0</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FC58EC" w:rsidRPr="000848FF" w:rsidRDefault="0038493C" w:rsidP="0013140E">
            <w:pPr>
              <w:spacing w:after="0" w:line="240" w:lineRule="auto"/>
              <w:ind w:left="142" w:right="142"/>
              <w:jc w:val="center"/>
              <w:rPr>
                <w:rFonts w:ascii="Times New Roman" w:eastAsia="Times New Roman" w:hAnsi="Times New Roman"/>
                <w:lang w:val="kk-KZ" w:eastAsia="ru-RU"/>
              </w:rPr>
            </w:pPr>
            <w:r w:rsidRPr="000848FF">
              <w:rPr>
                <w:rFonts w:ascii="Times New Roman" w:eastAsia="Times New Roman" w:hAnsi="Times New Roman"/>
                <w:lang w:val="kk-KZ" w:eastAsia="ru-RU"/>
              </w:rPr>
              <w:t>254.032</w:t>
            </w:r>
          </w:p>
          <w:p w:rsidR="001F63CA" w:rsidRPr="000848FF" w:rsidRDefault="001F63CA" w:rsidP="0013140E">
            <w:pPr>
              <w:spacing w:after="0" w:line="240" w:lineRule="auto"/>
              <w:ind w:left="142" w:right="142"/>
              <w:jc w:val="center"/>
              <w:rPr>
                <w:rFonts w:ascii="Times New Roman" w:hAnsi="Times New Roman"/>
                <w:lang w:val="kk-KZ"/>
              </w:rPr>
            </w:pPr>
            <w:r w:rsidRPr="000848FF">
              <w:rPr>
                <w:rFonts w:ascii="Times New Roman" w:hAnsi="Times New Roman"/>
                <w:lang w:val="kk-KZ"/>
              </w:rPr>
              <w:t>Ведомствалық бағыныстағы ММ және ұйымдарының күрделі шығыстары</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Қордай ауданы, Отар ауылынан 11,0 млн.теңгеге Қордай орман шаруашылығы мекемесіне тұрақты кеңсеге  ғимарат сатып алынды.</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Жабайы аңдардың санының өсуіне ыңғайлы жағдай туғызатын биотехникалы және басқа  іс-шаралар жүргізу</w:t>
            </w:r>
          </w:p>
          <w:p w:rsidR="001F63CA" w:rsidRPr="000848FF" w:rsidRDefault="001F63CA" w:rsidP="0013140E">
            <w:pPr>
              <w:keepNext/>
              <w:keepLines/>
              <w:spacing w:after="0" w:line="240" w:lineRule="auto"/>
              <w:rPr>
                <w:rFonts w:ascii="Times New Roman" w:hAnsi="Times New Roman"/>
                <w:lang w:val="kk-KZ"/>
              </w:rPr>
            </w:pP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6,676</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6,676</w:t>
            </w:r>
          </w:p>
        </w:tc>
        <w:tc>
          <w:tcPr>
            <w:tcW w:w="1134" w:type="dxa"/>
          </w:tcPr>
          <w:p w:rsidR="001F63CA" w:rsidRPr="000848FF" w:rsidRDefault="001F63CA" w:rsidP="00BD4364">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6,67</w:t>
            </w:r>
            <w:r w:rsidR="00BD4364" w:rsidRPr="000848FF">
              <w:rPr>
                <w:rFonts w:ascii="Times New Roman" w:eastAsia="Times New Roman" w:hAnsi="Times New Roman"/>
                <w:lang w:val="kk-KZ" w:eastAsia="ru-RU"/>
              </w:rPr>
              <w:t>2</w:t>
            </w:r>
          </w:p>
        </w:tc>
        <w:tc>
          <w:tcPr>
            <w:tcW w:w="1417"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ЖБ</w:t>
            </w:r>
          </w:p>
        </w:tc>
        <w:tc>
          <w:tcPr>
            <w:tcW w:w="1418" w:type="dxa"/>
            <w:gridSpan w:val="3"/>
          </w:tcPr>
          <w:p w:rsidR="00FC58EC" w:rsidRPr="000848FF" w:rsidRDefault="00FC58EC" w:rsidP="00FC58EC">
            <w:pPr>
              <w:keepNext/>
              <w:keepLines/>
              <w:tabs>
                <w:tab w:val="left" w:pos="7605"/>
              </w:tab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254.006.011</w:t>
            </w:r>
          </w:p>
          <w:p w:rsidR="001F63CA" w:rsidRPr="000848FF" w:rsidRDefault="001F63CA" w:rsidP="0013140E">
            <w:pPr>
              <w:spacing w:after="0" w:line="240" w:lineRule="auto"/>
              <w:ind w:left="-93" w:right="-123"/>
              <w:jc w:val="center"/>
              <w:rPr>
                <w:rFonts w:ascii="Times New Roman" w:hAnsi="Times New Roman"/>
                <w:lang w:val="kk-KZ"/>
              </w:rPr>
            </w:pPr>
            <w:r w:rsidRPr="000848FF">
              <w:rPr>
                <w:rFonts w:ascii="Times New Roman" w:hAnsi="Times New Roman"/>
                <w:lang w:val="kk-KZ"/>
              </w:rPr>
              <w:t>Жануарлар дүниесін қорғау</w:t>
            </w:r>
          </w:p>
          <w:p w:rsidR="001F63CA" w:rsidRPr="000848FF" w:rsidRDefault="001F63CA" w:rsidP="0013140E">
            <w:pPr>
              <w:keepNext/>
              <w:keepLines/>
              <w:spacing w:after="0" w:line="240" w:lineRule="auto"/>
              <w:jc w:val="center"/>
              <w:rPr>
                <w:rFonts w:ascii="Times New Roman" w:hAnsi="Times New Roman"/>
                <w:lang w:val="kk-KZ"/>
              </w:rPr>
            </w:pPr>
          </w:p>
        </w:tc>
        <w:tc>
          <w:tcPr>
            <w:tcW w:w="1842" w:type="dxa"/>
          </w:tcPr>
          <w:p w:rsidR="001F63CA" w:rsidRPr="000848FF" w:rsidRDefault="001F63CA" w:rsidP="00CF65FF">
            <w:pPr>
              <w:spacing w:after="0" w:line="240" w:lineRule="auto"/>
              <w:ind w:right="-123"/>
              <w:jc w:val="center"/>
              <w:rPr>
                <w:rFonts w:ascii="Times New Roman" w:eastAsiaTheme="minorEastAsia" w:hAnsi="Times New Roman"/>
                <w:lang w:val="kk-KZ" w:eastAsia="ru-RU"/>
              </w:rPr>
            </w:pPr>
            <w:r w:rsidRPr="000848FF">
              <w:rPr>
                <w:rFonts w:ascii="Times New Roman" w:eastAsiaTheme="minorEastAsia" w:hAnsi="Times New Roman"/>
                <w:lang w:val="kk-KZ" w:eastAsia="ru-RU"/>
              </w:rPr>
              <w:t>Резервтік қордағы бекітілмеген, құру қауіпі бар балық шаруашылығы су айдындарына биолого-экономикалық зерттеу, құжаттандыру жұмыстары жүргізілді.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jc w:val="center"/>
              <w:rPr>
                <w:rFonts w:ascii="Times New Roman" w:hAnsi="Times New Roman"/>
                <w:lang w:val="kk-KZ"/>
              </w:rPr>
            </w:pPr>
            <w:r w:rsidRPr="000848FF">
              <w:rPr>
                <w:rFonts w:ascii="Times New Roman" w:hAnsi="Times New Roman"/>
                <w:lang w:val="kk-KZ"/>
              </w:rPr>
              <w:t>14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Жануарлар дүниесін қорғау, есеп және мониторинг жүргізу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2,87</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2,87</w:t>
            </w: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2,87</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FC58EC" w:rsidRPr="000848FF" w:rsidRDefault="00FC58EC" w:rsidP="00FC58EC">
            <w:pPr>
              <w:keepNext/>
              <w:keepLines/>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254.005.011</w:t>
            </w:r>
          </w:p>
          <w:p w:rsidR="001F63CA" w:rsidRPr="000848FF" w:rsidRDefault="001F63CA" w:rsidP="00A72BE0">
            <w:pPr>
              <w:spacing w:after="0" w:line="240" w:lineRule="auto"/>
              <w:ind w:left="-93" w:right="-123"/>
              <w:jc w:val="center"/>
              <w:rPr>
                <w:rFonts w:ascii="Times New Roman" w:hAnsi="Times New Roman"/>
                <w:bCs/>
                <w:lang w:val="kk-KZ"/>
              </w:rPr>
            </w:pPr>
            <w:r w:rsidRPr="000848FF">
              <w:rPr>
                <w:rFonts w:ascii="Times New Roman" w:hAnsi="Times New Roman"/>
                <w:bCs/>
                <w:lang w:val="kk-KZ"/>
              </w:rPr>
              <w:t>Ормандарды сақтау, қорғау, молайту және орман өсiру</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Іс-шаралар жүргізілді. Бөлінген қаржы толығымен игерілді</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jc w:val="center"/>
              <w:rPr>
                <w:rFonts w:ascii="Times New Roman" w:hAnsi="Times New Roman"/>
                <w:lang w:val="kk-KZ"/>
              </w:rPr>
            </w:pPr>
            <w:r w:rsidRPr="000848FF">
              <w:rPr>
                <w:rFonts w:ascii="Times New Roman" w:hAnsi="Times New Roman"/>
                <w:lang w:val="kk-KZ"/>
              </w:rPr>
              <w:t>15</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Жануарлар дүниесін қорғау және пайдалану мәселелері бойынша БАҚ-ы арқылы насихаттау және үгіттеу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млн. теңге</w:t>
            </w:r>
          </w:p>
        </w:tc>
        <w:tc>
          <w:tcPr>
            <w:tcW w:w="1134"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ТРТПР, Тараз қ. және аудан әкімдері</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hAnsi="Times New Roman"/>
                <w:lang w:val="kk-KZ"/>
              </w:rPr>
              <w:t>4,0</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3,349</w:t>
            </w: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3,349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FC58EC" w:rsidRPr="000848FF" w:rsidRDefault="00FC58EC" w:rsidP="00FC58EC">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254.008.011</w:t>
            </w:r>
          </w:p>
          <w:p w:rsidR="001F63CA" w:rsidRPr="000848FF" w:rsidRDefault="001F63CA" w:rsidP="00A72BE0">
            <w:pPr>
              <w:keepNext/>
              <w:keepLines/>
              <w:spacing w:after="0" w:line="240" w:lineRule="auto"/>
              <w:jc w:val="center"/>
              <w:rPr>
                <w:rFonts w:ascii="Times New Roman" w:hAnsi="Times New Roman"/>
                <w:bCs/>
                <w:lang w:val="kk-KZ"/>
              </w:rPr>
            </w:pPr>
            <w:r w:rsidRPr="000848FF">
              <w:rPr>
                <w:rFonts w:ascii="Times New Roman" w:hAnsi="Times New Roman"/>
                <w:lang w:val="kk-KZ"/>
              </w:rPr>
              <w:t>Қоршаған ортаны қорғау бойынша іс-шаралар</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«Меркі» мемлекеттік</w:t>
            </w:r>
          </w:p>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Қоры аумағында 4 билборд орнатылды</w:t>
            </w:r>
          </w:p>
        </w:tc>
      </w:tr>
      <w:tr w:rsidR="001F63CA" w:rsidRPr="000848FF" w:rsidTr="00FD75FF">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16.</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Облыс аумағындағы жергілікті маңызы бар  балық шаруашылығы су айдындарын төл құжаттандыру мен түгендеу, бекітілмеген балық шаруашылығы су айдындарының жағдайын бағалау ғылыми-зерттеу жұмыстарын жүргізу</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hAnsi="Times New Roman"/>
                <w:lang w:val="kk-KZ"/>
              </w:rPr>
              <w:t>1,5</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1,189</w:t>
            </w:r>
          </w:p>
        </w:tc>
        <w:tc>
          <w:tcPr>
            <w:tcW w:w="1134" w:type="dxa"/>
          </w:tcPr>
          <w:p w:rsidR="001F63CA" w:rsidRPr="000848FF" w:rsidRDefault="001F63CA" w:rsidP="00FD75FF">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1,189</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bCs/>
                <w:lang w:val="kk-KZ"/>
              </w:rPr>
              <w:t>Ж</w:t>
            </w:r>
            <w:r w:rsidRPr="000848FF">
              <w:rPr>
                <w:rFonts w:ascii="Times New Roman" w:hAnsi="Times New Roman"/>
                <w:bCs/>
              </w:rPr>
              <w:t>Б</w:t>
            </w:r>
          </w:p>
        </w:tc>
        <w:tc>
          <w:tcPr>
            <w:tcW w:w="1418" w:type="dxa"/>
            <w:gridSpan w:val="3"/>
          </w:tcPr>
          <w:p w:rsidR="00FC58EC" w:rsidRPr="000848FF" w:rsidRDefault="00FC58EC" w:rsidP="00FC58EC">
            <w:pPr>
              <w:keepNext/>
              <w:keepLines/>
              <w:tabs>
                <w:tab w:val="left" w:pos="7605"/>
              </w:tabs>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254.008.011</w:t>
            </w:r>
          </w:p>
          <w:p w:rsidR="001F63CA" w:rsidRPr="000848FF" w:rsidRDefault="001F63CA" w:rsidP="0013140E">
            <w:pPr>
              <w:spacing w:after="0" w:line="240" w:lineRule="auto"/>
              <w:ind w:left="-93" w:right="-123"/>
              <w:jc w:val="center"/>
              <w:rPr>
                <w:rFonts w:ascii="Times New Roman" w:hAnsi="Times New Roman"/>
                <w:bCs/>
                <w:lang w:val="kk-KZ"/>
              </w:rPr>
            </w:pPr>
            <w:r w:rsidRPr="000848FF">
              <w:rPr>
                <w:rFonts w:ascii="Times New Roman" w:hAnsi="Times New Roman"/>
                <w:bCs/>
                <w:lang w:val="kk-KZ"/>
              </w:rPr>
              <w:t>Қоршаған ортаны қорғау бойынша іс-шаралар</w:t>
            </w:r>
          </w:p>
        </w:tc>
        <w:tc>
          <w:tcPr>
            <w:tcW w:w="1842" w:type="dxa"/>
          </w:tcPr>
          <w:p w:rsidR="001F63CA" w:rsidRPr="000848FF" w:rsidRDefault="001F63CA" w:rsidP="00CF65FF">
            <w:pPr>
              <w:spacing w:after="0" w:line="240" w:lineRule="auto"/>
              <w:jc w:val="center"/>
              <w:rPr>
                <w:rFonts w:ascii="Times New Roman" w:hAnsi="Times New Roman"/>
                <w:lang w:val="kk-KZ"/>
              </w:rPr>
            </w:pPr>
            <w:r w:rsidRPr="000848FF">
              <w:rPr>
                <w:rFonts w:ascii="Times New Roman" w:hAnsi="Times New Roman"/>
                <w:lang w:val="kk-KZ"/>
              </w:rPr>
              <w:t>Резервтік қордағы бекітілмеген, құру қауіпі бар балық шаруашылығы су айдындарына биолого-экономикалық зерттеу, құжаттандыру жұмыстары жүргізілді</w:t>
            </w:r>
          </w:p>
        </w:tc>
      </w:tr>
      <w:tr w:rsidR="001F63CA" w:rsidRPr="000848FF" w:rsidTr="00A636C5">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17.</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Жануарлар дүниесін қорғау, өсімін молайту іс-шаралар</w:t>
            </w:r>
          </w:p>
        </w:tc>
        <w:tc>
          <w:tcPr>
            <w:tcW w:w="992"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bCs/>
              </w:rPr>
              <w:t>млн. те</w:t>
            </w:r>
            <w:r w:rsidRPr="000848FF">
              <w:rPr>
                <w:rFonts w:ascii="Times New Roman" w:hAnsi="Times New Roman"/>
                <w:bCs/>
                <w:lang w:val="kk-KZ"/>
              </w:rPr>
              <w:t>ң</w:t>
            </w:r>
            <w:r w:rsidRPr="000848FF">
              <w:rPr>
                <w:rFonts w:ascii="Times New Roman" w:hAnsi="Times New Roman"/>
                <w:bCs/>
              </w:rPr>
              <w:t>ге</w:t>
            </w:r>
          </w:p>
        </w:tc>
        <w:tc>
          <w:tcPr>
            <w:tcW w:w="1134"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lang w:val="kk-KZ"/>
              </w:rPr>
              <w:t>ТРТПР</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hAnsi="Times New Roman"/>
                <w:bCs/>
                <w:lang w:val="kk-KZ"/>
              </w:rPr>
              <w:t>79,9</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79,9</w:t>
            </w:r>
          </w:p>
        </w:tc>
        <w:tc>
          <w:tcPr>
            <w:tcW w:w="1134" w:type="dxa"/>
          </w:tcPr>
          <w:p w:rsidR="001F63CA" w:rsidRPr="000848FF" w:rsidRDefault="001F63CA" w:rsidP="00A636C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A636C5">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Жеке қаражат</w:t>
            </w:r>
          </w:p>
        </w:tc>
        <w:tc>
          <w:tcPr>
            <w:tcW w:w="1842" w:type="dxa"/>
          </w:tcPr>
          <w:p w:rsidR="001F63CA" w:rsidRPr="000848FF" w:rsidRDefault="001F63CA" w:rsidP="00A636C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w:t>
            </w:r>
          </w:p>
        </w:tc>
      </w:tr>
      <w:tr w:rsidR="001F63CA" w:rsidRPr="000848FF" w:rsidTr="00A72BE0">
        <w:trPr>
          <w:trHeight w:val="481"/>
        </w:trPr>
        <w:tc>
          <w:tcPr>
            <w:tcW w:w="709" w:type="dxa"/>
          </w:tcPr>
          <w:p w:rsidR="001F63CA" w:rsidRPr="000848FF" w:rsidRDefault="001F63CA" w:rsidP="0013140E">
            <w:pPr>
              <w:keepNext/>
              <w:keepLines/>
              <w:tabs>
                <w:tab w:val="left" w:pos="7605"/>
              </w:tabs>
              <w:spacing w:after="0" w:line="240" w:lineRule="auto"/>
              <w:ind w:right="-108" w:hanging="142"/>
              <w:jc w:val="center"/>
              <w:rPr>
                <w:rFonts w:ascii="Times New Roman" w:hAnsi="Times New Roman"/>
                <w:lang w:val="kk-KZ"/>
              </w:rPr>
            </w:pPr>
            <w:r w:rsidRPr="000848FF">
              <w:rPr>
                <w:rFonts w:ascii="Times New Roman" w:hAnsi="Times New Roman"/>
                <w:lang w:val="kk-KZ"/>
              </w:rPr>
              <w:t>18</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Пайдалы қазбалардың кен орындарын жете барлау және айналымға тарту, өнеркәсіп қалдықтарын, байыту фабрикаларының қалдықтарын қайтадан пайдалану</w:t>
            </w:r>
          </w:p>
        </w:tc>
        <w:tc>
          <w:tcPr>
            <w:tcW w:w="992"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FC58EC" w:rsidP="0013140E">
            <w:pPr>
              <w:spacing w:after="0" w:line="240" w:lineRule="auto"/>
              <w:jc w:val="center"/>
              <w:rPr>
                <w:rFonts w:ascii="Times New Roman" w:hAnsi="Times New Roman"/>
                <w:lang w:val="kk-KZ"/>
              </w:rPr>
            </w:pPr>
            <w:r w:rsidRPr="000848FF">
              <w:rPr>
                <w:rFonts w:ascii="Times New Roman" w:hAnsi="Times New Roman"/>
                <w:lang w:val="kk-KZ"/>
              </w:rPr>
              <w:t>*</w:t>
            </w:r>
          </w:p>
        </w:tc>
        <w:tc>
          <w:tcPr>
            <w:tcW w:w="1560" w:type="dxa"/>
          </w:tcPr>
          <w:p w:rsidR="001F63CA" w:rsidRPr="000848FF" w:rsidRDefault="001F63CA" w:rsidP="0013140E">
            <w:pPr>
              <w:spacing w:after="0" w:line="240" w:lineRule="auto"/>
              <w:jc w:val="center"/>
              <w:rPr>
                <w:rFonts w:ascii="Times New Roman" w:hAnsi="Times New Roman"/>
                <w:lang w:val="kk-KZ"/>
              </w:rPr>
            </w:pPr>
            <w:r w:rsidRPr="000848FF">
              <w:rPr>
                <w:rFonts w:ascii="Times New Roman" w:hAnsi="Times New Roman"/>
                <w:lang w:val="kk-KZ"/>
              </w:rPr>
              <w:t>ТРТПР, Тараз қ. және аудан әкімдері</w:t>
            </w:r>
          </w:p>
        </w:tc>
        <w:tc>
          <w:tcPr>
            <w:tcW w:w="1134" w:type="dxa"/>
          </w:tcPr>
          <w:p w:rsidR="001F63CA" w:rsidRPr="000848FF" w:rsidRDefault="001F63CA" w:rsidP="00A636C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A636C5">
            <w:pPr>
              <w:keepNext/>
              <w:keepLines/>
              <w:spacing w:after="0" w:line="240" w:lineRule="auto"/>
              <w:jc w:val="center"/>
              <w:rPr>
                <w:rFonts w:ascii="Times New Roman" w:hAnsi="Times New Roman"/>
                <w:lang w:val="kk-KZ"/>
              </w:rPr>
            </w:pPr>
            <w:r w:rsidRPr="000848FF">
              <w:rPr>
                <w:rFonts w:ascii="Times New Roman" w:hAnsi="Times New Roman"/>
                <w:lang w:val="kk-KZ"/>
              </w:rPr>
              <w:t>-</w:t>
            </w:r>
          </w:p>
        </w:tc>
        <w:tc>
          <w:tcPr>
            <w:tcW w:w="1134" w:type="dxa"/>
          </w:tcPr>
          <w:p w:rsidR="001F63CA" w:rsidRPr="000848FF" w:rsidRDefault="001F63CA" w:rsidP="00A636C5">
            <w:pPr>
              <w:spacing w:after="0" w:line="240" w:lineRule="auto"/>
              <w:jc w:val="center"/>
              <w:rPr>
                <w:rFonts w:ascii="Times New Roman" w:hAnsi="Times New Roman"/>
                <w:lang w:val="kk-KZ"/>
              </w:rPr>
            </w:pPr>
            <w:r w:rsidRPr="000848FF">
              <w:rPr>
                <w:rFonts w:ascii="Times New Roman" w:hAnsi="Times New Roman"/>
                <w:lang w:val="kk-KZ"/>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tcPr>
          <w:p w:rsidR="001F63CA" w:rsidRPr="000848FF" w:rsidRDefault="001F63CA" w:rsidP="00A72BE0">
            <w:pPr>
              <w:spacing w:after="0" w:line="240" w:lineRule="auto"/>
              <w:jc w:val="center"/>
              <w:rPr>
                <w:rFonts w:ascii="Times New Roman" w:hAnsi="Times New Roman"/>
                <w:lang w:val="kk-KZ"/>
              </w:rPr>
            </w:pPr>
            <w:r w:rsidRPr="000848FF">
              <w:rPr>
                <w:rFonts w:ascii="Times New Roman" w:hAnsi="Times New Roman"/>
                <w:lang w:val="kk-KZ"/>
              </w:rPr>
              <w:t>-</w:t>
            </w:r>
          </w:p>
        </w:tc>
      </w:tr>
      <w:tr w:rsidR="001F63CA" w:rsidRPr="000848FF" w:rsidTr="00437618">
        <w:trPr>
          <w:trHeight w:val="481"/>
        </w:trPr>
        <w:tc>
          <w:tcPr>
            <w:tcW w:w="14742" w:type="dxa"/>
            <w:gridSpan w:val="13"/>
          </w:tcPr>
          <w:p w:rsidR="001F63CA" w:rsidRPr="000848FF" w:rsidRDefault="001F63CA" w:rsidP="0013140E">
            <w:pPr>
              <w:pBdr>
                <w:bottom w:val="single" w:sz="4" w:space="0" w:color="FFFFFF"/>
              </w:pBdr>
              <w:spacing w:after="0" w:line="240" w:lineRule="auto"/>
              <w:jc w:val="both"/>
              <w:outlineLvl w:val="0"/>
              <w:rPr>
                <w:rFonts w:ascii="Times New Roman" w:eastAsia="Times New Roman" w:hAnsi="Times New Roman"/>
                <w:lang w:val="kk-KZ" w:eastAsia="ru-RU"/>
              </w:rPr>
            </w:pPr>
            <w:r w:rsidRPr="000848FF">
              <w:rPr>
                <w:rFonts w:ascii="Times New Roman" w:hAnsi="Times New Roman"/>
                <w:b/>
                <w:lang w:val="kk-KZ"/>
              </w:rPr>
              <w:t>Мақсат 3.2.21.2: Облыстың жер қорын тиімді пайдалануды арттыру</w:t>
            </w:r>
          </w:p>
        </w:tc>
      </w:tr>
      <w:tr w:rsidR="001F63CA" w:rsidRPr="000848FF" w:rsidTr="0013140E">
        <w:trPr>
          <w:trHeight w:val="236"/>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eastAsia="Times New Roman" w:hAnsi="Times New Roman"/>
                <w:b/>
                <w:i/>
                <w:lang w:val="kk-KZ" w:eastAsia="ru-RU"/>
              </w:rPr>
              <w:t xml:space="preserve">Нысаналы </w:t>
            </w:r>
            <w:r w:rsidRPr="000848FF">
              <w:rPr>
                <w:rFonts w:ascii="Times New Roman" w:eastAsia="Times New Roman" w:hAnsi="Times New Roman"/>
                <w:b/>
                <w:i/>
                <w:lang w:eastAsia="ru-RU"/>
              </w:rPr>
              <w:t xml:space="preserve"> индикатор</w:t>
            </w:r>
            <w:r w:rsidRPr="000848FF">
              <w:rPr>
                <w:rFonts w:ascii="Times New Roman" w:eastAsia="Times New Roman" w:hAnsi="Times New Roman"/>
                <w:b/>
                <w:i/>
                <w:lang w:val="kk-KZ" w:eastAsia="ru-RU"/>
              </w:rPr>
              <w:t>лар</w:t>
            </w:r>
          </w:p>
        </w:tc>
      </w:tr>
      <w:tr w:rsidR="001F63CA" w:rsidRPr="000848FF" w:rsidTr="00FA089B">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rPr>
                <w:rFonts w:ascii="Times New Roman" w:eastAsia="Times New Roman" w:hAnsi="Times New Roman"/>
                <w:b/>
                <w:lang w:val="kk-KZ" w:eastAsia="ru-RU"/>
              </w:rPr>
            </w:pPr>
            <w:r w:rsidRPr="000848FF">
              <w:rPr>
                <w:rFonts w:ascii="Times New Roman" w:eastAsia="Times New Roman" w:hAnsi="Times New Roman"/>
                <w:lang w:val="kk-KZ" w:eastAsia="ru-RU"/>
              </w:rPr>
              <w:t>Ауыл шаруашылығы мақсатындағы жерлерді ауыл шаруашылығы айналымына тартылған үлесін ұлғайту</w:t>
            </w:r>
          </w:p>
        </w:tc>
        <w:tc>
          <w:tcPr>
            <w:tcW w:w="992" w:type="dxa"/>
          </w:tcPr>
          <w:p w:rsidR="001F63CA" w:rsidRPr="000848FF" w:rsidRDefault="001F63CA" w:rsidP="00FA089B">
            <w:pPr>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FA089B">
            <w:pPr>
              <w:spacing w:after="0" w:line="240" w:lineRule="auto"/>
              <w:jc w:val="center"/>
              <w:rPr>
                <w:rFonts w:ascii="Times New Roman" w:hAnsi="Times New Roman"/>
                <w:lang w:val="kk-KZ"/>
              </w:rPr>
            </w:pPr>
            <w:r w:rsidRPr="000848FF">
              <w:rPr>
                <w:rFonts w:ascii="Times New Roman" w:hAnsi="Times New Roman"/>
                <w:lang w:val="kk-KZ"/>
              </w:rPr>
              <w:t>ЖАО ведомстволық есептері</w:t>
            </w:r>
          </w:p>
        </w:tc>
        <w:tc>
          <w:tcPr>
            <w:tcW w:w="1560" w:type="dxa"/>
          </w:tcPr>
          <w:p w:rsidR="001F63CA" w:rsidRPr="000848FF" w:rsidRDefault="001F63CA" w:rsidP="00FA089B">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Облысь әкімдігінің жер қатынастары басқармасы (ЖҚБ), аудан әкімдері</w:t>
            </w:r>
          </w:p>
        </w:tc>
        <w:tc>
          <w:tcPr>
            <w:tcW w:w="1134" w:type="dxa"/>
          </w:tcPr>
          <w:p w:rsidR="001F63CA" w:rsidRPr="000848FF" w:rsidRDefault="001F63CA" w:rsidP="00EE4B5E">
            <w:pPr>
              <w:keepNext/>
              <w:keepLines/>
              <w:spacing w:after="0" w:line="240" w:lineRule="auto"/>
              <w:jc w:val="center"/>
              <w:rPr>
                <w:rFonts w:ascii="Times New Roman" w:hAnsi="Times New Roman"/>
                <w:spacing w:val="-6"/>
                <w:lang w:val="kk-KZ"/>
              </w:rPr>
            </w:pPr>
            <w:r w:rsidRPr="000848FF">
              <w:rPr>
                <w:rFonts w:ascii="Times New Roman" w:hAnsi="Times New Roman"/>
              </w:rPr>
              <w:t>1,6</w:t>
            </w:r>
          </w:p>
        </w:tc>
        <w:tc>
          <w:tcPr>
            <w:tcW w:w="992" w:type="dxa"/>
          </w:tcPr>
          <w:p w:rsidR="001F63CA" w:rsidRPr="000848FF" w:rsidRDefault="001F63CA" w:rsidP="00EE4B5E">
            <w:pPr>
              <w:spacing w:after="0" w:line="240" w:lineRule="auto"/>
              <w:jc w:val="center"/>
              <w:rPr>
                <w:rFonts w:ascii="Times New Roman" w:hAnsi="Times New Roman"/>
              </w:rPr>
            </w:pPr>
            <w:r w:rsidRPr="000848FF">
              <w:rPr>
                <w:rFonts w:ascii="Times New Roman" w:hAnsi="Times New Roman"/>
              </w:rPr>
              <w:t>1,6</w:t>
            </w:r>
          </w:p>
        </w:tc>
        <w:tc>
          <w:tcPr>
            <w:tcW w:w="1134" w:type="dxa"/>
          </w:tcPr>
          <w:p w:rsidR="001F63CA" w:rsidRPr="000848FF" w:rsidRDefault="001F63CA" w:rsidP="00EE4B5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0</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205"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984" w:type="dxa"/>
            <w:gridSpan w:val="2"/>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«Жер заңнамасының кейбір нормаларын қолдануға мораторий енгізу туралы» Қазақстан Республикасы Президентінің 2016 жылғы              6 мамырдағы       №248 Жарлығына байланысты  аудандық жергілікті атқарушы органдар  ауыл шаруашылығы мақсатындағы жерлерге конкурс өткізбеуіне байланысты индикатор орындалмады.</w:t>
            </w:r>
          </w:p>
        </w:tc>
      </w:tr>
      <w:tr w:rsidR="001F63CA" w:rsidRPr="000848FF" w:rsidTr="00FA089B">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2.</w:t>
            </w:r>
          </w:p>
        </w:tc>
        <w:tc>
          <w:tcPr>
            <w:tcW w:w="2410" w:type="dxa"/>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Жыртылған жер құрамындағы ауыспалы егіс үлесі (ауыспалы егіс алқабы)</w:t>
            </w:r>
          </w:p>
        </w:tc>
        <w:tc>
          <w:tcPr>
            <w:tcW w:w="992" w:type="dxa"/>
          </w:tcPr>
          <w:p w:rsidR="001F63CA" w:rsidRPr="000848FF" w:rsidRDefault="001F63CA" w:rsidP="00FA089B">
            <w:pPr>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FA089B">
            <w:pPr>
              <w:keepNext/>
              <w:keepLines/>
              <w:spacing w:after="0" w:line="240" w:lineRule="auto"/>
              <w:jc w:val="center"/>
              <w:rPr>
                <w:rFonts w:ascii="Times New Roman" w:hAnsi="Times New Roman"/>
                <w:bCs/>
                <w:lang w:val="kk-KZ"/>
              </w:rPr>
            </w:pPr>
            <w:r w:rsidRPr="000848FF">
              <w:rPr>
                <w:rFonts w:ascii="Times New Roman" w:hAnsi="Times New Roman"/>
                <w:lang w:val="kk-KZ"/>
              </w:rPr>
              <w:t>ЖАО ведомстволық есептері</w:t>
            </w:r>
          </w:p>
        </w:tc>
        <w:tc>
          <w:tcPr>
            <w:tcW w:w="1560" w:type="dxa"/>
          </w:tcPr>
          <w:p w:rsidR="001F63CA" w:rsidRPr="000848FF" w:rsidRDefault="001F63CA" w:rsidP="00FA089B">
            <w:pPr>
              <w:keepNext/>
              <w:keepLines/>
              <w:spacing w:after="0" w:line="240" w:lineRule="auto"/>
              <w:jc w:val="center"/>
              <w:rPr>
                <w:rFonts w:ascii="Times New Roman" w:hAnsi="Times New Roman"/>
                <w:lang w:val="kk-KZ"/>
              </w:rPr>
            </w:pPr>
            <w:r w:rsidRPr="000848FF">
              <w:rPr>
                <w:rFonts w:ascii="Times New Roman" w:hAnsi="Times New Roman"/>
                <w:lang w:val="kk-KZ"/>
              </w:rPr>
              <w:t>АШБ,</w:t>
            </w:r>
          </w:p>
          <w:p w:rsidR="001F63CA" w:rsidRPr="000848FF" w:rsidRDefault="001F63CA" w:rsidP="00FA089B">
            <w:pPr>
              <w:keepNext/>
              <w:keepLine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FA089B">
            <w:pPr>
              <w:keepNext/>
              <w:keepLines/>
              <w:spacing w:after="0" w:line="240" w:lineRule="auto"/>
              <w:jc w:val="center"/>
              <w:rPr>
                <w:rFonts w:ascii="Times New Roman" w:hAnsi="Times New Roman"/>
                <w:spacing w:val="-6"/>
                <w:lang w:val="kk-KZ"/>
              </w:rPr>
            </w:pPr>
            <w:r w:rsidRPr="000848FF">
              <w:rPr>
                <w:rFonts w:ascii="Times New Roman" w:hAnsi="Times New Roman"/>
                <w:bCs/>
                <w:lang w:val="kk-KZ"/>
              </w:rPr>
              <w:t>23,7</w:t>
            </w:r>
          </w:p>
        </w:tc>
        <w:tc>
          <w:tcPr>
            <w:tcW w:w="992" w:type="dxa"/>
          </w:tcPr>
          <w:p w:rsidR="001F63CA" w:rsidRPr="000848FF" w:rsidRDefault="001F63CA" w:rsidP="00EE4B5E">
            <w:pPr>
              <w:keepNext/>
              <w:keepLines/>
              <w:spacing w:after="0" w:line="240" w:lineRule="auto"/>
              <w:jc w:val="center"/>
              <w:rPr>
                <w:rFonts w:ascii="Times New Roman" w:hAnsi="Times New Roman"/>
                <w:bCs/>
                <w:lang w:val="kk-KZ"/>
              </w:rPr>
            </w:pPr>
            <w:r w:rsidRPr="000848FF">
              <w:rPr>
                <w:rFonts w:ascii="Times New Roman" w:hAnsi="Times New Roman"/>
                <w:bCs/>
                <w:lang w:val="kk-KZ"/>
              </w:rPr>
              <w:t>23,7</w:t>
            </w:r>
          </w:p>
        </w:tc>
        <w:tc>
          <w:tcPr>
            <w:tcW w:w="1134" w:type="dxa"/>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23,7</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205"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984" w:type="dxa"/>
            <w:gridSpan w:val="2"/>
            <w:vAlign w:val="center"/>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Индикатор орындалды. Жыртылған жер құрамындағы ауыспалы егіс үлесі облыс бойынша 23,7% құрайды.</w:t>
            </w:r>
          </w:p>
        </w:tc>
      </w:tr>
      <w:tr w:rsidR="001F63CA" w:rsidRPr="000848FF" w:rsidTr="00FA089B">
        <w:trPr>
          <w:trHeight w:val="481"/>
        </w:trPr>
        <w:tc>
          <w:tcPr>
            <w:tcW w:w="709" w:type="dxa"/>
          </w:tcPr>
          <w:p w:rsidR="001F63CA" w:rsidRPr="000848FF" w:rsidRDefault="001F63CA" w:rsidP="0013140E">
            <w:pPr>
              <w:spacing w:after="0" w:line="240" w:lineRule="auto"/>
              <w:ind w:left="-108" w:right="-108"/>
              <w:jc w:val="center"/>
              <w:rPr>
                <w:rFonts w:ascii="Times New Roman" w:hAnsi="Times New Roman"/>
              </w:rPr>
            </w:pPr>
            <w:r w:rsidRPr="000848FF">
              <w:rPr>
                <w:rFonts w:ascii="Times New Roman" w:hAnsi="Times New Roman"/>
              </w:rPr>
              <w:t>3.</w:t>
            </w:r>
          </w:p>
        </w:tc>
        <w:tc>
          <w:tcPr>
            <w:tcW w:w="2410" w:type="dxa"/>
          </w:tcPr>
          <w:p w:rsidR="001F63CA" w:rsidRPr="000848FF" w:rsidRDefault="001F63CA" w:rsidP="0013140E">
            <w:pPr>
              <w:spacing w:after="0" w:line="240" w:lineRule="auto"/>
              <w:rPr>
                <w:rFonts w:ascii="Times New Roman" w:eastAsia="Times New Roman" w:hAnsi="Times New Roman"/>
                <w:lang w:eastAsia="ru-RU"/>
              </w:rPr>
            </w:pPr>
            <w:r w:rsidRPr="000848FF">
              <w:rPr>
                <w:rFonts w:ascii="Times New Roman" w:eastAsia="Times New Roman" w:hAnsi="Times New Roman"/>
                <w:lang w:val="kk-KZ" w:eastAsia="ru-RU"/>
              </w:rPr>
              <w:t>Табиғи жайылымдық жерлердің құрамындағы ауыспалы егістің үлесі (азықтық ауыспалы егіс)</w:t>
            </w:r>
          </w:p>
        </w:tc>
        <w:tc>
          <w:tcPr>
            <w:tcW w:w="992" w:type="dxa"/>
          </w:tcPr>
          <w:p w:rsidR="001F63CA" w:rsidRPr="000848FF" w:rsidRDefault="001F63CA" w:rsidP="00FA089B">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FA089B">
            <w:pPr>
              <w:keepNext/>
              <w:keepLines/>
              <w:spacing w:after="0" w:line="240" w:lineRule="auto"/>
              <w:jc w:val="center"/>
              <w:rPr>
                <w:rFonts w:ascii="Times New Roman" w:hAnsi="Times New Roman"/>
                <w:bCs/>
                <w:lang w:val="kk-KZ"/>
              </w:rPr>
            </w:pPr>
            <w:r w:rsidRPr="000848FF">
              <w:rPr>
                <w:rFonts w:ascii="Times New Roman" w:hAnsi="Times New Roman"/>
                <w:lang w:val="kk-KZ"/>
              </w:rPr>
              <w:t>ЖАО ведомстволық есептері</w:t>
            </w:r>
          </w:p>
        </w:tc>
        <w:tc>
          <w:tcPr>
            <w:tcW w:w="1560" w:type="dxa"/>
          </w:tcPr>
          <w:p w:rsidR="001F63CA" w:rsidRPr="000848FF" w:rsidRDefault="001F63CA" w:rsidP="00FA089B">
            <w:pPr>
              <w:keepNext/>
              <w:keepLines/>
              <w:spacing w:after="0" w:line="240" w:lineRule="auto"/>
              <w:jc w:val="center"/>
              <w:rPr>
                <w:rFonts w:ascii="Times New Roman" w:hAnsi="Times New Roman"/>
                <w:lang w:val="kk-KZ"/>
              </w:rPr>
            </w:pPr>
            <w:r w:rsidRPr="000848FF">
              <w:rPr>
                <w:rFonts w:ascii="Times New Roman" w:hAnsi="Times New Roman"/>
                <w:lang w:val="kk-KZ"/>
              </w:rPr>
              <w:t>АШБ,</w:t>
            </w:r>
          </w:p>
          <w:p w:rsidR="001F63CA" w:rsidRPr="000848FF" w:rsidRDefault="001F63CA" w:rsidP="00FA089B">
            <w:pPr>
              <w:keepNext/>
              <w:keepLine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FA089B">
            <w:pPr>
              <w:keepNext/>
              <w:keepLines/>
              <w:spacing w:after="0" w:line="240" w:lineRule="auto"/>
              <w:jc w:val="center"/>
              <w:rPr>
                <w:rFonts w:ascii="Times New Roman" w:hAnsi="Times New Roman"/>
                <w:spacing w:val="-6"/>
                <w:lang w:val="kk-KZ"/>
              </w:rPr>
            </w:pPr>
            <w:r w:rsidRPr="000848FF">
              <w:rPr>
                <w:rFonts w:ascii="Times New Roman" w:hAnsi="Times New Roman"/>
                <w:bCs/>
                <w:lang w:val="kk-KZ"/>
              </w:rPr>
              <w:t>8,6</w:t>
            </w:r>
          </w:p>
        </w:tc>
        <w:tc>
          <w:tcPr>
            <w:tcW w:w="992" w:type="dxa"/>
          </w:tcPr>
          <w:p w:rsidR="001F63CA" w:rsidRPr="000848FF" w:rsidRDefault="001F63CA" w:rsidP="00EE4B5E">
            <w:pPr>
              <w:keepNext/>
              <w:keepLines/>
              <w:spacing w:after="0" w:line="240" w:lineRule="auto"/>
              <w:jc w:val="center"/>
              <w:rPr>
                <w:rFonts w:ascii="Times New Roman" w:hAnsi="Times New Roman"/>
                <w:bCs/>
                <w:lang w:val="kk-KZ"/>
              </w:rPr>
            </w:pPr>
            <w:r w:rsidRPr="000848FF">
              <w:rPr>
                <w:rFonts w:ascii="Times New Roman" w:hAnsi="Times New Roman"/>
                <w:bCs/>
                <w:lang w:val="kk-KZ"/>
              </w:rPr>
              <w:t>8,6</w:t>
            </w:r>
          </w:p>
        </w:tc>
        <w:tc>
          <w:tcPr>
            <w:tcW w:w="1134" w:type="dxa"/>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8,6</w:t>
            </w:r>
          </w:p>
        </w:tc>
        <w:tc>
          <w:tcPr>
            <w:tcW w:w="1488"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205"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984" w:type="dxa"/>
            <w:gridSpan w:val="2"/>
            <w:vAlign w:val="center"/>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Индикатор орындалды. Табиғи жайылымдық жерлердің құрамындағы ауыспалы егістің үлесі 8,6% құрайды</w:t>
            </w:r>
          </w:p>
        </w:tc>
      </w:tr>
      <w:tr w:rsidR="001F63CA" w:rsidRPr="000848FF" w:rsidTr="0013140E">
        <w:trPr>
          <w:trHeight w:val="234"/>
        </w:trPr>
        <w:tc>
          <w:tcPr>
            <w:tcW w:w="14742" w:type="dxa"/>
            <w:gridSpan w:val="13"/>
          </w:tcPr>
          <w:p w:rsidR="001F63CA" w:rsidRPr="000848FF" w:rsidRDefault="001F63CA" w:rsidP="0013140E">
            <w:pPr>
              <w:spacing w:after="0" w:line="240" w:lineRule="auto"/>
              <w:rPr>
                <w:rFonts w:ascii="Times New Roman" w:eastAsia="Times New Roman" w:hAnsi="Times New Roman"/>
                <w:lang w:val="kk-KZ" w:eastAsia="ru-RU"/>
              </w:rPr>
            </w:pPr>
            <w:r w:rsidRPr="000848FF">
              <w:rPr>
                <w:rFonts w:ascii="Times New Roman" w:hAnsi="Times New Roman"/>
                <w:b/>
                <w:lang w:val="kk-KZ"/>
              </w:rPr>
              <w:t>І</w:t>
            </w:r>
            <w:r w:rsidRPr="000848FF">
              <w:rPr>
                <w:rFonts w:ascii="Times New Roman" w:hAnsi="Times New Roman"/>
                <w:b/>
                <w:lang w:val="en-US"/>
              </w:rPr>
              <w:t>с</w:t>
            </w:r>
            <w:r w:rsidRPr="000848FF">
              <w:rPr>
                <w:rFonts w:ascii="Times New Roman" w:hAnsi="Times New Roman"/>
                <w:b/>
                <w:lang w:val="kk-KZ"/>
              </w:rPr>
              <w:t>-шаралар</w:t>
            </w:r>
          </w:p>
        </w:tc>
      </w:tr>
      <w:tr w:rsidR="001F63CA" w:rsidRPr="000848FF" w:rsidTr="00090A0D">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spacing w:val="-6"/>
                <w:lang w:val="kk-KZ"/>
              </w:rPr>
              <w:t>Облыс бойынша қосалқы шаруашылықтар жерлерін мемлекеттік есепке алу (түгендеу) жұмыстарын жүргізу</w:t>
            </w:r>
          </w:p>
        </w:tc>
        <w:tc>
          <w:tcPr>
            <w:tcW w:w="992"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 xml:space="preserve">млн. </w:t>
            </w:r>
          </w:p>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теңге</w:t>
            </w:r>
          </w:p>
        </w:tc>
        <w:tc>
          <w:tcPr>
            <w:tcW w:w="1134" w:type="dxa"/>
          </w:tcPr>
          <w:p w:rsidR="001F63CA" w:rsidRPr="000848FF" w:rsidRDefault="001F63CA"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ЖҚБ,</w:t>
            </w:r>
          </w:p>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аудан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51,0</w:t>
            </w:r>
          </w:p>
        </w:tc>
        <w:tc>
          <w:tcPr>
            <w:tcW w:w="992"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13,2</w:t>
            </w:r>
          </w:p>
        </w:tc>
        <w:tc>
          <w:tcPr>
            <w:tcW w:w="1134" w:type="dxa"/>
          </w:tcPr>
          <w:p w:rsidR="001F63CA" w:rsidRPr="000848FF" w:rsidRDefault="001F63CA"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14,1</w:t>
            </w:r>
          </w:p>
        </w:tc>
        <w:tc>
          <w:tcPr>
            <w:tcW w:w="1417" w:type="dxa"/>
          </w:tcPr>
          <w:p w:rsidR="001F63CA" w:rsidRPr="000848FF" w:rsidRDefault="001F63CA" w:rsidP="0013140E">
            <w:pPr>
              <w:keepNext/>
              <w:keepLines/>
              <w:tabs>
                <w:tab w:val="left" w:pos="7605"/>
              </w:tabs>
              <w:spacing w:after="0" w:line="240" w:lineRule="auto"/>
              <w:jc w:val="center"/>
              <w:rPr>
                <w:rFonts w:ascii="Times New Roman" w:hAnsi="Times New Roman"/>
                <w:spacing w:val="-6"/>
                <w:lang w:val="kk-KZ"/>
              </w:rPr>
            </w:pPr>
            <w:r w:rsidRPr="000848FF">
              <w:rPr>
                <w:rFonts w:ascii="Times New Roman" w:hAnsi="Times New Roman"/>
                <w:spacing w:val="-6"/>
                <w:lang w:val="kk-KZ"/>
              </w:rPr>
              <w:t>ЖБ</w:t>
            </w:r>
          </w:p>
        </w:tc>
        <w:tc>
          <w:tcPr>
            <w:tcW w:w="1418" w:type="dxa"/>
            <w:gridSpan w:val="3"/>
          </w:tcPr>
          <w:p w:rsidR="001F63CA" w:rsidRPr="000848FF" w:rsidRDefault="001F63CA" w:rsidP="0013140E">
            <w:pPr>
              <w:keepNext/>
              <w:keepLines/>
              <w:tabs>
                <w:tab w:val="left" w:pos="7605"/>
              </w:tabs>
              <w:spacing w:after="0" w:line="240" w:lineRule="auto"/>
              <w:jc w:val="center"/>
              <w:rPr>
                <w:rFonts w:ascii="Times New Roman" w:hAnsi="Times New Roman"/>
                <w:spacing w:val="-6"/>
                <w:lang w:val="kk-KZ"/>
              </w:rPr>
            </w:pPr>
            <w:r w:rsidRPr="000848FF">
              <w:rPr>
                <w:rFonts w:ascii="Times New Roman" w:hAnsi="Times New Roman"/>
                <w:spacing w:val="-6"/>
                <w:lang w:val="kk-KZ"/>
              </w:rPr>
              <w:t>251.003</w:t>
            </w:r>
          </w:p>
          <w:p w:rsidR="001F63CA" w:rsidRPr="000848FF" w:rsidRDefault="001F63CA" w:rsidP="0013140E">
            <w:pPr>
              <w:keepNext/>
              <w:keepLines/>
              <w:tabs>
                <w:tab w:val="left" w:pos="7605"/>
              </w:tabs>
              <w:spacing w:after="0" w:line="240" w:lineRule="auto"/>
              <w:jc w:val="center"/>
              <w:rPr>
                <w:rFonts w:ascii="Times New Roman" w:hAnsi="Times New Roman"/>
                <w:spacing w:val="-6"/>
                <w:lang w:val="kk-KZ"/>
              </w:rPr>
            </w:pPr>
            <w:r w:rsidRPr="000848FF">
              <w:rPr>
                <w:rFonts w:ascii="Times New Roman" w:hAnsi="Times New Roman"/>
                <w:spacing w:val="-6"/>
                <w:lang w:val="kk-KZ"/>
              </w:rPr>
              <w:t>Жер қатынастарын реттеу</w:t>
            </w:r>
          </w:p>
        </w:tc>
        <w:tc>
          <w:tcPr>
            <w:tcW w:w="1842" w:type="dxa"/>
          </w:tcPr>
          <w:p w:rsidR="001F63CA" w:rsidRPr="000848FF" w:rsidRDefault="001F63CA" w:rsidP="00CD4DED">
            <w:pPr>
              <w:spacing w:after="0" w:line="240" w:lineRule="auto"/>
              <w:jc w:val="center"/>
              <w:rPr>
                <w:rFonts w:ascii="Times New Roman" w:hAnsi="Times New Roman"/>
                <w:spacing w:val="-6"/>
                <w:lang w:val="kk-KZ"/>
              </w:rPr>
            </w:pPr>
            <w:r w:rsidRPr="000848FF">
              <w:rPr>
                <w:rFonts w:ascii="Times New Roman" w:hAnsi="Times New Roman"/>
                <w:spacing w:val="-6"/>
                <w:lang w:val="kk-KZ"/>
              </w:rPr>
              <w:t>Облыс бойынша 103 қосалқы шаруашылық тіркеліп олардың жалпы көлемі 17209 га құраған.</w:t>
            </w:r>
          </w:p>
          <w:p w:rsidR="001F63CA" w:rsidRPr="000848FF" w:rsidRDefault="001F63CA" w:rsidP="00CD4DED">
            <w:pPr>
              <w:spacing w:after="0" w:line="240" w:lineRule="auto"/>
              <w:jc w:val="center"/>
              <w:rPr>
                <w:rFonts w:ascii="Times New Roman" w:hAnsi="Times New Roman"/>
                <w:spacing w:val="-6"/>
                <w:lang w:val="kk-KZ"/>
              </w:rPr>
            </w:pPr>
            <w:r w:rsidRPr="000848FF">
              <w:rPr>
                <w:rFonts w:ascii="Times New Roman" w:hAnsi="Times New Roman"/>
                <w:spacing w:val="-6"/>
                <w:lang w:val="kk-KZ"/>
              </w:rPr>
              <w:t xml:space="preserve">Түгендеу нәтижелерінің қорытындысы бойынша жалпы алқабы 5133,5 га құрайтын  81 жұмыс істейтін қосалқы шаруашылық анықталды. </w:t>
            </w:r>
          </w:p>
          <w:p w:rsidR="001F63CA" w:rsidRPr="000848FF" w:rsidRDefault="001F63CA" w:rsidP="00CD4DED">
            <w:pPr>
              <w:spacing w:after="0" w:line="240" w:lineRule="auto"/>
              <w:jc w:val="center"/>
              <w:rPr>
                <w:rFonts w:ascii="Times New Roman" w:hAnsi="Times New Roman"/>
                <w:spacing w:val="-6"/>
                <w:lang w:val="kk-KZ"/>
              </w:rPr>
            </w:pPr>
            <w:r w:rsidRPr="000848FF">
              <w:rPr>
                <w:rFonts w:ascii="Times New Roman" w:hAnsi="Times New Roman"/>
                <w:spacing w:val="-6"/>
                <w:lang w:val="kk-KZ"/>
              </w:rPr>
              <w:t>Облыстық бюджетті нақтылау барысында 14,1 млн теңгеге өзгертілді. (24.11. 2017 ж. маслихаттың №17-2 шешімі).</w:t>
            </w:r>
          </w:p>
        </w:tc>
      </w:tr>
      <w:tr w:rsidR="001F63CA" w:rsidRPr="000848FF" w:rsidTr="00090A0D">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spacing w:val="-6"/>
                <w:lang w:val="kk-KZ"/>
              </w:rPr>
              <w:t>Пайдаланусыз жатқан ауыл шаруашылығы жерлерін қайтару есебінен ауыл шаруашылғы мақсатындағы жерлер алқабын ұлғайту</w:t>
            </w:r>
          </w:p>
        </w:tc>
        <w:tc>
          <w:tcPr>
            <w:tcW w:w="992"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1134" w:type="dxa"/>
          </w:tcPr>
          <w:p w:rsidR="001F63CA" w:rsidRPr="000848FF" w:rsidRDefault="001F63CA" w:rsidP="0013140E">
            <w:pPr>
              <w:spacing w:after="0" w:line="240" w:lineRule="auto"/>
              <w:jc w:val="center"/>
              <w:rPr>
                <w:rFonts w:ascii="Times New Roman" w:hAnsi="Times New Roman"/>
                <w:spacing w:val="-6"/>
                <w:lang w:val="kk-KZ"/>
              </w:rPr>
            </w:pPr>
            <w:r w:rsidRPr="000848FF">
              <w:rPr>
                <w:rFonts w:ascii="Times New Roman" w:hAnsi="Times New Roman"/>
                <w:spacing w:val="-6"/>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ЖҚБ, АШБ,    Тараз қ. және</w:t>
            </w:r>
          </w:p>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hAnsi="Times New Roman"/>
                <w:spacing w:val="-6"/>
                <w:lang w:val="kk-KZ"/>
              </w:rPr>
              <w:t>аудан әкімдері</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0420A7">
            <w:pPr>
              <w:keepNext/>
              <w:keepLine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spacing w:val="-6"/>
                <w:lang w:val="kk-KZ"/>
              </w:rPr>
            </w:pPr>
            <w:r w:rsidRPr="000848FF">
              <w:rPr>
                <w:rFonts w:ascii="Times New Roman" w:hAnsi="Times New Roman"/>
                <w:spacing w:val="-6"/>
                <w:lang w:val="kk-KZ"/>
              </w:rPr>
              <w:t>Қаржыландыруды қажет етпейді</w:t>
            </w:r>
          </w:p>
        </w:tc>
        <w:tc>
          <w:tcPr>
            <w:tcW w:w="1842" w:type="dxa"/>
          </w:tcPr>
          <w:p w:rsidR="001F63CA" w:rsidRPr="000848FF" w:rsidRDefault="001F63CA" w:rsidP="00CD4DED">
            <w:pPr>
              <w:spacing w:after="0" w:line="240" w:lineRule="auto"/>
              <w:jc w:val="center"/>
              <w:rPr>
                <w:rFonts w:ascii="Times New Roman" w:hAnsi="Times New Roman"/>
                <w:lang w:val="kk-KZ"/>
              </w:rPr>
            </w:pPr>
            <w:r w:rsidRPr="000848FF">
              <w:rPr>
                <w:rFonts w:ascii="Times New Roman" w:hAnsi="Times New Roman"/>
                <w:lang w:val="kk-KZ"/>
              </w:rPr>
              <w:t>Облыс бойынша  ауыл шаруашылығы мақсатындағы жерлер 4448,3 мың га құрайды.</w:t>
            </w:r>
          </w:p>
          <w:p w:rsidR="001F63CA" w:rsidRPr="000848FF" w:rsidRDefault="001F63CA" w:rsidP="00CD4DED">
            <w:pPr>
              <w:spacing w:after="0" w:line="240" w:lineRule="auto"/>
              <w:jc w:val="center"/>
              <w:rPr>
                <w:rFonts w:ascii="Times New Roman" w:hAnsi="Times New Roman"/>
                <w:lang w:val="kk-KZ"/>
              </w:rPr>
            </w:pPr>
            <w:r w:rsidRPr="000848FF">
              <w:rPr>
                <w:rFonts w:ascii="Times New Roman" w:hAnsi="Times New Roman"/>
                <w:lang w:val="kk-KZ"/>
              </w:rPr>
              <w:t>Жүргізілген тексеру және түгендеу жұмыстарының барысында облыс бойынша 591,2 мың гектар ауыл шаруашылығы жерлерінің пайдаланусыз жатқаны анықталды. Оның ішінде егістік жерлер 201,9 мың га құрайды.</w:t>
            </w:r>
          </w:p>
          <w:p w:rsidR="001F63CA" w:rsidRPr="000848FF" w:rsidRDefault="001F63CA" w:rsidP="00CD4DED">
            <w:pPr>
              <w:spacing w:after="0" w:line="240" w:lineRule="auto"/>
              <w:jc w:val="center"/>
              <w:rPr>
                <w:rFonts w:ascii="Times New Roman" w:hAnsi="Times New Roman"/>
                <w:lang w:val="kk-KZ"/>
              </w:rPr>
            </w:pPr>
            <w:r w:rsidRPr="000848FF">
              <w:rPr>
                <w:rFonts w:ascii="Times New Roman" w:hAnsi="Times New Roman"/>
                <w:lang w:val="kk-KZ"/>
              </w:rPr>
              <w:t>Жергілікті атқарушы органдар тарапынан қолданылған шаралардың нәтижесінде анықталған жерлердің 552,9 мың га немесе 93,5% мемлекет иелігіне қайтарылды, оның ішінде егістік жерлер 182 мың га құрайды.</w:t>
            </w:r>
          </w:p>
          <w:p w:rsidR="001F63CA" w:rsidRPr="000848FF" w:rsidRDefault="001F63CA" w:rsidP="00CD4DED">
            <w:pPr>
              <w:spacing w:after="0" w:line="240" w:lineRule="auto"/>
              <w:jc w:val="center"/>
              <w:rPr>
                <w:rFonts w:ascii="Times New Roman" w:hAnsi="Times New Roman"/>
                <w:lang w:val="kk-KZ"/>
              </w:rPr>
            </w:pPr>
            <w:r w:rsidRPr="000848FF">
              <w:rPr>
                <w:rFonts w:ascii="Times New Roman" w:hAnsi="Times New Roman"/>
                <w:lang w:val="kk-KZ"/>
              </w:rPr>
              <w:t>Бүгінгі күнге қайта айналымға қосылған жерлердің аумағы   539,1 мың га құрап отыр, оның ішінде егістік жерлер 151,8 мың га.</w:t>
            </w:r>
          </w:p>
          <w:p w:rsidR="001F63CA" w:rsidRPr="000848FF" w:rsidRDefault="001F63CA" w:rsidP="00CD4DED">
            <w:pPr>
              <w:spacing w:after="0" w:line="240" w:lineRule="auto"/>
              <w:jc w:val="center"/>
              <w:rPr>
                <w:rFonts w:ascii="Times New Roman" w:hAnsi="Times New Roman"/>
                <w:spacing w:val="-6"/>
                <w:lang w:val="kk-KZ"/>
              </w:rPr>
            </w:pPr>
            <w:r w:rsidRPr="000848FF">
              <w:rPr>
                <w:rFonts w:ascii="Times New Roman" w:hAnsi="Times New Roman"/>
                <w:spacing w:val="-6"/>
                <w:lang w:val="kk-KZ"/>
              </w:rPr>
              <w:t>2017 жылы аудандық жергілікті атқарушы органдар  ауыл шаруашылығы мақсатындағы жерлерге конкурс өткізілмген.</w:t>
            </w:r>
          </w:p>
        </w:tc>
      </w:tr>
      <w:tr w:rsidR="001F63CA" w:rsidRPr="000848FF" w:rsidTr="000420A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spacing w:val="-6"/>
                <w:lang w:val="kk-KZ"/>
              </w:rPr>
              <w:t>Ауыспалы егісті сақтау бойынша түсіндіру іс-шараларын жүргізу</w:t>
            </w:r>
          </w:p>
        </w:tc>
        <w:tc>
          <w:tcPr>
            <w:tcW w:w="992" w:type="dxa"/>
          </w:tcPr>
          <w:p w:rsidR="001F63CA" w:rsidRPr="000848FF" w:rsidRDefault="001F63CA" w:rsidP="0013140E">
            <w:pPr>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АШБ, </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0420A7">
            <w:pPr>
              <w:keepNext/>
              <w:keepLine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Жыл ішінде ауыспалы егісті сақтау бойынша түсіндірме жұмыстары жүргізілді, ауыспалы егістің үлесі 23,7% құрады.</w:t>
            </w:r>
          </w:p>
        </w:tc>
      </w:tr>
      <w:tr w:rsidR="001F63CA" w:rsidRPr="000848FF" w:rsidTr="000420A7">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4.</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spacing w:val="-6"/>
                <w:lang w:val="kk-KZ"/>
              </w:rPr>
              <w:t>Табиғи жайылымдық жерлердің құрамындағы ауыспалы егістікті сақтау бойынша үгіт-насихат және үйлестіру жұмыстарын ұйымдастыру</w:t>
            </w:r>
          </w:p>
        </w:tc>
        <w:tc>
          <w:tcPr>
            <w:tcW w:w="992" w:type="dxa"/>
          </w:tcPr>
          <w:p w:rsidR="001F63CA" w:rsidRPr="000848FF" w:rsidRDefault="001F63CA" w:rsidP="0013140E">
            <w:pPr>
              <w:spacing w:after="0" w:line="240" w:lineRule="auto"/>
              <w:jc w:val="center"/>
              <w:rPr>
                <w:rFonts w:ascii="Times New Roman" w:hAnsi="Times New Roman"/>
                <w:bCs/>
                <w:lang w:val="kk-KZ"/>
              </w:rPr>
            </w:pPr>
            <w:r w:rsidRPr="000848FF">
              <w:rPr>
                <w:rFonts w:ascii="Times New Roman" w:hAnsi="Times New Roman"/>
                <w:bCs/>
                <w:lang w:val="kk-KZ"/>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 xml:space="preserve">АШБ, </w:t>
            </w:r>
          </w:p>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hAnsi="Times New Roman"/>
                <w:lang w:val="kk-KZ"/>
              </w:rPr>
              <w:t>аудандар мен Тараз қ. әкімдері</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992" w:type="dxa"/>
          </w:tcPr>
          <w:p w:rsidR="001F63CA" w:rsidRPr="000848FF" w:rsidRDefault="001F63CA" w:rsidP="000420A7">
            <w:pPr>
              <w:keepNext/>
              <w:keepLines/>
              <w:spacing w:after="0" w:line="240" w:lineRule="auto"/>
              <w:jc w:val="center"/>
              <w:rPr>
                <w:rFonts w:ascii="Times New Roman" w:hAnsi="Times New Roman"/>
              </w:rPr>
            </w:pPr>
            <w:r w:rsidRPr="000848FF">
              <w:rPr>
                <w:rFonts w:ascii="Times New Roman" w:hAnsi="Times New Roman"/>
              </w:rPr>
              <w:t>-</w:t>
            </w:r>
          </w:p>
        </w:tc>
        <w:tc>
          <w:tcPr>
            <w:tcW w:w="1134" w:type="dxa"/>
          </w:tcPr>
          <w:p w:rsidR="001F63CA" w:rsidRPr="000848FF" w:rsidRDefault="001F63CA" w:rsidP="000420A7">
            <w:pPr>
              <w:spacing w:after="0" w:line="240" w:lineRule="auto"/>
              <w:jc w:val="center"/>
              <w:rPr>
                <w:rFonts w:ascii="Times New Roman" w:hAnsi="Times New Roman"/>
              </w:rPr>
            </w:pPr>
            <w:r w:rsidRPr="000848FF">
              <w:rPr>
                <w:rFonts w:ascii="Times New Roman" w:hAnsi="Times New Roman"/>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3B0A92">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 xml:space="preserve">Жыл ішінде </w:t>
            </w:r>
            <w:r w:rsidRPr="000848FF">
              <w:rPr>
                <w:rFonts w:ascii="Times New Roman" w:hAnsi="Times New Roman"/>
                <w:spacing w:val="-6"/>
                <w:lang w:val="kk-KZ"/>
              </w:rPr>
              <w:t>табиғи жайылымдық жерлердің құрамындағы ауыспалы егістікті сақтау бойынша түсіндірме жұмыстары жүргізілді. Ауыспалы егістің үлесі 8,6% құрады.</w:t>
            </w:r>
          </w:p>
        </w:tc>
      </w:tr>
      <w:tr w:rsidR="001F63CA" w:rsidRPr="000848FF" w:rsidTr="0013140E">
        <w:trPr>
          <w:trHeight w:val="332"/>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Бағыт: Мемлекеттік көрсетілетін қызметтер</w:t>
            </w:r>
          </w:p>
        </w:tc>
      </w:tr>
      <w:tr w:rsidR="001F63CA" w:rsidRPr="000848FF" w:rsidTr="0013140E">
        <w:trPr>
          <w:trHeight w:val="252"/>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eastAsia="Times New Roman" w:hAnsi="Times New Roman"/>
                <w:b/>
                <w:lang w:val="kk-KZ" w:eastAsia="ru-RU"/>
              </w:rPr>
              <w:t>3.2.22. Мемлекеттік көрсетілетін қызметтер</w:t>
            </w:r>
          </w:p>
        </w:tc>
      </w:tr>
      <w:tr w:rsidR="001F63CA" w:rsidRPr="000848FF" w:rsidTr="0013140E">
        <w:trPr>
          <w:trHeight w:val="284"/>
        </w:trPr>
        <w:tc>
          <w:tcPr>
            <w:tcW w:w="14742" w:type="dxa"/>
            <w:gridSpan w:val="13"/>
          </w:tcPr>
          <w:p w:rsidR="001F63CA" w:rsidRPr="000848FF" w:rsidRDefault="001F63CA" w:rsidP="0013140E">
            <w:pPr>
              <w:tabs>
                <w:tab w:val="left" w:pos="3390"/>
              </w:tabs>
              <w:spacing w:after="0" w:line="240" w:lineRule="auto"/>
              <w:rPr>
                <w:rFonts w:ascii="Times New Roman" w:eastAsia="Times New Roman" w:hAnsi="Times New Roman"/>
                <w:b/>
                <w:lang w:val="kk-KZ" w:eastAsia="ru-RU"/>
              </w:rPr>
            </w:pPr>
            <w:r w:rsidRPr="000848FF">
              <w:rPr>
                <w:rFonts w:ascii="Times New Roman" w:hAnsi="Times New Roman"/>
                <w:b/>
                <w:lang w:val="kk-KZ"/>
              </w:rPr>
              <w:t xml:space="preserve">Мақсат 3.2.22.1: Халыққа мемлекеттік қызмет көрсетудің сапасын арттыру және қолжетімділікті қамтамасыз ету </w:t>
            </w:r>
          </w:p>
        </w:tc>
      </w:tr>
      <w:tr w:rsidR="001F63CA" w:rsidRPr="000848FF" w:rsidTr="0013140E">
        <w:trPr>
          <w:trHeight w:val="260"/>
        </w:trPr>
        <w:tc>
          <w:tcPr>
            <w:tcW w:w="14742" w:type="dxa"/>
            <w:gridSpan w:val="13"/>
          </w:tcPr>
          <w:p w:rsidR="001F63CA" w:rsidRPr="000848FF" w:rsidRDefault="001F63CA" w:rsidP="0013140E">
            <w:pPr>
              <w:spacing w:after="0" w:line="240" w:lineRule="auto"/>
              <w:rPr>
                <w:rFonts w:ascii="Times New Roman" w:eastAsia="Times New Roman" w:hAnsi="Times New Roman"/>
                <w:i/>
                <w:lang w:val="kk-KZ" w:eastAsia="ru-RU"/>
              </w:rPr>
            </w:pPr>
            <w:r w:rsidRPr="000848FF">
              <w:rPr>
                <w:rFonts w:ascii="Times New Roman" w:hAnsi="Times New Roman"/>
                <w:b/>
                <w:i/>
              </w:rPr>
              <w:t>Нысаналы индикаторлар</w:t>
            </w:r>
          </w:p>
        </w:tc>
      </w:tr>
      <w:tr w:rsidR="001F63CA" w:rsidRPr="000848FF" w:rsidTr="00FA089B">
        <w:trPr>
          <w:trHeight w:val="481"/>
        </w:trPr>
        <w:tc>
          <w:tcPr>
            <w:tcW w:w="709" w:type="dxa"/>
          </w:tcPr>
          <w:p w:rsidR="001F63CA" w:rsidRPr="000848FF" w:rsidRDefault="001F63CA" w:rsidP="0013140E">
            <w:pPr>
              <w:spacing w:after="0" w:line="240" w:lineRule="auto"/>
              <w:jc w:val="center"/>
              <w:rPr>
                <w:rFonts w:ascii="Times New Roman" w:hAnsi="Times New Roman"/>
              </w:rPr>
            </w:pPr>
            <w:r w:rsidRPr="000848FF">
              <w:rPr>
                <w:rFonts w:ascii="Times New Roman" w:hAnsi="Times New Roman"/>
              </w:rPr>
              <w:t>1.</w:t>
            </w:r>
          </w:p>
        </w:tc>
        <w:tc>
          <w:tcPr>
            <w:tcW w:w="2410" w:type="dxa"/>
          </w:tcPr>
          <w:p w:rsidR="001F63CA" w:rsidRPr="000848FF" w:rsidRDefault="001F63CA" w:rsidP="0013140E">
            <w:pPr>
              <w:spacing w:after="0" w:line="240" w:lineRule="auto"/>
              <w:jc w:val="both"/>
              <w:rPr>
                <w:rFonts w:ascii="Times New Roman" w:eastAsia="Times New Roman" w:hAnsi="Times New Roman"/>
                <w:lang w:eastAsia="ru-RU"/>
              </w:rPr>
            </w:pPr>
            <w:r w:rsidRPr="000848FF">
              <w:rPr>
                <w:rFonts w:ascii="Times New Roman" w:eastAsia="Times New Roman" w:hAnsi="Times New Roman"/>
                <w:lang w:val="kk-KZ"/>
              </w:rPr>
              <w:t>Жергілікті атқарушы органдар көрсететін мемлекеттік қызметтердің көрсетілу сапасына қанағаттанушылық деңгейін арттыру</w:t>
            </w:r>
          </w:p>
        </w:tc>
        <w:tc>
          <w:tcPr>
            <w:tcW w:w="992" w:type="dxa"/>
            <w:vAlign w:val="center"/>
          </w:tcPr>
          <w:p w:rsidR="001F63CA" w:rsidRPr="000848FF" w:rsidRDefault="001F63CA" w:rsidP="0013140E">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rPr>
              <w:t xml:space="preserve">МҚІСҚА </w:t>
            </w:r>
            <w:r w:rsidRPr="000848FF">
              <w:rPr>
                <w:rFonts w:ascii="Times New Roman" w:eastAsia="Times New Roman" w:hAnsi="Times New Roman"/>
              </w:rPr>
              <w:t>ведомстволық есептілігі</w:t>
            </w:r>
          </w:p>
        </w:tc>
        <w:tc>
          <w:tcPr>
            <w:tcW w:w="1560"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Мемлекеттік қызмет көрсететін облыс әкімдігінің басқармалары, аудан мен Тараз қ. әкімдері</w:t>
            </w:r>
          </w:p>
        </w:tc>
        <w:tc>
          <w:tcPr>
            <w:tcW w:w="1134" w:type="dxa"/>
          </w:tcPr>
          <w:p w:rsidR="001F63CA" w:rsidRPr="000848FF" w:rsidRDefault="001F63CA" w:rsidP="0013140E">
            <w:pPr>
              <w:keepNext/>
              <w:keepLines/>
              <w:spacing w:after="0" w:line="240" w:lineRule="auto"/>
              <w:jc w:val="center"/>
              <w:rPr>
                <w:rFonts w:ascii="Times New Roman" w:hAnsi="Times New Roman"/>
                <w:spacing w:val="-6"/>
                <w:lang w:val="kk-KZ"/>
              </w:rPr>
            </w:pPr>
            <w:r w:rsidRPr="000848FF">
              <w:rPr>
                <w:rFonts w:ascii="Times New Roman" w:eastAsia="Times New Roman" w:hAnsi="Times New Roman"/>
                <w:lang w:eastAsia="ru-RU"/>
              </w:rPr>
              <w:t>83</w:t>
            </w:r>
          </w:p>
        </w:tc>
        <w:tc>
          <w:tcPr>
            <w:tcW w:w="992" w:type="dxa"/>
          </w:tcPr>
          <w:p w:rsidR="001F63CA" w:rsidRPr="000848FF" w:rsidRDefault="001F63CA" w:rsidP="0013140E">
            <w:pPr>
              <w:keepNext/>
              <w:keepLines/>
              <w:spacing w:after="0" w:line="240" w:lineRule="auto"/>
              <w:jc w:val="center"/>
              <w:rPr>
                <w:rFonts w:ascii="Times New Roman" w:hAnsi="Times New Roman"/>
                <w:lang w:val="kk-KZ"/>
              </w:rPr>
            </w:pPr>
            <w:r w:rsidRPr="000848FF">
              <w:rPr>
                <w:rFonts w:ascii="Times New Roman" w:eastAsia="Times New Roman" w:hAnsi="Times New Roman"/>
                <w:lang w:eastAsia="ru-RU"/>
              </w:rPr>
              <w:t>83</w:t>
            </w:r>
          </w:p>
        </w:tc>
        <w:tc>
          <w:tcPr>
            <w:tcW w:w="1134" w:type="dxa"/>
          </w:tcPr>
          <w:p w:rsidR="001F63CA" w:rsidRPr="000848FF" w:rsidRDefault="001F63CA" w:rsidP="00EA3095">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88</w:t>
            </w:r>
          </w:p>
          <w:p w:rsidR="001F63CA" w:rsidRPr="000848FF" w:rsidRDefault="001F63CA" w:rsidP="00EA3095">
            <w:pPr>
              <w:spacing w:after="0" w:line="240" w:lineRule="auto"/>
              <w:jc w:val="center"/>
              <w:rPr>
                <w:rFonts w:ascii="Times New Roman" w:eastAsia="Times New Roman" w:hAnsi="Times New Roman"/>
                <w:i/>
                <w:lang w:val="kk-KZ" w:eastAsia="ru-RU"/>
              </w:rPr>
            </w:pPr>
            <w:r w:rsidRPr="000848FF">
              <w:rPr>
                <w:rFonts w:ascii="Times New Roman" w:eastAsia="Times New Roman" w:hAnsi="Times New Roman"/>
                <w:i/>
                <w:lang w:val="kk-KZ" w:eastAsia="ru-RU"/>
              </w:rPr>
              <w:t>(</w:t>
            </w:r>
            <w:r w:rsidRPr="000848FF">
              <w:rPr>
                <w:rFonts w:ascii="Times New Roman" w:hAnsi="Times New Roman"/>
                <w:lang w:val="kk-KZ"/>
              </w:rPr>
              <w:t>Анықтама үшін: қоғамдық бақылауда 5 баллдық жүйе бойынша бұл көрсеткіш 4,41 болды</w:t>
            </w:r>
            <w:r w:rsidRPr="000848FF">
              <w:rPr>
                <w:rFonts w:ascii="Times New Roman" w:eastAsia="Times New Roman" w:hAnsi="Times New Roman"/>
                <w:i/>
                <w:lang w:val="kk-KZ" w:eastAsia="ru-RU"/>
              </w:rPr>
              <w:t>)</w:t>
            </w:r>
          </w:p>
        </w:tc>
        <w:tc>
          <w:tcPr>
            <w:tcW w:w="1488" w:type="dxa"/>
            <w:gridSpan w:val="2"/>
          </w:tcPr>
          <w:p w:rsidR="001F63CA" w:rsidRPr="000848FF" w:rsidRDefault="001F63CA" w:rsidP="00EA3095">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347" w:type="dxa"/>
            <w:gridSpan w:val="2"/>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w:t>
            </w:r>
          </w:p>
        </w:tc>
        <w:tc>
          <w:tcPr>
            <w:tcW w:w="1842" w:type="dxa"/>
            <w:vAlign w:val="center"/>
          </w:tcPr>
          <w:p w:rsidR="001F63CA" w:rsidRPr="000848FF" w:rsidRDefault="001F63CA" w:rsidP="00FA089B">
            <w:pPr>
              <w:pStyle w:val="a7"/>
              <w:jc w:val="center"/>
              <w:rPr>
                <w:rFonts w:ascii="Times New Roman" w:hAnsi="Times New Roman"/>
                <w:lang w:val="kk-KZ"/>
              </w:rPr>
            </w:pPr>
            <w:r w:rsidRPr="000848FF">
              <w:rPr>
                <w:rFonts w:ascii="Times New Roman" w:hAnsi="Times New Roman"/>
                <w:lang w:val="kk-KZ"/>
              </w:rPr>
              <w:t>Жергілікті атқарушы органдармен ұсынылатын мемлекеттік қызметтерді көрсету сапасына қанағаттану деңгейін арттыру мақсатында электронды форматта көрсетілетін мемлекеттік қызметтерді насихаттау бойынша тұрақты жұмыс жүргізілуде. Мемлекеттік қызметтер көрсетудің бизнес-процестерін оңтайландыру мақсатында орталық мемлекеттік органдар тарапынан стандарттарға енгізілетін өзгерістер мен толықтыруларға сәйкес мемлекеттік қызметтердің регламентіне өзгерістер енгізіледі.2017 жылдан бастап Қазақстан Республикасы Президентінің жанындағы Мемлекеттік басқару академиясының ұсынысы бойынша Жамбыл облысы әкімдігінің Мемлекеттік қызметшілерді қайта даярлау және біліктілігін арттыру орталығында облыстық әкімдік әкімшілігінің мемлекеттік қызметтерді дамыту департаментінің қызметкерлері мемлекеттік қызметтерге байланысты тақырыптар бойынша дәріс курсын өткізді.2017 жылы «Жергілікті атқарушы органдар ұсынатын мемлекеттік қызметтердің сапасына қанағаттану деңгейін арттыру» мақсатты индикаторы 4,41%-ды құрады (5 баллдық жүйе бойынша). Жамбыл облысының әкімдігі мемлекеттік қызмет көрсету тәртібі мен мерзімдері туралы ақпараттың болуына үнемі бақылауды жүзеге асырады. Тұрақты негізде облыс әкімдігінің (zhambyl.gov.kz) бірыңғай интернет-ресурсының мазмұны жергілікті атқарушы органдармен мемлекеттік қызмет көрсетудің нормативтік-құқықтық базасын жаңарту үшін жаңартылады. Тұрақты негізде облыс әкімдігінің (zhambyl.gov.kz) бірыңғай интернет-ресурсының мазмұны жергілікті атқарушы органдармен мемлекеттік қызмет көрсетудің нормативтік-құқықтық базасын жаңарту үшін өзектендіріледі өткен жылы «Жамбыл облысы әкімдігінің жергілікті атқарушы органдармен электронды түрде көрсетілетін қызметтер туралы» тақырыптағы бейнеролик облыстық «Jambyl» телеарнасының эфирінен көрсетілді</w:t>
            </w:r>
            <w:r w:rsidRPr="000848FF">
              <w:rPr>
                <w:rFonts w:ascii="Times New Roman" w:hAnsi="Times New Roman"/>
                <w:i/>
                <w:lang w:val="kk-KZ"/>
              </w:rPr>
              <w:t xml:space="preserve"> (мемлекеттік тілде - 14 рет және орыс тілде - 14 рет 1 минут 10 секунд ұзақтығымен)</w:t>
            </w:r>
            <w:r w:rsidRPr="000848FF">
              <w:rPr>
                <w:rFonts w:ascii="Times New Roman" w:hAnsi="Times New Roman"/>
                <w:lang w:val="kk-KZ"/>
              </w:rPr>
              <w:t>.</w:t>
            </w:r>
          </w:p>
          <w:p w:rsidR="001F63CA" w:rsidRPr="000848FF" w:rsidRDefault="001F63CA" w:rsidP="00EA3095">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 xml:space="preserve">Осы көрсетілім 2017 жылдың 29 қыркүйегінен жаңартылып, облыс орталығының LED-экрандарында </w:t>
            </w:r>
            <w:r w:rsidRPr="000848FF">
              <w:rPr>
                <w:rFonts w:ascii="Times New Roman" w:hAnsi="Times New Roman"/>
                <w:i/>
                <w:lang w:val="kk-KZ"/>
              </w:rPr>
              <w:t>(Жамбыл даңғ. – Төле би көш., Абай даңғ. - Төле би көш., Шостакович көш. – Б.Момышұлы көш. қиылыстарында)</w:t>
            </w:r>
            <w:r w:rsidRPr="000848FF">
              <w:rPr>
                <w:rFonts w:ascii="Times New Roman" w:hAnsi="Times New Roman"/>
                <w:lang w:val="kk-KZ"/>
              </w:rPr>
              <w:t xml:space="preserve"> тәулігіне 50 рет, 22-30 мин. интервалымен, 30 секунд ұзақтығымен жыл соңына дейін көрсетілді </w:t>
            </w:r>
            <w:r w:rsidRPr="000848FF">
              <w:rPr>
                <w:rFonts w:ascii="Times New Roman" w:hAnsi="Times New Roman"/>
                <w:i/>
                <w:lang w:val="kk-KZ"/>
              </w:rPr>
              <w:t>(31.12.2017 ж.)</w:t>
            </w:r>
            <w:r w:rsidRPr="000848FF">
              <w:rPr>
                <w:rFonts w:ascii="Times New Roman" w:hAnsi="Times New Roman"/>
                <w:lang w:val="kk-KZ"/>
              </w:rPr>
              <w:t>.</w:t>
            </w:r>
          </w:p>
        </w:tc>
      </w:tr>
      <w:tr w:rsidR="001F63CA" w:rsidRPr="000848FF" w:rsidTr="0013140E">
        <w:trPr>
          <w:trHeight w:val="222"/>
        </w:trPr>
        <w:tc>
          <w:tcPr>
            <w:tcW w:w="14742" w:type="dxa"/>
            <w:gridSpan w:val="13"/>
          </w:tcPr>
          <w:p w:rsidR="001F63CA" w:rsidRPr="000848FF" w:rsidRDefault="001F63CA" w:rsidP="0013140E">
            <w:pPr>
              <w:tabs>
                <w:tab w:val="left" w:pos="1309"/>
              </w:tabs>
              <w:spacing w:after="0" w:line="240" w:lineRule="auto"/>
              <w:rPr>
                <w:rFonts w:ascii="Times New Roman" w:eastAsia="Times New Roman" w:hAnsi="Times New Roman"/>
                <w:i/>
                <w:lang w:val="kk-KZ" w:eastAsia="ru-RU"/>
              </w:rPr>
            </w:pPr>
            <w:r w:rsidRPr="000848FF">
              <w:rPr>
                <w:rFonts w:ascii="Times New Roman" w:hAnsi="Times New Roman"/>
                <w:b/>
                <w:i/>
                <w:lang w:val="en-US"/>
              </w:rPr>
              <w:t>Іс</w:t>
            </w:r>
            <w:r w:rsidRPr="000848FF">
              <w:rPr>
                <w:rFonts w:ascii="Times New Roman" w:hAnsi="Times New Roman"/>
                <w:b/>
                <w:i/>
                <w:lang w:val="kk-KZ"/>
              </w:rPr>
              <w:t>-шаралар</w:t>
            </w:r>
          </w:p>
        </w:tc>
      </w:tr>
      <w:tr w:rsidR="001F63CA" w:rsidRPr="000848FF" w:rsidTr="00EA3095">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1.</w:t>
            </w:r>
          </w:p>
        </w:tc>
        <w:tc>
          <w:tcPr>
            <w:tcW w:w="2410" w:type="dxa"/>
          </w:tcPr>
          <w:p w:rsidR="001F63CA" w:rsidRPr="000848FF" w:rsidRDefault="001F63CA" w:rsidP="0013140E">
            <w:pPr>
              <w:keepNext/>
              <w:keepLines/>
              <w:spacing w:after="0" w:line="240" w:lineRule="auto"/>
              <w:rPr>
                <w:rFonts w:ascii="Times New Roman" w:hAnsi="Times New Roman"/>
                <w:spacing w:val="-6"/>
                <w:lang w:val="kk-KZ"/>
              </w:rPr>
            </w:pPr>
            <w:r w:rsidRPr="000848FF">
              <w:rPr>
                <w:rFonts w:ascii="Times New Roman" w:hAnsi="Times New Roman"/>
                <w:lang w:val="kk-KZ"/>
              </w:rPr>
              <w:t>Көрсетілетін мемлекеттік қызметтердің сапасына ішкі бақылау шараларын жүргізу</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тексеру-лер саны</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Облыс әкімінің аппараты</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Облыста мемлекеттік қызметтерді көрсету сапасына ішкі бақылау шаралары 666 мекемелер мен ұйымдар қамтылды, оның ішінде: ЖАО - 322, ведомстволық бағынысты мекемелер мен ұйымдар - 344</w:t>
            </w:r>
          </w:p>
        </w:tc>
      </w:tr>
      <w:tr w:rsidR="001F63CA" w:rsidRPr="000848FF" w:rsidTr="00EA3095">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2.</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көрсетілетін қызметтердің регламенттерін әзірлеу және бекіту</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 xml:space="preserve">дана </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Облыс әкімі аппараты, облыс әкімдігінің басқармалары</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2017 жылы облыс әкімдігі мемлекеттік қызметтердің 85 регламентін әзірлеп, мақұлдады. 10 жаңа,  75-не түзетулер мен толықтырулар енгізілді)</w:t>
            </w:r>
          </w:p>
        </w:tc>
      </w:tr>
      <w:tr w:rsidR="001F63CA" w:rsidRPr="000848FF" w:rsidTr="00EA3095">
        <w:trPr>
          <w:trHeight w:val="481"/>
        </w:trPr>
        <w:tc>
          <w:tcPr>
            <w:tcW w:w="709" w:type="dxa"/>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3.</w:t>
            </w:r>
          </w:p>
        </w:tc>
        <w:tc>
          <w:tcPr>
            <w:tcW w:w="2410" w:type="dxa"/>
          </w:tcPr>
          <w:p w:rsidR="001F63CA" w:rsidRPr="000848FF" w:rsidRDefault="001F63CA" w:rsidP="0013140E">
            <w:pPr>
              <w:keepNext/>
              <w:keepLines/>
              <w:spacing w:after="0" w:line="240" w:lineRule="auto"/>
              <w:rPr>
                <w:rFonts w:ascii="Times New Roman" w:hAnsi="Times New Roman"/>
                <w:lang w:val="kk-KZ"/>
              </w:rPr>
            </w:pPr>
            <w:r w:rsidRPr="000848FF">
              <w:rPr>
                <w:rFonts w:ascii="Times New Roman" w:hAnsi="Times New Roman"/>
                <w:lang w:val="kk-KZ"/>
              </w:rPr>
              <w:t>Мемлекеттік көрсетілетін қызметтердің стандарттары мен регламенттерін облыс әкімінің және қызмет берушілердің ресми сайттарына орналастыру</w:t>
            </w:r>
          </w:p>
        </w:tc>
        <w:tc>
          <w:tcPr>
            <w:tcW w:w="992"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дана</w:t>
            </w:r>
          </w:p>
        </w:tc>
        <w:tc>
          <w:tcPr>
            <w:tcW w:w="1134" w:type="dxa"/>
          </w:tcPr>
          <w:p w:rsidR="001F63CA" w:rsidRPr="000848FF" w:rsidRDefault="001F63CA" w:rsidP="0013140E">
            <w:pPr>
              <w:spacing w:after="0" w:line="240" w:lineRule="auto"/>
              <w:jc w:val="center"/>
              <w:rPr>
                <w:rFonts w:ascii="Times New Roman" w:eastAsia="Times New Roman" w:hAnsi="Times New Roman"/>
                <w:lang w:val="kk-KZ" w:eastAsia="ru-RU"/>
              </w:rPr>
            </w:pPr>
            <w:r w:rsidRPr="000848FF">
              <w:rPr>
                <w:rFonts w:ascii="Times New Roman" w:hAnsi="Times New Roman"/>
                <w:lang w:val="kk-KZ"/>
              </w:rPr>
              <w:t>*</w:t>
            </w:r>
          </w:p>
        </w:tc>
        <w:tc>
          <w:tcPr>
            <w:tcW w:w="1560" w:type="dxa"/>
          </w:tcPr>
          <w:p w:rsidR="001F63CA" w:rsidRPr="000848FF" w:rsidRDefault="001F63CA" w:rsidP="0013140E">
            <w:pPr>
              <w:keepNext/>
              <w:keepLines/>
              <w:spacing w:after="0" w:line="240" w:lineRule="auto"/>
              <w:jc w:val="center"/>
              <w:rPr>
                <w:rFonts w:ascii="Times New Roman" w:hAnsi="Times New Roman"/>
                <w:bCs/>
                <w:lang w:val="kk-KZ"/>
              </w:rPr>
            </w:pPr>
            <w:r w:rsidRPr="000848FF">
              <w:rPr>
                <w:rFonts w:ascii="Times New Roman" w:hAnsi="Times New Roman"/>
                <w:bCs/>
                <w:lang w:val="kk-KZ"/>
              </w:rPr>
              <w:t>Облыс  әкімі аппараты, облыс әкімдігінің басқармалары</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992"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1134" w:type="dxa"/>
          </w:tcPr>
          <w:p w:rsidR="001F63CA" w:rsidRPr="000848FF" w:rsidRDefault="001F63CA" w:rsidP="000420A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835" w:type="dxa"/>
            <w:gridSpan w:val="4"/>
          </w:tcPr>
          <w:p w:rsidR="001F63CA" w:rsidRPr="000848FF" w:rsidRDefault="001F63CA" w:rsidP="0013140E">
            <w:pPr>
              <w:keepNext/>
              <w:keepLines/>
              <w:tabs>
                <w:tab w:val="left" w:pos="7605"/>
              </w:tabs>
              <w:spacing w:after="0" w:line="240" w:lineRule="auto"/>
              <w:jc w:val="center"/>
              <w:rPr>
                <w:rFonts w:ascii="Times New Roman" w:hAnsi="Times New Roman"/>
                <w:lang w:val="kk-KZ"/>
              </w:rPr>
            </w:pPr>
            <w:r w:rsidRPr="000848FF">
              <w:rPr>
                <w:rFonts w:ascii="Times New Roman" w:hAnsi="Times New Roman"/>
                <w:lang w:val="kk-KZ"/>
              </w:rPr>
              <w:t>Қаржыландыруды қажет етпейді</w:t>
            </w:r>
          </w:p>
        </w:tc>
        <w:tc>
          <w:tcPr>
            <w:tcW w:w="1842" w:type="dxa"/>
            <w:vAlign w:val="center"/>
          </w:tcPr>
          <w:p w:rsidR="001F63CA" w:rsidRPr="000848FF" w:rsidRDefault="001F63CA" w:rsidP="0026007B">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Орталық атқарушы органдарымен енгізілген өзгертулер мен толықтыруларға сәйкес, облыс әкімдігінің бірыңғай интернет-ресурстарының (zhambyl.gov.kz) «Мемлекеттік қызметтер туралы» тарауында тұрақты түрде мемлекеттік қызметтердің стандарттары мен регламтенттеріне өзектендіру жүргізіледі</w:t>
            </w:r>
          </w:p>
        </w:tc>
      </w:tr>
    </w:tbl>
    <w:p w:rsidR="001E46F2" w:rsidRPr="000848FF" w:rsidRDefault="001E46F2" w:rsidP="0013140E">
      <w:pPr>
        <w:spacing w:after="0" w:line="240" w:lineRule="auto"/>
        <w:jc w:val="both"/>
        <w:rPr>
          <w:rFonts w:ascii="Times New Roman" w:eastAsia="Times New Roman" w:hAnsi="Times New Roman"/>
          <w:b/>
          <w:bCs/>
          <w:lang w:val="kk-KZ"/>
        </w:rPr>
      </w:pPr>
    </w:p>
    <w:p w:rsidR="00A1090C" w:rsidRPr="000848FF" w:rsidRDefault="00A1090C" w:rsidP="0013140E">
      <w:pPr>
        <w:spacing w:after="0" w:line="240" w:lineRule="auto"/>
        <w:jc w:val="center"/>
        <w:rPr>
          <w:rFonts w:ascii="Times New Roman" w:eastAsia="Times New Roman" w:hAnsi="Times New Roman"/>
          <w:b/>
          <w:bCs/>
          <w:lang w:val="kk-KZ"/>
        </w:rPr>
      </w:pPr>
    </w:p>
    <w:p w:rsidR="00A97511" w:rsidRPr="000848FF" w:rsidRDefault="00A97511" w:rsidP="00A97511">
      <w:pPr>
        <w:spacing w:after="0" w:line="240" w:lineRule="auto"/>
        <w:jc w:val="center"/>
        <w:rPr>
          <w:rFonts w:ascii="Times New Roman" w:eastAsia="Times New Roman" w:hAnsi="Times New Roman"/>
          <w:b/>
          <w:bCs/>
        </w:rPr>
      </w:pPr>
      <w:r w:rsidRPr="000848FF">
        <w:rPr>
          <w:rFonts w:ascii="Times New Roman" w:eastAsia="Times New Roman" w:hAnsi="Times New Roman"/>
          <w:b/>
          <w:bCs/>
        </w:rPr>
        <w:t>2. Ведомствоаралық өзара іс-қимылды талдау</w:t>
      </w:r>
    </w:p>
    <w:p w:rsidR="00A97511" w:rsidRPr="000848FF" w:rsidRDefault="00A97511" w:rsidP="00A97511">
      <w:pPr>
        <w:spacing w:after="0" w:line="240" w:lineRule="auto"/>
        <w:jc w:val="both"/>
        <w:rPr>
          <w:rFonts w:ascii="Times New Roman" w:eastAsia="Times New Roman" w:hAnsi="Times New Roman"/>
        </w:rPr>
      </w:pPr>
    </w:p>
    <w:tbl>
      <w:tblPr>
        <w:tblW w:w="14616" w:type="dxa"/>
        <w:tblCellMar>
          <w:left w:w="0" w:type="dxa"/>
          <w:right w:w="0" w:type="dxa"/>
        </w:tblCellMar>
        <w:tblLook w:val="0000"/>
      </w:tblPr>
      <w:tblGrid>
        <w:gridCol w:w="6678"/>
        <w:gridCol w:w="3827"/>
        <w:gridCol w:w="4111"/>
      </w:tblGrid>
      <w:tr w:rsidR="00A97511" w:rsidRPr="000848FF" w:rsidTr="00082358">
        <w:tc>
          <w:tcPr>
            <w:tcW w:w="667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Нысаналы индикатордың/нәтиже көрсеткішінің атауы</w:t>
            </w:r>
          </w:p>
        </w:tc>
        <w:tc>
          <w:tcPr>
            <w:tcW w:w="3827" w:type="dxa"/>
            <w:tcBorders>
              <w:top w:val="outset" w:sz="8" w:space="0" w:color="000000"/>
              <w:left w:val="outset" w:sz="8" w:space="0" w:color="000000"/>
              <w:bottom w:val="outset" w:sz="8" w:space="0" w:color="000000"/>
              <w:right w:val="inset" w:sz="8" w:space="0" w:color="000000"/>
            </w:tcBorders>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Бірлесіп орындаушы</w:t>
            </w:r>
          </w:p>
        </w:tc>
        <w:tc>
          <w:tcPr>
            <w:tcW w:w="4111" w:type="dxa"/>
            <w:tcBorders>
              <w:top w:val="outset" w:sz="8" w:space="0" w:color="000000"/>
              <w:left w:val="in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Өзара іс-қимылды талдау</w:t>
            </w:r>
          </w:p>
        </w:tc>
      </w:tr>
      <w:tr w:rsidR="00A97511" w:rsidRPr="000848FF" w:rsidTr="00082358">
        <w:tc>
          <w:tcPr>
            <w:tcW w:w="667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1</w:t>
            </w:r>
          </w:p>
        </w:tc>
        <w:tc>
          <w:tcPr>
            <w:tcW w:w="3827" w:type="dxa"/>
            <w:tcBorders>
              <w:top w:val="outset" w:sz="8" w:space="0" w:color="000000"/>
              <w:left w:val="outset" w:sz="8" w:space="0" w:color="000000"/>
              <w:bottom w:val="outset" w:sz="8" w:space="0" w:color="000000"/>
              <w:right w:val="inset" w:sz="8" w:space="0" w:color="000000"/>
            </w:tcBorders>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2</w:t>
            </w:r>
          </w:p>
        </w:tc>
        <w:tc>
          <w:tcPr>
            <w:tcW w:w="4111" w:type="dxa"/>
            <w:tcBorders>
              <w:top w:val="nil"/>
              <w:left w:val="in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3</w:t>
            </w:r>
          </w:p>
        </w:tc>
      </w:tr>
      <w:tr w:rsidR="00A97511" w:rsidRPr="000848FF" w:rsidTr="00A97511">
        <w:tc>
          <w:tcPr>
            <w:tcW w:w="14616" w:type="dxa"/>
            <w:gridSpan w:val="3"/>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Бағыт</w:t>
            </w:r>
            <w:r w:rsidRPr="000848FF">
              <w:rPr>
                <w:rFonts w:ascii="Times New Roman" w:hAnsi="Times New Roman"/>
                <w:b/>
              </w:rPr>
              <w:t>: Экономика</w:t>
            </w:r>
          </w:p>
        </w:tc>
      </w:tr>
      <w:tr w:rsidR="00A97511" w:rsidRPr="000848FF" w:rsidTr="00A97511">
        <w:tc>
          <w:tcPr>
            <w:tcW w:w="14616" w:type="dxa"/>
            <w:gridSpan w:val="3"/>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rPr>
              <w:t>3.2.2.</w:t>
            </w:r>
            <w:r w:rsidRPr="000848FF">
              <w:rPr>
                <w:rFonts w:ascii="Times New Roman" w:hAnsi="Times New Roman"/>
                <w:b/>
                <w:lang w:val="kk-KZ"/>
              </w:rPr>
              <w:t>Өнеркәсіп</w:t>
            </w:r>
          </w:p>
        </w:tc>
      </w:tr>
      <w:tr w:rsidR="00A97511" w:rsidRPr="000848FF" w:rsidTr="00A97511">
        <w:tc>
          <w:tcPr>
            <w:tcW w:w="14616" w:type="dxa"/>
            <w:gridSpan w:val="3"/>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 xml:space="preserve">Мақсат </w:t>
            </w:r>
            <w:r w:rsidRPr="000848FF">
              <w:rPr>
                <w:rFonts w:ascii="Times New Roman" w:hAnsi="Times New Roman"/>
                <w:b/>
              </w:rPr>
              <w:t xml:space="preserve">3.2.2.1: </w:t>
            </w:r>
            <w:r w:rsidRPr="000848FF">
              <w:rPr>
                <w:rFonts w:ascii="Times New Roman" w:eastAsia="Times New Roman" w:hAnsi="Times New Roman"/>
                <w:b/>
                <w:lang w:val="kk-KZ" w:eastAsia="ru-RU"/>
              </w:rPr>
              <w:t>Облыстың өнеркәсіптік әлеуетін арттыру</w:t>
            </w:r>
          </w:p>
        </w:tc>
      </w:tr>
      <w:tr w:rsidR="00A97511" w:rsidRPr="000848FF" w:rsidTr="00082358">
        <w:tc>
          <w:tcPr>
            <w:tcW w:w="667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lang w:eastAsia="ru-RU"/>
              </w:rPr>
              <w:t>Өңдеу өнеркәсібіндегі еңбек өнімділігі</w:t>
            </w:r>
          </w:p>
        </w:tc>
        <w:tc>
          <w:tcPr>
            <w:tcW w:w="3827" w:type="dxa"/>
            <w:vMerge w:val="restart"/>
            <w:tcBorders>
              <w:top w:val="outset" w:sz="8" w:space="0" w:color="000000"/>
              <w:left w:val="outset" w:sz="8" w:space="0" w:color="000000"/>
              <w:right w:val="inset" w:sz="8" w:space="0" w:color="000000"/>
            </w:tcBorders>
          </w:tcPr>
          <w:p w:rsidR="00A97511" w:rsidRPr="000848FF" w:rsidRDefault="008C3D48" w:rsidP="00A97511">
            <w:pPr>
              <w:spacing w:after="0" w:line="240" w:lineRule="auto"/>
              <w:jc w:val="center"/>
              <w:rPr>
                <w:rFonts w:ascii="Times New Roman" w:eastAsia="Times New Roman" w:hAnsi="Times New Roman"/>
              </w:rPr>
            </w:pPr>
            <w:r w:rsidRPr="000848FF">
              <w:rPr>
                <w:rFonts w:ascii="Times New Roman" w:eastAsia="Times New Roman" w:hAnsi="Times New Roman"/>
                <w:lang w:val="kk-KZ"/>
              </w:rPr>
              <w:t>Жамбыл облысы әкімдігінің кәсіпкерлік және индустриалды-инновациялық  дамыту басқармасы (</w:t>
            </w:r>
            <w:r w:rsidR="00A97511" w:rsidRPr="000848FF">
              <w:rPr>
                <w:rFonts w:ascii="Times New Roman" w:eastAsia="Times New Roman" w:hAnsi="Times New Roman"/>
                <w:lang w:val="kk-KZ"/>
              </w:rPr>
              <w:t>КИИДБ</w:t>
            </w:r>
            <w:r w:rsidRPr="000848FF">
              <w:rPr>
                <w:rFonts w:ascii="Times New Roman" w:eastAsia="Times New Roman" w:hAnsi="Times New Roman"/>
                <w:lang w:val="kk-KZ"/>
              </w:rPr>
              <w:t>)</w:t>
            </w:r>
            <w:r w:rsidR="00A97511" w:rsidRPr="000848FF">
              <w:rPr>
                <w:rFonts w:ascii="Times New Roman" w:eastAsia="Times New Roman" w:hAnsi="Times New Roman"/>
                <w:lang w:val="kk-KZ"/>
              </w:rPr>
              <w:t>, Аудандар мен Тараз қаласы әкімдіктері, өңдеу өнеркәсібінің кәсіпорындары</w:t>
            </w:r>
          </w:p>
        </w:tc>
        <w:tc>
          <w:tcPr>
            <w:tcW w:w="4111" w:type="dxa"/>
            <w:vMerge w:val="restart"/>
            <w:tcBorders>
              <w:top w:val="nil"/>
              <w:left w:val="in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hAnsi="Times New Roman"/>
              </w:rPr>
            </w:pPr>
            <w:r w:rsidRPr="000848FF">
              <w:rPr>
                <w:rFonts w:ascii="Times New Roman" w:hAnsi="Times New Roman"/>
                <w:lang w:val="kk-KZ"/>
              </w:rPr>
              <w:t>2017 жылдың қаңтар-қыркүйегінде тамақ өнімдерін өндіру (НКИ-70,4) және мұнай өнімдерін өңдеу (НКИ-48,3%) салаларындағы еңбек өнімділігінің төмендеуіне байланысты, индикаторлар орындалмады.</w:t>
            </w:r>
            <w:r w:rsidRPr="000848FF">
              <w:rPr>
                <w:rFonts w:ascii="Times New Roman" w:hAnsi="Times New Roman"/>
              </w:rPr>
              <w:t xml:space="preserve"> </w:t>
            </w:r>
          </w:p>
          <w:p w:rsidR="00A97511" w:rsidRPr="000848FF" w:rsidRDefault="00A97511" w:rsidP="00A97511">
            <w:pPr>
              <w:spacing w:after="0" w:line="240" w:lineRule="auto"/>
              <w:jc w:val="both"/>
              <w:rPr>
                <w:rFonts w:ascii="Times New Roman" w:eastAsia="Times New Roman" w:hAnsi="Times New Roman"/>
                <w:lang w:val="kk-KZ"/>
              </w:rPr>
            </w:pPr>
            <w:r w:rsidRPr="000848FF">
              <w:rPr>
                <w:rFonts w:ascii="Times New Roman" w:hAnsi="Times New Roman"/>
              </w:rPr>
              <w:t xml:space="preserve">«ҚР индустриалдық-инновациялық дамыту жөніндегі 2015-2019 жылдарға арналған мемлекеттік бағдарламаның көрсеткіштері» статистикалық бюллетенінің </w:t>
            </w:r>
            <w:r w:rsidRPr="000848FF">
              <w:rPr>
                <w:rFonts w:ascii="Times New Roman" w:hAnsi="Times New Roman"/>
                <w:lang w:val="kk-KZ"/>
              </w:rPr>
              <w:t xml:space="preserve">тоқсан сайынғы </w:t>
            </w:r>
            <w:r w:rsidRPr="000848FF">
              <w:rPr>
                <w:rFonts w:ascii="Times New Roman" w:hAnsi="Times New Roman"/>
              </w:rPr>
              <w:t>қосымшасына сәйкес</w:t>
            </w:r>
            <w:r w:rsidRPr="000848FF">
              <w:rPr>
                <w:rFonts w:ascii="Times New Roman" w:hAnsi="Times New Roman"/>
                <w:lang w:val="kk-KZ"/>
              </w:rPr>
              <w:t xml:space="preserve"> 2017 жылдың қаңтар-қыркүйегіндегі есеп. </w:t>
            </w:r>
          </w:p>
        </w:tc>
      </w:tr>
      <w:tr w:rsidR="00A97511" w:rsidRPr="000848FF" w:rsidTr="00082358">
        <w:tc>
          <w:tcPr>
            <w:tcW w:w="667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403262">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 xml:space="preserve">Өңдеу өнеркәсібіндегі еңбек өнімділігінің өсімі </w:t>
            </w:r>
          </w:p>
        </w:tc>
        <w:tc>
          <w:tcPr>
            <w:tcW w:w="3827" w:type="dxa"/>
            <w:vMerge/>
            <w:tcBorders>
              <w:left w:val="outset" w:sz="8" w:space="0" w:color="000000"/>
              <w:bottom w:val="outset" w:sz="8" w:space="0" w:color="000000"/>
              <w:right w:val="inset" w:sz="8" w:space="0" w:color="000000"/>
            </w:tcBorders>
          </w:tcPr>
          <w:p w:rsidR="00A97511" w:rsidRPr="000848FF" w:rsidRDefault="00A97511" w:rsidP="00A97511">
            <w:pPr>
              <w:spacing w:after="0" w:line="240" w:lineRule="auto"/>
              <w:jc w:val="center"/>
              <w:rPr>
                <w:rFonts w:ascii="Times New Roman" w:eastAsia="Times New Roman" w:hAnsi="Times New Roman"/>
                <w:lang w:val="kk-KZ"/>
              </w:rPr>
            </w:pPr>
          </w:p>
        </w:tc>
        <w:tc>
          <w:tcPr>
            <w:tcW w:w="4111" w:type="dxa"/>
            <w:vMerge/>
            <w:tcBorders>
              <w:left w:val="in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hAnsi="Times New Roman"/>
                <w:lang w:val="kk-KZ"/>
              </w:rPr>
            </w:pPr>
          </w:p>
        </w:tc>
      </w:tr>
      <w:tr w:rsidR="00A97511" w:rsidRPr="000848FF" w:rsidTr="00082358">
        <w:tc>
          <w:tcPr>
            <w:tcW w:w="6678" w:type="dxa"/>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lang w:val="kk-KZ"/>
              </w:rPr>
            </w:pPr>
            <w:r w:rsidRPr="000848FF">
              <w:rPr>
                <w:rFonts w:ascii="Times New Roman" w:eastAsia="Times New Roman" w:hAnsi="Times New Roman"/>
                <w:lang w:val="kk-KZ"/>
              </w:rPr>
              <w:t>Өткен жылға/2012 жылға құрылыс материалдар экспорты көлемінің өсімі</w:t>
            </w:r>
          </w:p>
        </w:tc>
        <w:tc>
          <w:tcPr>
            <w:tcW w:w="3827" w:type="dxa"/>
            <w:tcBorders>
              <w:top w:val="outset" w:sz="8" w:space="0" w:color="000000"/>
              <w:left w:val="outset" w:sz="8" w:space="0" w:color="000000"/>
              <w:bottom w:val="single" w:sz="4" w:space="0" w:color="auto"/>
              <w:right w:val="inset" w:sz="8" w:space="0" w:color="000000"/>
            </w:tcBorders>
          </w:tcPr>
          <w:p w:rsidR="00A97511" w:rsidRPr="000848FF" w:rsidRDefault="00A97511" w:rsidP="00A97511">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КИИДБ, Аудандар мен Тараз қаласы әкімдіктері, құрылыс индустриясының кәсіпорындары.</w:t>
            </w:r>
          </w:p>
        </w:tc>
        <w:tc>
          <w:tcPr>
            <w:tcW w:w="4111" w:type="dxa"/>
            <w:tcBorders>
              <w:top w:val="nil"/>
              <w:left w:val="in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rPr>
            </w:pPr>
            <w:r w:rsidRPr="000848FF">
              <w:rPr>
                <w:rFonts w:ascii="Times New Roman" w:hAnsi="Times New Roman"/>
                <w:lang w:val="kk-KZ"/>
              </w:rPr>
              <w:t>Индикатор орындалмады. 2017 жылдың қаңтар-қарашасындағы ЕАЭО елдері бойынша және ҚР Қаржы министрлігінің Мемлекеттік кірістер комитетінің мәліметтеріне сәйкес есептелген.</w:t>
            </w:r>
          </w:p>
        </w:tc>
      </w:tr>
      <w:tr w:rsidR="00A97511"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lang w:val="kk-KZ"/>
              </w:rPr>
              <w:t>Металл кендері өндірісі</w:t>
            </w:r>
          </w:p>
        </w:tc>
        <w:tc>
          <w:tcPr>
            <w:tcW w:w="3827" w:type="dxa"/>
            <w:tcBorders>
              <w:top w:val="single" w:sz="4" w:space="0" w:color="auto"/>
              <w:left w:val="single" w:sz="4" w:space="0" w:color="auto"/>
              <w:bottom w:val="single" w:sz="4" w:space="0" w:color="auto"/>
              <w:right w:val="single" w:sz="4" w:space="0" w:color="auto"/>
            </w:tcBorders>
          </w:tcPr>
          <w:p w:rsidR="00A97511" w:rsidRPr="000848FF" w:rsidRDefault="00A97511" w:rsidP="00474E43">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КИИДБ, Аудандар мен Тараз қаласы әкімдіктері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орындалмады.</w:t>
            </w:r>
            <w:r w:rsidRPr="000848FF">
              <w:rPr>
                <w:rFonts w:ascii="Times New Roman" w:hAnsi="Times New Roman"/>
                <w:lang w:val="kk-KZ"/>
              </w:rPr>
              <w:t xml:space="preserve"> «АК «Алтыналмас» АҚ Ақбақай филиалындағы түсті металл кендері өндірісінің төмендеуі «Карьерное» кен орнында жер қойнауын пайдалануға арналған келісімшарттың пайдалану мерзімінің аяқталуымен байланысты (Жамбыл облысы, Мойынқұм ауданы). Қазіргі таңда «Карьерное» кен орнында келісімшарт мерзімін ұзарту бойынша жұмыстар жүргізілуде.</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Бағыт</w:t>
            </w:r>
            <w:r w:rsidRPr="000848FF">
              <w:rPr>
                <w:rFonts w:ascii="Times New Roman" w:hAnsi="Times New Roman"/>
                <w:b/>
              </w:rPr>
              <w:t>: Экономика</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bCs/>
                <w:lang w:val="kk-KZ"/>
              </w:rPr>
              <w:t>3.2.4. Шағын және орта бизнес, сауда</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3.2.4.1. ШОБ субъектілерінің өсуіне жағдай жасау</w:t>
            </w:r>
          </w:p>
        </w:tc>
      </w:tr>
      <w:tr w:rsidR="00A97511" w:rsidRPr="000848FF" w:rsidTr="00082358">
        <w:trPr>
          <w:trHeight w:val="2212"/>
        </w:trPr>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lang w:val="kk-KZ"/>
              </w:rPr>
            </w:pPr>
            <w:r w:rsidRPr="000848FF">
              <w:rPr>
                <w:rFonts w:ascii="Times New Roman" w:eastAsia="Times New Roman" w:hAnsi="Times New Roman"/>
                <w:lang w:val="kk-KZ" w:eastAsia="ru-RU"/>
              </w:rPr>
              <w:t>Тіркелген жалпы көлемдегі шағын және орта кәсіпкерліктің жұмыс істеп тұрған субъектілерінің үлесі</w:t>
            </w:r>
          </w:p>
        </w:tc>
        <w:tc>
          <w:tcPr>
            <w:tcW w:w="3827" w:type="dxa"/>
            <w:tcBorders>
              <w:top w:val="single" w:sz="4" w:space="0" w:color="auto"/>
              <w:left w:val="single" w:sz="4" w:space="0" w:color="auto"/>
              <w:bottom w:val="single" w:sz="4" w:space="0" w:color="auto"/>
              <w:right w:val="single" w:sz="4" w:space="0" w:color="auto"/>
            </w:tcBorders>
          </w:tcPr>
          <w:p w:rsidR="00A97511" w:rsidRPr="000848FF" w:rsidRDefault="00A97511" w:rsidP="008C3D48">
            <w:pPr>
              <w:spacing w:after="0" w:line="240" w:lineRule="auto"/>
              <w:jc w:val="center"/>
              <w:rPr>
                <w:rFonts w:ascii="Times New Roman" w:eastAsia="Times New Roman" w:hAnsi="Times New Roman"/>
                <w:lang w:val="kk-KZ"/>
              </w:rPr>
            </w:pPr>
            <w:r w:rsidRPr="000848FF">
              <w:rPr>
                <w:rFonts w:ascii="Times New Roman" w:hAnsi="Times New Roman"/>
                <w:lang w:val="kk-KZ"/>
              </w:rPr>
              <w:t>КИИДБ</w:t>
            </w:r>
            <w:r w:rsidRPr="000848FF">
              <w:rPr>
                <w:rFonts w:ascii="Times New Roman" w:hAnsi="Times New Roman"/>
                <w:bCs/>
                <w:lang w:val="kk-KZ"/>
              </w:rPr>
              <w:t>,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орындалмады.</w:t>
            </w:r>
          </w:p>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eastAsia="Times New Roman" w:hAnsi="Times New Roman"/>
                <w:lang w:val="kk-KZ" w:eastAsia="ru-RU"/>
              </w:rPr>
              <w:t>2017 жылы Қазақстан Республикасы Мемлекеттік кірістер комитетінің мәліметтер базасын мерзімді жаңартылуы  және фермерлік пен шаруа қожалықтарының ірілендіруі жұмыс істейтін ШОК субъектілері санының азаюына себеп болды.</w:t>
            </w:r>
          </w:p>
        </w:tc>
      </w:tr>
      <w:tr w:rsidR="008F0B0A" w:rsidRPr="000848FF" w:rsidTr="008F0B0A">
        <w:trPr>
          <w:trHeight w:val="258"/>
        </w:trPr>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0B0A" w:rsidRPr="000848FF" w:rsidRDefault="008F0B0A" w:rsidP="00A97511">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b/>
                <w:lang w:val="kk-KZ" w:eastAsia="ru-RU"/>
              </w:rPr>
              <w:t xml:space="preserve">3.2.6. </w:t>
            </w:r>
            <w:r w:rsidRPr="000848FF">
              <w:rPr>
                <w:rFonts w:ascii="Times New Roman" w:hAnsi="Times New Roman"/>
                <w:b/>
                <w:lang w:val="kk-KZ"/>
              </w:rPr>
              <w:t>Инновациялар және инвестициялар</w:t>
            </w:r>
          </w:p>
        </w:tc>
      </w:tr>
      <w:tr w:rsidR="008F0B0A" w:rsidRPr="000848FF" w:rsidTr="00403262">
        <w:trPr>
          <w:trHeight w:val="249"/>
        </w:trPr>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0B0A" w:rsidRPr="000848FF" w:rsidRDefault="008F0B0A" w:rsidP="008F0B0A">
            <w:pPr>
              <w:tabs>
                <w:tab w:val="left" w:pos="3390"/>
              </w:tabs>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3.2.6.1: Инновацияны дамыту және инвестицияны арттыру</w:t>
            </w:r>
          </w:p>
        </w:tc>
      </w:tr>
      <w:tr w:rsidR="00FC58EC" w:rsidRPr="000848FF" w:rsidTr="00082358">
        <w:trPr>
          <w:trHeight w:val="2212"/>
        </w:trPr>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C58EC" w:rsidRPr="000848FF" w:rsidRDefault="00FC58EC" w:rsidP="00A97511">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rPr>
              <w:t>Негізгі капиталға салынған  инвестициялардың жалпы көлеміндегі сыртқы инвестициялар үлесі</w:t>
            </w:r>
          </w:p>
        </w:tc>
        <w:tc>
          <w:tcPr>
            <w:tcW w:w="3827" w:type="dxa"/>
            <w:tcBorders>
              <w:top w:val="single" w:sz="4" w:space="0" w:color="auto"/>
              <w:left w:val="single" w:sz="4" w:space="0" w:color="auto"/>
              <w:bottom w:val="single" w:sz="4" w:space="0" w:color="auto"/>
              <w:right w:val="single" w:sz="4" w:space="0" w:color="auto"/>
            </w:tcBorders>
          </w:tcPr>
          <w:p w:rsidR="00FC58EC" w:rsidRPr="000848FF" w:rsidRDefault="00FC58EC" w:rsidP="00A97511">
            <w:pPr>
              <w:spacing w:after="0" w:line="240" w:lineRule="auto"/>
              <w:jc w:val="center"/>
              <w:rPr>
                <w:rFonts w:ascii="Times New Roman" w:hAnsi="Times New Roman"/>
                <w:lang w:val="kk-KZ"/>
              </w:rPr>
            </w:pPr>
            <w:r w:rsidRPr="000848FF">
              <w:rPr>
                <w:rFonts w:ascii="Times New Roman" w:hAnsi="Times New Roman"/>
                <w:lang w:val="kk-KZ"/>
              </w:rPr>
              <w:t>КИИДБ,</w:t>
            </w:r>
            <w:r w:rsidRPr="000848FF">
              <w:rPr>
                <w:rFonts w:ascii="Times New Roman" w:hAnsi="Times New Roman"/>
                <w:bCs/>
                <w:lang w:val="kk-KZ"/>
              </w:rPr>
              <w:t xml:space="preserve"> аудандар мен Тараз қ. әкімдері</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FC58EC" w:rsidRPr="000848FF" w:rsidRDefault="00FC58EC" w:rsidP="00FC58EC">
            <w:pPr>
              <w:keepNext/>
              <w:keepLines/>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rPr>
              <w:t xml:space="preserve">Батыс Қытай – Батыс Еуропа» автобаны құрылысының және азиаттық газ құбыры құырылысының аяқталуына байланысты орындалмады </w:t>
            </w:r>
          </w:p>
        </w:tc>
      </w:tr>
      <w:tr w:rsidR="00FC58EC" w:rsidRPr="000848FF" w:rsidTr="00082358">
        <w:trPr>
          <w:trHeight w:val="2212"/>
        </w:trPr>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C58EC" w:rsidRPr="000848FF" w:rsidRDefault="00FC58EC" w:rsidP="00A97511">
            <w:pPr>
              <w:spacing w:after="0" w:line="240" w:lineRule="auto"/>
              <w:rPr>
                <w:rFonts w:ascii="Times New Roman" w:eastAsia="Times New Roman" w:hAnsi="Times New Roman"/>
                <w:lang w:val="kk-KZ" w:eastAsia="ru-RU"/>
              </w:rPr>
            </w:pPr>
            <w:r w:rsidRPr="000848FF">
              <w:rPr>
                <w:rFonts w:ascii="Times New Roman" w:eastAsia="Times New Roman" w:hAnsi="Times New Roman"/>
                <w:lang w:val="kk-KZ"/>
              </w:rPr>
              <w:t>Шикізаттық емес секторының негізгі капиталына салынған инвестицияның 2015 жылға өсімі (мемлекеттік бюджеттен инвестицияларды қоспағанда)</w:t>
            </w:r>
          </w:p>
        </w:tc>
        <w:tc>
          <w:tcPr>
            <w:tcW w:w="3827" w:type="dxa"/>
            <w:tcBorders>
              <w:top w:val="single" w:sz="4" w:space="0" w:color="auto"/>
              <w:left w:val="single" w:sz="4" w:space="0" w:color="auto"/>
              <w:bottom w:val="single" w:sz="4" w:space="0" w:color="auto"/>
              <w:right w:val="single" w:sz="4" w:space="0" w:color="auto"/>
            </w:tcBorders>
          </w:tcPr>
          <w:p w:rsidR="00FC58EC" w:rsidRPr="000848FF" w:rsidRDefault="00FC58EC" w:rsidP="00A97511">
            <w:pPr>
              <w:spacing w:after="0" w:line="240" w:lineRule="auto"/>
              <w:jc w:val="center"/>
              <w:rPr>
                <w:rFonts w:ascii="Times New Roman" w:hAnsi="Times New Roman"/>
                <w:lang w:val="kk-KZ"/>
              </w:rPr>
            </w:pPr>
            <w:r w:rsidRPr="000848FF">
              <w:rPr>
                <w:rFonts w:ascii="Times New Roman" w:hAnsi="Times New Roman"/>
                <w:lang w:val="kk-KZ"/>
              </w:rPr>
              <w:t>КИИДБ,</w:t>
            </w:r>
            <w:r w:rsidRPr="000848FF">
              <w:rPr>
                <w:rFonts w:ascii="Times New Roman" w:hAnsi="Times New Roman"/>
                <w:bCs/>
                <w:lang w:val="kk-KZ"/>
              </w:rPr>
              <w:t xml:space="preserve"> аудандар мен Тараз қ. әкімдері</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rsidR="00FC58EC" w:rsidRPr="000848FF" w:rsidRDefault="00FC58EC" w:rsidP="00A97511">
            <w:pPr>
              <w:keepNext/>
              <w:keepLines/>
              <w:spacing w:after="0" w:line="240" w:lineRule="auto"/>
              <w:rPr>
                <w:rFonts w:ascii="Times New Roman" w:eastAsia="Times New Roman" w:hAnsi="Times New Roman"/>
                <w:lang w:val="kk-KZ" w:eastAsia="ru-RU"/>
              </w:rPr>
            </w:pPr>
          </w:p>
        </w:tc>
      </w:tr>
      <w:tr w:rsidR="00B4694F" w:rsidRPr="000848FF" w:rsidTr="00C45CB9">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694F" w:rsidRPr="000848FF" w:rsidRDefault="00B4694F" w:rsidP="00A97511">
            <w:pPr>
              <w:keepNext/>
              <w:keepLines/>
              <w:spacing w:after="0" w:line="240" w:lineRule="auto"/>
              <w:rPr>
                <w:rFonts w:ascii="Times New Roman" w:eastAsia="Times New Roman" w:hAnsi="Times New Roman"/>
                <w:lang w:val="kk-KZ" w:eastAsia="ru-RU"/>
              </w:rPr>
            </w:pPr>
            <w:r w:rsidRPr="000848FF">
              <w:rPr>
                <w:rFonts w:ascii="Times New Roman" w:hAnsi="Times New Roman"/>
                <w:b/>
                <w:lang w:val="kk-KZ"/>
              </w:rPr>
              <w:t>Бағыт: Әлеуметтік сала</w:t>
            </w:r>
          </w:p>
        </w:tc>
      </w:tr>
      <w:tr w:rsidR="00B4694F" w:rsidRPr="000848FF" w:rsidTr="00C45CB9">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694F" w:rsidRPr="000848FF" w:rsidRDefault="00B4694F" w:rsidP="00A97511">
            <w:pPr>
              <w:keepNext/>
              <w:keepLines/>
              <w:spacing w:after="0" w:line="240" w:lineRule="auto"/>
              <w:rPr>
                <w:rFonts w:ascii="Times New Roman" w:eastAsia="Times New Roman" w:hAnsi="Times New Roman"/>
                <w:lang w:val="kk-KZ" w:eastAsia="ru-RU"/>
              </w:rPr>
            </w:pPr>
            <w:r w:rsidRPr="000848FF">
              <w:rPr>
                <w:rFonts w:ascii="Times New Roman" w:hAnsi="Times New Roman"/>
                <w:b/>
                <w:bCs/>
                <w:lang w:val="kk-KZ"/>
              </w:rPr>
              <w:t xml:space="preserve">3.2.9. Денсаулық сақтау </w:t>
            </w:r>
          </w:p>
        </w:tc>
      </w:tr>
      <w:tr w:rsidR="00B4694F" w:rsidRPr="000848FF" w:rsidTr="00C45CB9">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694F" w:rsidRPr="000848FF" w:rsidRDefault="00B4694F" w:rsidP="00A97511">
            <w:pPr>
              <w:keepNext/>
              <w:keepLines/>
              <w:spacing w:after="0" w:line="240" w:lineRule="auto"/>
              <w:rPr>
                <w:rFonts w:ascii="Times New Roman" w:eastAsia="Times New Roman" w:hAnsi="Times New Roman"/>
                <w:lang w:val="kk-KZ" w:eastAsia="ru-RU"/>
              </w:rPr>
            </w:pPr>
            <w:r w:rsidRPr="000848FF">
              <w:rPr>
                <w:rFonts w:ascii="Times New Roman" w:hAnsi="Times New Roman"/>
                <w:b/>
                <w:bCs/>
                <w:lang w:val="kk-KZ"/>
              </w:rPr>
              <w:t>Мақсат 3.2.9.1: Медициналық көмектің сапасын және қолжетімділігін арттыру</w:t>
            </w:r>
          </w:p>
        </w:tc>
      </w:tr>
      <w:tr w:rsidR="00B4694F"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694F" w:rsidRPr="000848FF" w:rsidRDefault="00B4694F" w:rsidP="00C45CB9">
            <w:pPr>
              <w:spacing w:after="0" w:line="240" w:lineRule="auto"/>
              <w:rPr>
                <w:rFonts w:ascii="Times New Roman" w:eastAsia="Times New Roman" w:hAnsi="Times New Roman"/>
                <w:lang w:val="kk-KZ"/>
              </w:rPr>
            </w:pPr>
            <w:r w:rsidRPr="000848FF">
              <w:rPr>
                <w:rFonts w:ascii="Times New Roman" w:hAnsi="Times New Roman"/>
                <w:lang w:val="kk-KZ"/>
              </w:rPr>
              <w:t>100 мың адамға шаққандағы қатерлі ісіктерден өлімді төмендету</w:t>
            </w:r>
          </w:p>
        </w:tc>
        <w:tc>
          <w:tcPr>
            <w:tcW w:w="3827" w:type="dxa"/>
            <w:tcBorders>
              <w:top w:val="single" w:sz="4" w:space="0" w:color="auto"/>
              <w:left w:val="single" w:sz="4" w:space="0" w:color="auto"/>
              <w:bottom w:val="single" w:sz="4" w:space="0" w:color="auto"/>
              <w:right w:val="single" w:sz="4" w:space="0" w:color="auto"/>
            </w:tcBorders>
          </w:tcPr>
          <w:p w:rsidR="00B4694F" w:rsidRPr="000848FF" w:rsidRDefault="00B4694F" w:rsidP="00C45CB9">
            <w:pPr>
              <w:spacing w:after="0" w:line="240" w:lineRule="auto"/>
              <w:jc w:val="center"/>
              <w:rPr>
                <w:rFonts w:ascii="Times New Roman" w:eastAsia="Times New Roman" w:hAnsi="Times New Roman"/>
                <w:lang w:val="kk-KZ"/>
              </w:rPr>
            </w:pPr>
            <w:r w:rsidRPr="000848FF">
              <w:rPr>
                <w:rFonts w:ascii="Times New Roman" w:hAnsi="Times New Roman"/>
                <w:lang w:val="kk-KZ"/>
              </w:rPr>
              <w:t>Облыс әкімдігінің денсаулық сақтау басқармасы</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694F" w:rsidRPr="000848FF" w:rsidRDefault="00B4694F" w:rsidP="00C45CB9">
            <w:pPr>
              <w:spacing w:after="0" w:line="240" w:lineRule="auto"/>
              <w:jc w:val="both"/>
              <w:rPr>
                <w:rFonts w:ascii="Times New Roman" w:eastAsia="Times New Roman" w:hAnsi="Times New Roman"/>
                <w:lang w:val="kk-KZ"/>
              </w:rPr>
            </w:pPr>
            <w:r w:rsidRPr="000848FF">
              <w:rPr>
                <w:rFonts w:ascii="Times New Roman" w:hAnsi="Times New Roman"/>
                <w:lang w:val="kk-KZ"/>
              </w:rPr>
              <w:t>Пациенттер кешігіп жүгінгенінен және диагноз қоюдың қиындығынан индикаторға қол жеткізілмеді.</w:t>
            </w:r>
          </w:p>
        </w:tc>
      </w:tr>
      <w:tr w:rsidR="00AB3D3C" w:rsidRPr="000848FF" w:rsidTr="00403262">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AB3D3C" w:rsidP="00C45CB9">
            <w:pPr>
              <w:spacing w:after="0" w:line="240" w:lineRule="auto"/>
              <w:jc w:val="both"/>
              <w:rPr>
                <w:rFonts w:ascii="Times New Roman" w:hAnsi="Times New Roman"/>
                <w:lang w:val="kk-KZ"/>
              </w:rPr>
            </w:pPr>
            <w:r w:rsidRPr="000848FF">
              <w:rPr>
                <w:rFonts w:ascii="Times New Roman" w:hAnsi="Times New Roman"/>
                <w:b/>
                <w:lang w:val="kk-KZ"/>
              </w:rPr>
              <w:t>3.2.16. Қоғамдық қауіпсіздік және құқық тәртібі</w:t>
            </w:r>
          </w:p>
        </w:tc>
      </w:tr>
      <w:tr w:rsidR="00AB3D3C" w:rsidRPr="000848FF" w:rsidTr="00403262">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AB3D3C" w:rsidP="00C45CB9">
            <w:pPr>
              <w:spacing w:after="0" w:line="240" w:lineRule="auto"/>
              <w:jc w:val="both"/>
              <w:rPr>
                <w:rFonts w:ascii="Times New Roman" w:hAnsi="Times New Roman"/>
                <w:lang w:val="kk-KZ"/>
              </w:rPr>
            </w:pPr>
            <w:r w:rsidRPr="000848FF">
              <w:rPr>
                <w:rFonts w:ascii="Times New Roman" w:hAnsi="Times New Roman"/>
                <w:b/>
                <w:lang w:val="kk-KZ"/>
              </w:rPr>
              <w:t>Мақсат 3.2.16 .1: Қоғамдық тәртіп пен жол қауіпсіздігін қамтамасыз етуді нығайту</w:t>
            </w:r>
          </w:p>
        </w:tc>
      </w:tr>
      <w:tr w:rsidR="00AB3D3C"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AB3D3C" w:rsidP="00C45CB9">
            <w:pPr>
              <w:spacing w:after="0" w:line="240" w:lineRule="auto"/>
              <w:rPr>
                <w:rFonts w:ascii="Times New Roman" w:hAnsi="Times New Roman"/>
                <w:lang w:val="kk-KZ"/>
              </w:rPr>
            </w:pPr>
            <w:r w:rsidRPr="000848FF">
              <w:rPr>
                <w:rFonts w:ascii="Times New Roman" w:hAnsi="Times New Roman"/>
                <w:lang w:val="kk-KZ"/>
              </w:rPr>
              <w:t>Бұрын қылмыс жасағандармен жасалған  қылмыстың үлес салмағы</w:t>
            </w:r>
          </w:p>
        </w:tc>
        <w:tc>
          <w:tcPr>
            <w:tcW w:w="3827" w:type="dxa"/>
            <w:tcBorders>
              <w:top w:val="single" w:sz="4" w:space="0" w:color="auto"/>
              <w:left w:val="single" w:sz="4" w:space="0" w:color="auto"/>
              <w:bottom w:val="single" w:sz="4" w:space="0" w:color="auto"/>
              <w:right w:val="single" w:sz="4" w:space="0" w:color="auto"/>
            </w:tcBorders>
          </w:tcPr>
          <w:p w:rsidR="00AB3D3C" w:rsidRPr="000848FF" w:rsidRDefault="008C3D48" w:rsidP="00C45CB9">
            <w:pPr>
              <w:spacing w:after="0" w:line="240" w:lineRule="auto"/>
              <w:jc w:val="center"/>
              <w:rPr>
                <w:rFonts w:ascii="Times New Roman" w:hAnsi="Times New Roman"/>
                <w:lang w:val="kk-KZ"/>
              </w:rPr>
            </w:pPr>
            <w:r w:rsidRPr="000848FF">
              <w:rPr>
                <w:rFonts w:ascii="Times New Roman" w:hAnsi="Times New Roman"/>
                <w:lang w:val="kk-KZ"/>
              </w:rPr>
              <w:t>Жамбыл облысының ішкі істер департаменті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FC58EC" w:rsidP="00C45CB9">
            <w:pPr>
              <w:spacing w:after="0" w:line="240" w:lineRule="auto"/>
              <w:jc w:val="both"/>
              <w:rPr>
                <w:rFonts w:ascii="Times New Roman" w:hAnsi="Times New Roman"/>
                <w:lang w:val="kk-KZ"/>
              </w:rPr>
            </w:pPr>
            <w:r w:rsidRPr="000848FF">
              <w:rPr>
                <w:rFonts w:ascii="Times New Roman" w:hAnsi="Times New Roman"/>
                <w:lang w:val="kk-KZ"/>
              </w:rPr>
              <w:t>Б</w:t>
            </w:r>
            <w:r w:rsidR="00AB3D3C" w:rsidRPr="000848FF">
              <w:rPr>
                <w:rFonts w:ascii="Times New Roman" w:hAnsi="Times New Roman"/>
                <w:lang w:val="kk-KZ"/>
              </w:rPr>
              <w:t>ұрын қылмыс жасағандармен жасалған  қылмыстар бойынша есеп беру нысанының өзгеруіне</w:t>
            </w:r>
            <w:r w:rsidRPr="000848FF">
              <w:rPr>
                <w:rFonts w:ascii="Times New Roman" w:hAnsi="Times New Roman"/>
                <w:lang w:val="kk-KZ"/>
              </w:rPr>
              <w:t xml:space="preserve"> байланысты индикатор орындалмады</w:t>
            </w:r>
          </w:p>
        </w:tc>
      </w:tr>
      <w:tr w:rsidR="00AB3D3C"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AB3D3C" w:rsidP="00C45CB9">
            <w:pPr>
              <w:spacing w:after="0" w:line="240" w:lineRule="auto"/>
              <w:rPr>
                <w:rFonts w:ascii="Times New Roman" w:hAnsi="Times New Roman"/>
                <w:lang w:val="kk-KZ"/>
              </w:rPr>
            </w:pPr>
            <w:r w:rsidRPr="000848FF">
              <w:rPr>
                <w:rFonts w:ascii="Times New Roman" w:hAnsi="Times New Roman"/>
                <w:lang w:val="kk-KZ"/>
              </w:rPr>
              <w:t xml:space="preserve">Алынған есірткі құралдарының жалпы салмағы, </w:t>
            </w:r>
            <w:r w:rsidRPr="000848FF">
              <w:rPr>
                <w:rFonts w:ascii="Times New Roman" w:eastAsia="Times New Roman" w:hAnsi="Times New Roman"/>
                <w:lang w:val="kk-KZ" w:eastAsia="ru-RU"/>
              </w:rPr>
              <w:t>оның ішінде героин</w:t>
            </w:r>
          </w:p>
        </w:tc>
        <w:tc>
          <w:tcPr>
            <w:tcW w:w="3827" w:type="dxa"/>
            <w:tcBorders>
              <w:top w:val="single" w:sz="4" w:space="0" w:color="auto"/>
              <w:left w:val="single" w:sz="4" w:space="0" w:color="auto"/>
              <w:bottom w:val="single" w:sz="4" w:space="0" w:color="auto"/>
              <w:right w:val="single" w:sz="4" w:space="0" w:color="auto"/>
            </w:tcBorders>
          </w:tcPr>
          <w:p w:rsidR="00AB3D3C" w:rsidRPr="000848FF" w:rsidRDefault="008C3D48" w:rsidP="00C45CB9">
            <w:pPr>
              <w:spacing w:after="0" w:line="240" w:lineRule="auto"/>
              <w:jc w:val="center"/>
              <w:rPr>
                <w:rFonts w:ascii="Times New Roman" w:hAnsi="Times New Roman"/>
                <w:lang w:val="kk-KZ"/>
              </w:rPr>
            </w:pPr>
            <w:r w:rsidRPr="000848FF">
              <w:rPr>
                <w:rFonts w:ascii="Times New Roman" w:hAnsi="Times New Roman"/>
                <w:lang w:val="kk-KZ"/>
              </w:rPr>
              <w:t>Жамбыл облысының ішкі істер департаменті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3D3C" w:rsidRPr="000848FF" w:rsidRDefault="00FC58EC" w:rsidP="00C45CB9">
            <w:pPr>
              <w:spacing w:after="0" w:line="240" w:lineRule="auto"/>
              <w:jc w:val="both"/>
              <w:rPr>
                <w:rFonts w:ascii="Times New Roman" w:hAnsi="Times New Roman"/>
                <w:lang w:val="kk-KZ"/>
              </w:rPr>
            </w:pPr>
            <w:r w:rsidRPr="000848FF">
              <w:rPr>
                <w:rFonts w:ascii="Times New Roman" w:hAnsi="Times New Roman"/>
                <w:lang w:val="kk-KZ"/>
              </w:rPr>
              <w:t>Ш</w:t>
            </w:r>
            <w:r w:rsidR="00AB3D3C" w:rsidRPr="000848FF">
              <w:rPr>
                <w:rFonts w:ascii="Times New Roman" w:hAnsi="Times New Roman"/>
                <w:lang w:val="kk-KZ"/>
              </w:rPr>
              <w:t xml:space="preserve">екара  бақылауы күшейтіліп, алып сату  сұранысы  төмендеген, одан басқа  есірткі заттарды тасымалдауы төмендеуіне байланысты </w:t>
            </w:r>
            <w:r w:rsidR="00082358" w:rsidRPr="000848FF">
              <w:rPr>
                <w:rFonts w:ascii="Times New Roman" w:hAnsi="Times New Roman"/>
                <w:lang w:val="kk-KZ"/>
              </w:rPr>
              <w:t xml:space="preserve">индикатор </w:t>
            </w:r>
            <w:r w:rsidR="00AB3D3C" w:rsidRPr="000848FF">
              <w:rPr>
                <w:rFonts w:ascii="Times New Roman" w:hAnsi="Times New Roman"/>
                <w:lang w:val="kk-KZ"/>
              </w:rPr>
              <w:t>орындалмаған</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БАҒЫТ: Инфрақұрылым</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3.2.20. Тұрғын үй-коммуналдық шаруашылық</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3.2.20.1. Халықты сапалы тұрғын үй-коммуналдық инфрақұрылыммен қамтамасыз ету</w:t>
            </w:r>
          </w:p>
        </w:tc>
      </w:tr>
      <w:tr w:rsidR="004B628A"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5809A4">
            <w:pPr>
              <w:spacing w:after="0" w:line="240" w:lineRule="auto"/>
              <w:rPr>
                <w:rFonts w:ascii="Times New Roman" w:eastAsia="Times New Roman" w:hAnsi="Times New Roman"/>
                <w:lang w:val="kk-KZ"/>
              </w:rPr>
            </w:pPr>
            <w:r w:rsidRPr="000848FF">
              <w:rPr>
                <w:rFonts w:ascii="Times New Roman" w:eastAsia="Times New Roman" w:hAnsi="Times New Roman"/>
                <w:lang w:val="kk-KZ"/>
              </w:rPr>
              <w:t xml:space="preserve">Күрделі жөндеуді талап ететін кондоминиум </w:t>
            </w:r>
          </w:p>
          <w:p w:rsidR="004B628A" w:rsidRPr="000848FF" w:rsidRDefault="004B628A" w:rsidP="005809A4">
            <w:pPr>
              <w:spacing w:after="0" w:line="240" w:lineRule="auto"/>
              <w:rPr>
                <w:rFonts w:ascii="Times New Roman" w:hAnsi="Times New Roman"/>
                <w:b/>
                <w:lang w:val="kk-KZ"/>
              </w:rPr>
            </w:pPr>
            <w:r w:rsidRPr="000848FF">
              <w:rPr>
                <w:rFonts w:ascii="Times New Roman" w:eastAsia="Times New Roman" w:hAnsi="Times New Roman"/>
                <w:lang w:val="kk-KZ"/>
              </w:rPr>
              <w:t>объектілерінің үлесін төмендету</w:t>
            </w:r>
          </w:p>
        </w:tc>
        <w:tc>
          <w:tcPr>
            <w:tcW w:w="3827" w:type="dxa"/>
            <w:tcBorders>
              <w:top w:val="single" w:sz="4" w:space="0" w:color="auto"/>
              <w:left w:val="single" w:sz="4" w:space="0" w:color="auto"/>
              <w:bottom w:val="single" w:sz="4" w:space="0" w:color="auto"/>
              <w:right w:val="single" w:sz="4" w:space="0" w:color="auto"/>
            </w:tcBorders>
          </w:tcPr>
          <w:p w:rsidR="004B628A" w:rsidRPr="000848FF" w:rsidRDefault="004B628A" w:rsidP="005809A4">
            <w:pPr>
              <w:spacing w:after="0" w:line="240" w:lineRule="auto"/>
              <w:jc w:val="center"/>
              <w:rPr>
                <w:rFonts w:ascii="Times New Roman" w:eastAsia="Times New Roman" w:hAnsi="Times New Roman"/>
                <w:lang w:val="kk-KZ"/>
              </w:rPr>
            </w:pPr>
            <w:r w:rsidRPr="000848FF">
              <w:rPr>
                <w:rFonts w:ascii="Times New Roman" w:hAnsi="Times New Roman"/>
                <w:lang w:val="kk-KZ"/>
              </w:rPr>
              <w:t>Облыс әкімдігінің энергетика және тұрғын үй-коммуналдық шаруашылық басқармасы (ЭТКШБ),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08235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Республикалық бюджеттен каражат бөлінбегендіктен,</w:t>
            </w:r>
          </w:p>
          <w:p w:rsidR="004B628A" w:rsidRPr="000848FF" w:rsidRDefault="004B628A" w:rsidP="00082358">
            <w:pPr>
              <w:spacing w:after="0" w:line="240" w:lineRule="auto"/>
              <w:jc w:val="center"/>
              <w:rPr>
                <w:rFonts w:ascii="Times New Roman" w:eastAsia="Times New Roman" w:hAnsi="Times New Roman"/>
                <w:lang w:val="kk-KZ" w:eastAsia="ru-RU"/>
              </w:rPr>
            </w:pPr>
            <w:r w:rsidRPr="000848FF">
              <w:rPr>
                <w:rFonts w:ascii="Times New Roman" w:eastAsia="Times New Roman" w:hAnsi="Times New Roman"/>
                <w:lang w:val="kk-KZ" w:eastAsia="ru-RU"/>
              </w:rPr>
              <w:t>индикатор орындалмаған.</w:t>
            </w:r>
          </w:p>
        </w:tc>
      </w:tr>
      <w:tr w:rsidR="004B628A"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5809A4">
            <w:pPr>
              <w:spacing w:after="0" w:line="240" w:lineRule="auto"/>
              <w:rPr>
                <w:rFonts w:ascii="Times New Roman" w:eastAsia="Times New Roman" w:hAnsi="Times New Roman"/>
                <w:lang w:val="kk-KZ"/>
              </w:rPr>
            </w:pPr>
            <w:r w:rsidRPr="000848FF">
              <w:rPr>
                <w:rFonts w:ascii="Times New Roman" w:eastAsia="Times New Roman" w:hAnsi="Times New Roman"/>
                <w:lang w:val="kk-KZ"/>
              </w:rPr>
              <w:t>Ауылдық елді мекендерде орталықтандырылған сумен жабдықтауға</w:t>
            </w:r>
          </w:p>
        </w:tc>
        <w:tc>
          <w:tcPr>
            <w:tcW w:w="3827" w:type="dxa"/>
            <w:tcBorders>
              <w:top w:val="single" w:sz="4" w:space="0" w:color="auto"/>
              <w:left w:val="single" w:sz="4" w:space="0" w:color="auto"/>
              <w:bottom w:val="single" w:sz="4" w:space="0" w:color="auto"/>
              <w:right w:val="single" w:sz="4" w:space="0" w:color="auto"/>
            </w:tcBorders>
          </w:tcPr>
          <w:p w:rsidR="004B628A" w:rsidRPr="000848FF" w:rsidRDefault="008C3D48" w:rsidP="005809A4">
            <w:pPr>
              <w:spacing w:after="0" w:line="240" w:lineRule="auto"/>
              <w:jc w:val="center"/>
              <w:rPr>
                <w:rFonts w:ascii="Times New Roman" w:hAnsi="Times New Roman"/>
                <w:lang w:val="kk-KZ"/>
              </w:rPr>
            </w:pPr>
            <w:r w:rsidRPr="000848FF">
              <w:rPr>
                <w:rFonts w:ascii="Times New Roman" w:hAnsi="Times New Roman"/>
                <w:lang w:val="kk-KZ"/>
              </w:rPr>
              <w:t>Жамбыл облысы әкімдігінің құрылыс, жолаушылар көлігі және автомобиль жолдары басқармасы</w:t>
            </w:r>
            <w:r w:rsidR="004B628A" w:rsidRPr="000848FF">
              <w:rPr>
                <w:rFonts w:ascii="Times New Roman" w:hAnsi="Times New Roman"/>
                <w:lang w:val="kk-KZ"/>
              </w:rPr>
              <w:t>,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082358">
            <w:pPr>
              <w:jc w:val="center"/>
              <w:rPr>
                <w:rFonts w:ascii="Times New Roman" w:eastAsia="Times New Roman" w:hAnsi="Times New Roman"/>
                <w:lang w:val="kk-KZ" w:eastAsia="ru-RU"/>
              </w:rPr>
            </w:pPr>
            <w:r w:rsidRPr="000848FF">
              <w:rPr>
                <w:rFonts w:ascii="Times New Roman" w:eastAsia="Times New Roman" w:hAnsi="Times New Roman"/>
                <w:lang w:val="kk-KZ" w:eastAsia="ru-RU"/>
              </w:rPr>
              <w:t>2015-2016 жылдары РБ-тен жоспарлы жобаларға қаражат бөлінбегендіктен, индикатор орындалмаған. Бұл жобалар 2017 жылы қолдау тапты. 11 жобаның – 2 жобасы аякталды, 9 жобасы 2018 жылға өтпелі.</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Бағыт: Экология және жер ресурстары</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3.2.21. Экология және жер ресурстары</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 xml:space="preserve">Мақсат 3.2.21.1. Экологиялық қауіпсіздікті қамтамасыз ету, </w:t>
            </w:r>
            <w:r w:rsidRPr="000848FF">
              <w:rPr>
                <w:rFonts w:ascii="Times New Roman" w:hAnsi="Times New Roman"/>
                <w:b/>
                <w:bCs/>
                <w:lang w:val="kk-KZ"/>
              </w:rPr>
              <w:t>су шаруашылығын дамыту және</w:t>
            </w:r>
            <w:r w:rsidRPr="000848FF">
              <w:rPr>
                <w:rFonts w:ascii="Times New Roman" w:hAnsi="Times New Roman"/>
                <w:b/>
                <w:lang w:val="kk-KZ"/>
              </w:rPr>
              <w:t xml:space="preserve"> қ</w:t>
            </w:r>
            <w:r w:rsidRPr="000848FF">
              <w:rPr>
                <w:rFonts w:ascii="Times New Roman" w:hAnsi="Times New Roman"/>
                <w:b/>
                <w:bCs/>
                <w:lang w:val="kk-KZ"/>
              </w:rPr>
              <w:t>оршаған ортаны қорғау</w:t>
            </w:r>
            <w:r w:rsidRPr="000848FF">
              <w:rPr>
                <w:rFonts w:ascii="Times New Roman" w:hAnsi="Times New Roman"/>
                <w:b/>
                <w:lang w:val="kk-KZ"/>
              </w:rPr>
              <w:tab/>
            </w:r>
          </w:p>
        </w:tc>
      </w:tr>
      <w:tr w:rsidR="004B628A"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5809A4">
            <w:pPr>
              <w:spacing w:after="0" w:line="240" w:lineRule="auto"/>
              <w:rPr>
                <w:rFonts w:ascii="Times New Roman" w:eastAsia="Times New Roman" w:hAnsi="Times New Roman"/>
                <w:lang w:val="kk-KZ"/>
              </w:rPr>
            </w:pPr>
            <w:r w:rsidRPr="000848FF">
              <w:rPr>
                <w:rFonts w:ascii="Times New Roman" w:hAnsi="Times New Roman"/>
                <w:lang w:val="kk-KZ"/>
              </w:rPr>
              <w:t xml:space="preserve">Экологиялық талаптар мен санитариялық қағидаларға сәйкес келетін </w:t>
            </w:r>
            <w:r w:rsidRPr="000848FF">
              <w:rPr>
                <w:rFonts w:ascii="Times New Roman" w:eastAsia="Times New Roman" w:hAnsi="Times New Roman"/>
                <w:lang w:val="kk-KZ"/>
              </w:rPr>
              <w:t>тұрмыстық қатты қалдықтарды</w:t>
            </w:r>
            <w:r w:rsidRPr="000848FF">
              <w:rPr>
                <w:rFonts w:ascii="Times New Roman" w:hAnsi="Times New Roman"/>
                <w:lang w:val="kk-KZ"/>
              </w:rPr>
              <w:t xml:space="preserve"> орналастыру объектілерінің үлесі (оларды орналастыру орындарының жалпы санынан)</w:t>
            </w:r>
          </w:p>
        </w:tc>
        <w:tc>
          <w:tcPr>
            <w:tcW w:w="3827" w:type="dxa"/>
            <w:tcBorders>
              <w:top w:val="single" w:sz="4" w:space="0" w:color="auto"/>
              <w:left w:val="single" w:sz="4" w:space="0" w:color="auto"/>
              <w:bottom w:val="single" w:sz="4" w:space="0" w:color="auto"/>
              <w:right w:val="single" w:sz="4" w:space="0" w:color="auto"/>
            </w:tcBorders>
          </w:tcPr>
          <w:p w:rsidR="004B628A" w:rsidRPr="000848FF" w:rsidRDefault="008C3D48" w:rsidP="005809A4">
            <w:pPr>
              <w:spacing w:after="0" w:line="240" w:lineRule="auto"/>
              <w:jc w:val="center"/>
              <w:rPr>
                <w:rFonts w:ascii="Times New Roman" w:eastAsia="Times New Roman" w:hAnsi="Times New Roman"/>
                <w:lang w:val="kk-KZ"/>
              </w:rPr>
            </w:pPr>
            <w:r w:rsidRPr="000848FF">
              <w:rPr>
                <w:rFonts w:ascii="Times New Roman" w:hAnsi="Times New Roman"/>
                <w:lang w:val="kk-KZ"/>
              </w:rPr>
              <w:t>Жамбыл облысы әкімдігінің табиғи ресурстар және табиғат пайдалануды реттеу басқармасы (</w:t>
            </w:r>
            <w:r w:rsidR="004B628A" w:rsidRPr="000848FF">
              <w:rPr>
                <w:rFonts w:ascii="Times New Roman" w:hAnsi="Times New Roman"/>
                <w:lang w:val="kk-KZ"/>
              </w:rPr>
              <w:t>ТРТПР</w:t>
            </w:r>
            <w:r w:rsidRPr="000848FF">
              <w:rPr>
                <w:rFonts w:ascii="Times New Roman" w:hAnsi="Times New Roman"/>
                <w:lang w:val="kk-KZ"/>
              </w:rPr>
              <w:t>)</w:t>
            </w:r>
            <w:r w:rsidR="004B628A" w:rsidRPr="000848FF">
              <w:rPr>
                <w:rFonts w:ascii="Times New Roman" w:hAnsi="Times New Roman"/>
                <w:lang w:val="kk-KZ"/>
              </w:rPr>
              <w:t>,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082358">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Индикатор орындалмады.</w:t>
            </w:r>
          </w:p>
          <w:p w:rsidR="004B628A" w:rsidRPr="000848FF" w:rsidRDefault="004B628A" w:rsidP="00082358">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Облыста 169 ТҚҚ полигон, 167 полигонның қоршаған ортаға эмиссияға рұқсаты бар, ал Қордай аудынындағы  2 полигонның рұқсаты жоқ</w:t>
            </w:r>
          </w:p>
        </w:tc>
      </w:tr>
      <w:tr w:rsidR="004B628A"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5809A4">
            <w:pPr>
              <w:spacing w:after="0" w:line="240" w:lineRule="auto"/>
              <w:rPr>
                <w:rFonts w:ascii="Times New Roman" w:eastAsia="Times New Roman" w:hAnsi="Times New Roman"/>
                <w:lang w:val="kk-KZ"/>
              </w:rPr>
            </w:pPr>
            <w:r w:rsidRPr="000848FF">
              <w:rPr>
                <w:rFonts w:ascii="Times New Roman" w:hAnsi="Times New Roman"/>
                <w:lang w:val="kk-KZ"/>
              </w:rPr>
              <w:t>Жергілікті атқарушы органдарға қарасты мемлекеттік орман қоры аумағындағы бір орман өртінің орташа алаңы</w:t>
            </w:r>
          </w:p>
        </w:tc>
        <w:tc>
          <w:tcPr>
            <w:tcW w:w="3827" w:type="dxa"/>
            <w:tcBorders>
              <w:top w:val="single" w:sz="4" w:space="0" w:color="auto"/>
              <w:left w:val="single" w:sz="4" w:space="0" w:color="auto"/>
              <w:bottom w:val="single" w:sz="4" w:space="0" w:color="auto"/>
              <w:right w:val="single" w:sz="4" w:space="0" w:color="auto"/>
            </w:tcBorders>
          </w:tcPr>
          <w:p w:rsidR="004B628A" w:rsidRPr="000848FF" w:rsidRDefault="004B628A" w:rsidP="005809A4">
            <w:pPr>
              <w:spacing w:after="0" w:line="240" w:lineRule="auto"/>
              <w:jc w:val="center"/>
              <w:rPr>
                <w:rFonts w:ascii="Times New Roman" w:eastAsia="Times New Roman" w:hAnsi="Times New Roman"/>
              </w:rPr>
            </w:pPr>
            <w:r w:rsidRPr="000848FF">
              <w:rPr>
                <w:rFonts w:ascii="Times New Roman" w:hAnsi="Times New Roman"/>
                <w:lang w:val="kk-KZ"/>
              </w:rPr>
              <w:t>ТРТПР,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628A" w:rsidRPr="000848FF" w:rsidRDefault="004B628A" w:rsidP="00082358">
            <w:pPr>
              <w:spacing w:after="0" w:line="240" w:lineRule="auto"/>
              <w:jc w:val="center"/>
              <w:rPr>
                <w:rFonts w:ascii="Times New Roman" w:hAnsi="Times New Roman"/>
                <w:lang w:val="kk-KZ"/>
              </w:rPr>
            </w:pPr>
            <w:r w:rsidRPr="000848FF">
              <w:rPr>
                <w:rFonts w:ascii="Times New Roman" w:hAnsi="Times New Roman"/>
                <w:lang w:val="kk-KZ"/>
              </w:rPr>
              <w:t>Индикатор орындалмады.</w:t>
            </w:r>
          </w:p>
          <w:p w:rsidR="004B628A" w:rsidRPr="000848FF" w:rsidRDefault="004B628A" w:rsidP="00082358">
            <w:pPr>
              <w:spacing w:after="0" w:line="240" w:lineRule="auto"/>
              <w:jc w:val="center"/>
              <w:rPr>
                <w:rFonts w:ascii="Times New Roman" w:eastAsia="Times New Roman" w:hAnsi="Times New Roman"/>
                <w:lang w:val="kk-KZ"/>
              </w:rPr>
            </w:pPr>
            <w:r w:rsidRPr="000848FF">
              <w:rPr>
                <w:rFonts w:ascii="Times New Roman" w:hAnsi="Times New Roman"/>
                <w:lang w:val="kk-KZ"/>
              </w:rPr>
              <w:t>2017 жылы мемлекеттік орман қорын аумағында 11283,4 га жерінде өрттің 7 оқиғасы анықталды</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rPr>
              <w:t>3.2.</w:t>
            </w:r>
            <w:r w:rsidRPr="000848FF">
              <w:rPr>
                <w:rFonts w:ascii="Times New Roman" w:hAnsi="Times New Roman"/>
                <w:b/>
                <w:lang w:val="kk-KZ"/>
              </w:rPr>
              <w:t>21</w:t>
            </w:r>
            <w:r w:rsidRPr="000848FF">
              <w:rPr>
                <w:rFonts w:ascii="Times New Roman" w:hAnsi="Times New Roman"/>
                <w:b/>
              </w:rPr>
              <w:t xml:space="preserve">. </w:t>
            </w:r>
            <w:r w:rsidRPr="000848FF">
              <w:rPr>
                <w:rFonts w:ascii="Times New Roman" w:hAnsi="Times New Roman"/>
                <w:b/>
                <w:lang w:val="kk-KZ"/>
              </w:rPr>
              <w:t>Экология және жер ресурстары</w:t>
            </w:r>
          </w:p>
        </w:tc>
      </w:tr>
      <w:tr w:rsidR="00A97511" w:rsidRPr="000848FF" w:rsidTr="00A97511">
        <w:tc>
          <w:tcPr>
            <w:tcW w:w="146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eastAsia="ru-RU"/>
              </w:rPr>
            </w:pPr>
            <w:r w:rsidRPr="000848FF">
              <w:rPr>
                <w:rFonts w:ascii="Times New Roman" w:hAnsi="Times New Roman"/>
                <w:b/>
                <w:lang w:val="kk-KZ"/>
              </w:rPr>
              <w:t>Мақсат 3.2.21.2: Облыстың жер қорын тиімді пайдалануды арттыру</w:t>
            </w:r>
          </w:p>
        </w:tc>
      </w:tr>
      <w:tr w:rsidR="00A97511" w:rsidRPr="000848FF" w:rsidTr="00082358">
        <w:tc>
          <w:tcPr>
            <w:tcW w:w="6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eastAsia="ru-RU"/>
              </w:rPr>
              <w:t>Ауыл шаруашылығы мақсатындағы жерлерді ауыл шаруашылығы айналымына тартылған үлесін ұлғайту</w:t>
            </w:r>
          </w:p>
        </w:tc>
        <w:tc>
          <w:tcPr>
            <w:tcW w:w="3827" w:type="dxa"/>
            <w:tcBorders>
              <w:top w:val="single" w:sz="4" w:space="0" w:color="auto"/>
              <w:left w:val="single" w:sz="4" w:space="0" w:color="auto"/>
              <w:bottom w:val="single" w:sz="4" w:space="0" w:color="auto"/>
              <w:right w:val="single" w:sz="4" w:space="0" w:color="auto"/>
            </w:tcBorders>
          </w:tcPr>
          <w:p w:rsidR="00A97511" w:rsidRPr="000848FF" w:rsidRDefault="008C3D48" w:rsidP="00A97511">
            <w:pPr>
              <w:spacing w:after="0" w:line="240" w:lineRule="auto"/>
              <w:jc w:val="center"/>
              <w:rPr>
                <w:rFonts w:ascii="Times New Roman" w:hAnsi="Times New Roman"/>
                <w:lang w:val="kk-KZ"/>
              </w:rPr>
            </w:pPr>
            <w:r w:rsidRPr="000848FF">
              <w:rPr>
                <w:rFonts w:ascii="Times New Roman" w:hAnsi="Times New Roman"/>
                <w:lang w:val="kk-KZ"/>
              </w:rPr>
              <w:t>Жамбыл облысы әкімдігінің жер қатынастары басқармасы, аудандар мен Тараз қ. әкімдері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511" w:rsidRPr="000848FF" w:rsidRDefault="00A97511" w:rsidP="00196E19">
            <w:pPr>
              <w:spacing w:after="0" w:line="240" w:lineRule="auto"/>
              <w:jc w:val="center"/>
              <w:rPr>
                <w:rFonts w:ascii="Times New Roman" w:hAnsi="Times New Roman"/>
                <w:lang w:val="kk-KZ"/>
              </w:rPr>
            </w:pPr>
            <w:r w:rsidRPr="000848FF">
              <w:rPr>
                <w:rFonts w:ascii="Times New Roman" w:hAnsi="Times New Roman"/>
                <w:lang w:val="kk-KZ"/>
              </w:rPr>
              <w:t>Индикатордың орындалмауы аудандық жергілікті атқарушы органдардың  ауыл шаруашылығы мақсатындағы жерлерге конкурс өткізбеуіне байланысты.</w:t>
            </w:r>
          </w:p>
        </w:tc>
      </w:tr>
    </w:tbl>
    <w:p w:rsidR="001E46F2" w:rsidRPr="000848FF" w:rsidRDefault="001E46F2" w:rsidP="0013140E">
      <w:pPr>
        <w:spacing w:after="0" w:line="240" w:lineRule="auto"/>
        <w:jc w:val="both"/>
        <w:rPr>
          <w:rFonts w:ascii="Times New Roman" w:eastAsia="Times New Roman" w:hAnsi="Times New Roman"/>
          <w:b/>
          <w:bCs/>
          <w:lang w:val="kk-KZ"/>
        </w:rPr>
      </w:pPr>
    </w:p>
    <w:p w:rsidR="00A1090C" w:rsidRPr="000848FF" w:rsidRDefault="00A1090C" w:rsidP="0013140E">
      <w:pPr>
        <w:spacing w:after="0" w:line="240" w:lineRule="auto"/>
        <w:jc w:val="center"/>
        <w:rPr>
          <w:rFonts w:ascii="Times New Roman" w:eastAsia="Times New Roman" w:hAnsi="Times New Roman"/>
          <w:b/>
          <w:bCs/>
          <w:lang w:val="kk-KZ"/>
        </w:rPr>
      </w:pPr>
    </w:p>
    <w:p w:rsidR="00082358" w:rsidRPr="000848FF" w:rsidRDefault="00082358" w:rsidP="0013140E">
      <w:pPr>
        <w:spacing w:after="0" w:line="240" w:lineRule="auto"/>
        <w:jc w:val="center"/>
        <w:rPr>
          <w:rFonts w:ascii="Times New Roman" w:eastAsia="Times New Roman" w:hAnsi="Times New Roman"/>
          <w:b/>
          <w:bCs/>
          <w:lang w:val="kk-KZ"/>
        </w:rPr>
      </w:pPr>
    </w:p>
    <w:p w:rsidR="00082358" w:rsidRPr="000848FF" w:rsidRDefault="00082358" w:rsidP="0013140E">
      <w:pPr>
        <w:spacing w:after="0" w:line="240" w:lineRule="auto"/>
        <w:jc w:val="center"/>
        <w:rPr>
          <w:rFonts w:ascii="Times New Roman" w:eastAsia="Times New Roman" w:hAnsi="Times New Roman"/>
          <w:b/>
          <w:bCs/>
          <w:lang w:val="kk-KZ"/>
        </w:rPr>
      </w:pPr>
    </w:p>
    <w:p w:rsidR="00082358" w:rsidRPr="000848FF" w:rsidRDefault="00082358" w:rsidP="0013140E">
      <w:pPr>
        <w:spacing w:after="0" w:line="240" w:lineRule="auto"/>
        <w:jc w:val="center"/>
        <w:rPr>
          <w:rFonts w:ascii="Times New Roman" w:eastAsia="Times New Roman" w:hAnsi="Times New Roman"/>
          <w:b/>
          <w:bCs/>
          <w:lang w:val="kk-KZ"/>
        </w:rPr>
      </w:pPr>
    </w:p>
    <w:p w:rsidR="001E46F2" w:rsidRPr="000848FF" w:rsidRDefault="001E46F2" w:rsidP="0013140E">
      <w:pPr>
        <w:spacing w:after="0" w:line="240" w:lineRule="auto"/>
        <w:jc w:val="center"/>
        <w:rPr>
          <w:rFonts w:ascii="Times New Roman" w:eastAsia="Times New Roman" w:hAnsi="Times New Roman"/>
          <w:b/>
          <w:bCs/>
        </w:rPr>
      </w:pPr>
      <w:r w:rsidRPr="000848FF">
        <w:rPr>
          <w:rFonts w:ascii="Times New Roman" w:eastAsia="Times New Roman" w:hAnsi="Times New Roman"/>
          <w:b/>
          <w:bCs/>
        </w:rPr>
        <w:t>3. Сыртқы әсерді талдау</w:t>
      </w:r>
    </w:p>
    <w:p w:rsidR="001E46F2" w:rsidRPr="000848FF" w:rsidRDefault="001E46F2" w:rsidP="0013140E">
      <w:pPr>
        <w:spacing w:after="0" w:line="240" w:lineRule="auto"/>
        <w:jc w:val="both"/>
        <w:rPr>
          <w:rFonts w:ascii="Times New Roman" w:eastAsia="Times New Roman" w:hAnsi="Times New Roman"/>
        </w:rPr>
      </w:pPr>
    </w:p>
    <w:tbl>
      <w:tblPr>
        <w:tblW w:w="14621" w:type="dxa"/>
        <w:tblInd w:w="-15" w:type="dxa"/>
        <w:tblCellMar>
          <w:left w:w="0" w:type="dxa"/>
          <w:right w:w="0" w:type="dxa"/>
        </w:tblCellMar>
        <w:tblLook w:val="0000"/>
      </w:tblPr>
      <w:tblGrid>
        <w:gridCol w:w="9092"/>
        <w:gridCol w:w="5529"/>
      </w:tblGrid>
      <w:tr w:rsidR="001E46F2" w:rsidRPr="000848FF" w:rsidTr="00A84362">
        <w:tc>
          <w:tcPr>
            <w:tcW w:w="9092" w:type="dxa"/>
            <w:tcBorders>
              <w:top w:val="single" w:sz="4" w:space="0" w:color="auto"/>
              <w:left w:val="single" w:sz="4" w:space="0" w:color="auto"/>
              <w:bottom w:val="outset" w:sz="8" w:space="0" w:color="000000"/>
              <w:right w:val="single" w:sz="4" w:space="0" w:color="auto"/>
            </w:tcBorders>
          </w:tcPr>
          <w:p w:rsidR="001E46F2" w:rsidRPr="000848FF" w:rsidRDefault="001E46F2" w:rsidP="0013140E">
            <w:pPr>
              <w:spacing w:after="0" w:line="240" w:lineRule="auto"/>
              <w:jc w:val="center"/>
              <w:rPr>
                <w:rFonts w:ascii="Times New Roman" w:eastAsia="Times New Roman" w:hAnsi="Times New Roman"/>
              </w:rPr>
            </w:pPr>
            <w:r w:rsidRPr="000848FF">
              <w:rPr>
                <w:rFonts w:ascii="Times New Roman" w:eastAsia="Times New Roman" w:hAnsi="Times New Roman"/>
              </w:rPr>
              <w:t>Сыртқы әсер факторлары және олардың нысаналы индикаторға/нәтиже көрсеткіштеріне қол жеткізуге әсері</w:t>
            </w:r>
          </w:p>
        </w:tc>
        <w:tc>
          <w:tcPr>
            <w:tcW w:w="5529"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1E46F2" w:rsidRPr="000848FF" w:rsidRDefault="001E46F2" w:rsidP="0013140E">
            <w:pPr>
              <w:spacing w:after="0" w:line="240" w:lineRule="auto"/>
              <w:jc w:val="center"/>
              <w:rPr>
                <w:rFonts w:ascii="Times New Roman" w:eastAsia="Times New Roman" w:hAnsi="Times New Roman"/>
              </w:rPr>
            </w:pPr>
            <w:r w:rsidRPr="000848FF">
              <w:rPr>
                <w:rFonts w:ascii="Times New Roman" w:eastAsia="Times New Roman" w:hAnsi="Times New Roman"/>
              </w:rPr>
              <w:t>Қабылданған шаралар</w:t>
            </w:r>
          </w:p>
        </w:tc>
      </w:tr>
      <w:tr w:rsidR="001E46F2" w:rsidRPr="000848FF" w:rsidTr="00A84362">
        <w:tc>
          <w:tcPr>
            <w:tcW w:w="9092" w:type="dxa"/>
            <w:tcBorders>
              <w:top w:val="outset" w:sz="8" w:space="0" w:color="000000"/>
              <w:left w:val="single" w:sz="4" w:space="0" w:color="auto"/>
              <w:bottom w:val="outset" w:sz="8" w:space="0" w:color="000000"/>
              <w:right w:val="single" w:sz="4" w:space="0" w:color="auto"/>
            </w:tcBorders>
          </w:tcPr>
          <w:p w:rsidR="001E46F2" w:rsidRPr="000848FF" w:rsidRDefault="001E46F2" w:rsidP="0013140E">
            <w:pPr>
              <w:spacing w:after="0" w:line="240" w:lineRule="auto"/>
              <w:jc w:val="center"/>
              <w:rPr>
                <w:rFonts w:ascii="Times New Roman" w:eastAsia="Times New Roman" w:hAnsi="Times New Roman"/>
              </w:rPr>
            </w:pPr>
            <w:r w:rsidRPr="000848FF">
              <w:rPr>
                <w:rFonts w:ascii="Times New Roman" w:eastAsia="Times New Roman" w:hAnsi="Times New Roman"/>
              </w:rPr>
              <w:t>1</w:t>
            </w:r>
          </w:p>
        </w:tc>
        <w:tc>
          <w:tcPr>
            <w:tcW w:w="5529"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1E46F2" w:rsidRPr="000848FF" w:rsidRDefault="001E46F2" w:rsidP="0013140E">
            <w:pPr>
              <w:spacing w:after="0" w:line="240" w:lineRule="auto"/>
              <w:jc w:val="center"/>
              <w:rPr>
                <w:rFonts w:ascii="Times New Roman" w:eastAsia="Times New Roman" w:hAnsi="Times New Roman"/>
              </w:rPr>
            </w:pPr>
            <w:r w:rsidRPr="000848FF">
              <w:rPr>
                <w:rFonts w:ascii="Times New Roman" w:eastAsia="Times New Roman" w:hAnsi="Times New Roman"/>
              </w:rPr>
              <w:t>2</w:t>
            </w:r>
          </w:p>
        </w:tc>
      </w:tr>
      <w:tr w:rsidR="001E46F2" w:rsidRPr="000848FF" w:rsidTr="00A84362">
        <w:tc>
          <w:tcPr>
            <w:tcW w:w="9092" w:type="dxa"/>
            <w:tcBorders>
              <w:top w:val="outset" w:sz="8" w:space="0" w:color="000000"/>
              <w:left w:val="single" w:sz="4" w:space="0" w:color="auto"/>
              <w:bottom w:val="single" w:sz="4" w:space="0" w:color="auto"/>
              <w:right w:val="single" w:sz="4" w:space="0" w:color="auto"/>
            </w:tcBorders>
          </w:tcPr>
          <w:p w:rsidR="001E46F2" w:rsidRPr="000848FF" w:rsidRDefault="001E46F2" w:rsidP="0013140E">
            <w:pPr>
              <w:spacing w:after="0" w:line="240" w:lineRule="auto"/>
              <w:jc w:val="center"/>
              <w:rPr>
                <w:rFonts w:ascii="Times New Roman" w:eastAsia="Times New Roman" w:hAnsi="Times New Roman"/>
              </w:rPr>
            </w:pPr>
          </w:p>
        </w:tc>
        <w:tc>
          <w:tcPr>
            <w:tcW w:w="5529"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1E46F2" w:rsidRPr="000848FF" w:rsidRDefault="001E46F2" w:rsidP="0013140E">
            <w:pPr>
              <w:spacing w:after="0" w:line="240" w:lineRule="auto"/>
              <w:jc w:val="center"/>
              <w:rPr>
                <w:rFonts w:ascii="Times New Roman" w:eastAsia="Times New Roman" w:hAnsi="Times New Roman"/>
              </w:rPr>
            </w:pPr>
          </w:p>
        </w:tc>
      </w:tr>
    </w:tbl>
    <w:p w:rsidR="001E46F2" w:rsidRPr="000848FF" w:rsidRDefault="001E46F2" w:rsidP="0013140E">
      <w:pPr>
        <w:spacing w:after="0" w:line="240" w:lineRule="auto"/>
        <w:jc w:val="both"/>
        <w:rPr>
          <w:rFonts w:ascii="Times New Roman" w:eastAsia="Times New Roman" w:hAnsi="Times New Roman"/>
          <w:b/>
          <w:bCs/>
        </w:rPr>
      </w:pPr>
    </w:p>
    <w:p w:rsidR="0013140E" w:rsidRPr="000848FF" w:rsidRDefault="0013140E" w:rsidP="0013140E">
      <w:pPr>
        <w:spacing w:after="0" w:line="240" w:lineRule="auto"/>
        <w:jc w:val="both"/>
        <w:rPr>
          <w:rFonts w:ascii="Times New Roman" w:eastAsia="Times New Roman" w:hAnsi="Times New Roman"/>
          <w:b/>
          <w:bCs/>
        </w:rPr>
      </w:pPr>
    </w:p>
    <w:p w:rsidR="00A97511" w:rsidRPr="000848FF" w:rsidRDefault="00A97511" w:rsidP="00A97511">
      <w:pPr>
        <w:spacing w:after="0" w:line="240" w:lineRule="auto"/>
        <w:jc w:val="center"/>
        <w:rPr>
          <w:rFonts w:ascii="Times New Roman" w:eastAsia="Times New Roman" w:hAnsi="Times New Roman"/>
          <w:b/>
          <w:bCs/>
        </w:rPr>
      </w:pPr>
      <w:r w:rsidRPr="000848FF">
        <w:rPr>
          <w:rFonts w:ascii="Times New Roman" w:eastAsia="Times New Roman" w:hAnsi="Times New Roman"/>
          <w:b/>
          <w:bCs/>
        </w:rPr>
        <w:t>4. Қаржы қаражатын игеру</w:t>
      </w:r>
    </w:p>
    <w:p w:rsidR="00A97511" w:rsidRPr="000848FF" w:rsidRDefault="00A97511" w:rsidP="00A97511">
      <w:pPr>
        <w:spacing w:after="0" w:line="240" w:lineRule="auto"/>
        <w:jc w:val="both"/>
        <w:rPr>
          <w:rFonts w:ascii="Times New Roman" w:eastAsia="Times New Roman" w:hAnsi="Times New Roman"/>
        </w:rPr>
      </w:pPr>
    </w:p>
    <w:tbl>
      <w:tblPr>
        <w:tblW w:w="14616" w:type="dxa"/>
        <w:tblCellMar>
          <w:left w:w="0" w:type="dxa"/>
          <w:right w:w="0" w:type="dxa"/>
        </w:tblCellMar>
        <w:tblLook w:val="0000"/>
      </w:tblPr>
      <w:tblGrid>
        <w:gridCol w:w="4268"/>
        <w:gridCol w:w="2551"/>
        <w:gridCol w:w="2256"/>
        <w:gridCol w:w="5541"/>
      </w:tblGrid>
      <w:tr w:rsidR="00A97511" w:rsidRPr="000848FF" w:rsidTr="00A97511">
        <w:tc>
          <w:tcPr>
            <w:tcW w:w="426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Қаржыландыру көзі</w:t>
            </w:r>
          </w:p>
        </w:tc>
        <w:tc>
          <w:tcPr>
            <w:tcW w:w="2551" w:type="dxa"/>
            <w:tcBorders>
              <w:top w:val="outset" w:sz="8" w:space="0" w:color="000000"/>
              <w:left w:val="nil"/>
              <w:bottom w:val="outset" w:sz="8" w:space="0" w:color="000000"/>
              <w:right w:val="outset" w:sz="8" w:space="0" w:color="000000"/>
            </w:tcBorders>
            <w:tcMar>
              <w:top w:w="15" w:type="dxa"/>
              <w:left w:w="15" w:type="dxa"/>
              <w:bottom w:w="15" w:type="dxa"/>
              <w:right w:w="15" w:type="dxa"/>
            </w:tcMar>
          </w:tcPr>
          <w:p w:rsidR="00082358" w:rsidRPr="000848FF" w:rsidRDefault="00A97511" w:rsidP="00A97511">
            <w:pPr>
              <w:spacing w:after="0" w:line="240" w:lineRule="auto"/>
              <w:jc w:val="center"/>
              <w:rPr>
                <w:rFonts w:ascii="Times New Roman" w:eastAsia="Times New Roman" w:hAnsi="Times New Roman"/>
                <w:b/>
                <w:lang w:val="kk-KZ"/>
              </w:rPr>
            </w:pPr>
            <w:r w:rsidRPr="000848FF">
              <w:rPr>
                <w:rFonts w:ascii="Times New Roman" w:eastAsia="Times New Roman" w:hAnsi="Times New Roman"/>
                <w:b/>
              </w:rPr>
              <w:t xml:space="preserve">Жоспар, </w:t>
            </w:r>
          </w:p>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млн. теңге</w:t>
            </w:r>
          </w:p>
        </w:tc>
        <w:tc>
          <w:tcPr>
            <w:tcW w:w="2256" w:type="dxa"/>
            <w:tcBorders>
              <w:top w:val="outset" w:sz="8" w:space="0" w:color="000000"/>
              <w:left w:val="nil"/>
              <w:bottom w:val="outset" w:sz="8" w:space="0" w:color="000000"/>
              <w:right w:val="outset" w:sz="8" w:space="0" w:color="000000"/>
            </w:tcBorders>
            <w:tcMar>
              <w:top w:w="15" w:type="dxa"/>
              <w:left w:w="15" w:type="dxa"/>
              <w:bottom w:w="15" w:type="dxa"/>
              <w:right w:w="15" w:type="dxa"/>
            </w:tcMar>
          </w:tcPr>
          <w:p w:rsidR="00082358" w:rsidRPr="000848FF" w:rsidRDefault="00A97511" w:rsidP="00A97511">
            <w:pPr>
              <w:spacing w:after="0" w:line="240" w:lineRule="auto"/>
              <w:jc w:val="center"/>
              <w:rPr>
                <w:rFonts w:ascii="Times New Roman" w:eastAsia="Times New Roman" w:hAnsi="Times New Roman"/>
                <w:b/>
                <w:lang w:val="kk-KZ"/>
              </w:rPr>
            </w:pPr>
            <w:r w:rsidRPr="000848FF">
              <w:rPr>
                <w:rFonts w:ascii="Times New Roman" w:eastAsia="Times New Roman" w:hAnsi="Times New Roman"/>
                <w:b/>
              </w:rPr>
              <w:t>Факт,</w:t>
            </w:r>
          </w:p>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 xml:space="preserve"> млн.теңге</w:t>
            </w:r>
          </w:p>
        </w:tc>
        <w:tc>
          <w:tcPr>
            <w:tcW w:w="5541" w:type="dxa"/>
            <w:tcBorders>
              <w:top w:val="outset" w:sz="8" w:space="0" w:color="000000"/>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Пайдаланбаудың себептері</w:t>
            </w: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1</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b/>
              </w:rPr>
            </w:pPr>
            <w:r w:rsidRPr="000848FF">
              <w:rPr>
                <w:rFonts w:ascii="Times New Roman" w:eastAsia="Times New Roman" w:hAnsi="Times New Roman"/>
                <w:b/>
              </w:rPr>
              <w:t>4</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Бағыт: Экономика</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3.2.2. Өнеркәсіп</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3.2.2.1: Облыстың өнеркәсіптік әлеуетін арттыру</w:t>
            </w: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18778,5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11531,5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082358">
            <w:pPr>
              <w:spacing w:after="0" w:line="240" w:lineRule="auto"/>
              <w:jc w:val="both"/>
              <w:rPr>
                <w:rFonts w:ascii="Times New Roman" w:eastAsia="Times New Roman" w:hAnsi="Times New Roman"/>
                <w:b/>
              </w:rPr>
            </w:pPr>
            <w:r w:rsidRPr="000848FF">
              <w:rPr>
                <w:rFonts w:ascii="Times New Roman" w:hAnsi="Times New Roman"/>
                <w:lang w:val="kk-KZ"/>
              </w:rPr>
              <w:t>Жамбыл облысы әкімдігінің 2017 жылдың 27 қарашасындағы №259 Қаулысымен кейбір жобаларды іске асыру мерзімі 2018 жылға аусытырылды</w:t>
            </w: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rPr>
              <w:t>республика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18778,5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111531,5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3.2.2.2: Энергияның жаңартылған көздерін дамыту</w:t>
            </w: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jc w:val="both"/>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rPr>
              <w:t>республика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3.2.3.  Агроөнеркәсіп кешені</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3.2.3.1: Агроөнеркәсіп кешен субъектілерінің бәсекеге қабілеттілігін арттыру үшін жағдай жасау</w:t>
            </w:r>
          </w:p>
        </w:tc>
      </w:tr>
      <w:tr w:rsidR="0099133C" w:rsidRPr="000848FF" w:rsidTr="00A97511">
        <w:tc>
          <w:tcPr>
            <w:tcW w:w="4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12469,2</w:t>
            </w:r>
          </w:p>
        </w:tc>
        <w:tc>
          <w:tcPr>
            <w:tcW w:w="2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14797,9</w:t>
            </w:r>
          </w:p>
        </w:tc>
        <w:tc>
          <w:tcPr>
            <w:tcW w:w="5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133C" w:rsidRPr="000848FF" w:rsidRDefault="0099133C" w:rsidP="00B41277">
            <w:pPr>
              <w:spacing w:after="0" w:line="240" w:lineRule="auto"/>
              <w:jc w:val="both"/>
              <w:rPr>
                <w:rFonts w:ascii="Times New Roman" w:eastAsia="Times New Roman" w:hAnsi="Times New Roman"/>
                <w:lang w:val="kk-KZ"/>
              </w:rPr>
            </w:pPr>
            <w:r w:rsidRPr="000848FF">
              <w:rPr>
                <w:rFonts w:ascii="Times New Roman" w:hAnsi="Times New Roman"/>
                <w:lang w:val="kk-KZ"/>
              </w:rPr>
              <w:t>Қажеттіліктің артуына байланысты түзетілген бюджетте қосымша бюджет қаражаты бөлініп, толық игерілді.</w:t>
            </w:r>
          </w:p>
        </w:tc>
      </w:tr>
      <w:tr w:rsidR="0099133C"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rPr>
              <w:t>республика</w:t>
            </w:r>
            <w:r w:rsidRPr="000848FF">
              <w:rPr>
                <w:rFonts w:ascii="Times New Roman" w:eastAsia="Times New Roman" w:hAnsi="Times New Roman"/>
                <w:lang w:val="kk-KZ"/>
              </w:rPr>
              <w:t xml:space="preserve">лық бюджет </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4141,5</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5526,4</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8327,7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9271,5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3.2.4. Шағын және орта бизнес, сауда</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Мақсат 3.2.4.1: ШОБ субъектілерінің өсуіне жағдай жасау</w:t>
            </w:r>
          </w:p>
        </w:tc>
      </w:tr>
      <w:tr w:rsidR="00082358" w:rsidRPr="000848FF" w:rsidTr="00DD4EB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3196,3</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2810,2</w:t>
            </w:r>
          </w:p>
        </w:tc>
        <w:tc>
          <w:tcPr>
            <w:tcW w:w="5541" w:type="dxa"/>
            <w:vMerge w:val="restart"/>
            <w:tcBorders>
              <w:top w:val="single" w:sz="4" w:space="0" w:color="auto"/>
              <w:left w:val="nil"/>
              <w:right w:val="outset" w:sz="8" w:space="0" w:color="000000"/>
            </w:tcBorders>
            <w:tcMar>
              <w:top w:w="15" w:type="dxa"/>
              <w:left w:w="15" w:type="dxa"/>
              <w:bottom w:w="15" w:type="dxa"/>
              <w:right w:w="15" w:type="dxa"/>
            </w:tcMar>
          </w:tcPr>
          <w:p w:rsidR="00082358" w:rsidRPr="000848FF" w:rsidRDefault="00082358" w:rsidP="00082358">
            <w:pPr>
              <w:spacing w:after="0" w:line="240" w:lineRule="auto"/>
              <w:jc w:val="both"/>
              <w:rPr>
                <w:rFonts w:ascii="Times New Roman" w:eastAsia="Times New Roman" w:hAnsi="Times New Roman"/>
                <w:lang w:val="kk-KZ"/>
              </w:rPr>
            </w:pPr>
            <w:r w:rsidRPr="000848FF">
              <w:rPr>
                <w:rFonts w:ascii="Times New Roman" w:hAnsi="Times New Roman"/>
                <w:lang w:val="kk-KZ"/>
              </w:rPr>
              <w:t>«Бизнестің жол картасы 2020» бизнесті қолдау мен дамытудың бірыңғай бағдарламасы шеңберінде кредиттердің пайыздық мөлшерлемесін субсидиялау</w:t>
            </w:r>
            <w:r w:rsidRPr="000848FF">
              <w:rPr>
                <w:rFonts w:ascii="Times New Roman" w:eastAsia="Times New Roman" w:hAnsi="Times New Roman"/>
                <w:lang w:val="kk-KZ"/>
              </w:rPr>
              <w:t xml:space="preserve">  бойынша қомақты жобалардың болмауына байланысты 386 млн.теңге кері бюджетке қайтарылды.</w:t>
            </w:r>
          </w:p>
        </w:tc>
      </w:tr>
      <w:tr w:rsidR="00082358"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rPr>
              <w:t>республика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220,8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220,8</w:t>
            </w:r>
          </w:p>
        </w:tc>
        <w:tc>
          <w:tcPr>
            <w:tcW w:w="5541" w:type="dxa"/>
            <w:vMerge/>
            <w:tcBorders>
              <w:left w:val="nil"/>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rPr>
            </w:pPr>
          </w:p>
        </w:tc>
      </w:tr>
      <w:tr w:rsidR="00082358"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2975,5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2589,4</w:t>
            </w:r>
          </w:p>
        </w:tc>
        <w:tc>
          <w:tcPr>
            <w:tcW w:w="5541" w:type="dxa"/>
            <w:vMerge/>
            <w:tcBorders>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lang w:val="kk-KZ"/>
              </w:rPr>
            </w:pPr>
          </w:p>
        </w:tc>
      </w:tr>
      <w:tr w:rsidR="0099133C"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99133C" w:rsidRPr="000848FF" w:rsidRDefault="0099133C" w:rsidP="00A9751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082358" w:rsidP="00B41277">
            <w:pPr>
              <w:spacing w:after="0" w:line="240" w:lineRule="auto"/>
              <w:jc w:val="center"/>
              <w:rPr>
                <w:rFonts w:ascii="Times New Roman" w:eastAsia="Times New Roman" w:hAnsi="Times New Roman"/>
                <w:b/>
                <w:lang w:val="kk-KZ"/>
              </w:rPr>
            </w:pPr>
            <w:r w:rsidRPr="000848FF">
              <w:rPr>
                <w:rFonts w:ascii="Times New Roman" w:eastAsia="Times New Roman" w:hAnsi="Times New Roman"/>
                <w:b/>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082358" w:rsidP="00B41277">
            <w:pPr>
              <w:spacing w:after="0" w:line="240" w:lineRule="auto"/>
              <w:jc w:val="center"/>
              <w:rPr>
                <w:rFonts w:ascii="Times New Roman" w:eastAsia="Times New Roman" w:hAnsi="Times New Roman"/>
                <w:b/>
                <w:lang w:val="kk-KZ"/>
              </w:rPr>
            </w:pPr>
            <w:r w:rsidRPr="000848FF">
              <w:rPr>
                <w:rFonts w:ascii="Times New Roman" w:eastAsia="Times New Roman" w:hAnsi="Times New Roman"/>
                <w:b/>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99133C" w:rsidRPr="000848FF" w:rsidRDefault="0099133C"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3.2.5. Өңіраралық ынтымақтастық</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3.2.5.1: Өңіраралық ынтымақтастықты дамыту</w:t>
            </w: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lang w:val="kk-KZ"/>
              </w:rPr>
            </w:pPr>
            <w:r w:rsidRPr="000848FF">
              <w:rPr>
                <w:rFonts w:ascii="Times New Roman" w:eastAsia="Times New Roman" w:hAnsi="Times New Roman"/>
              </w:rPr>
              <w:t>Қаржыландыру қажет етілмейді</w:t>
            </w: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3.2.6. Инновациялар және инвестициялар</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3.2.6.1: Инновацияны дамыту және инвестицияны арттыру</w:t>
            </w: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both"/>
              <w:rPr>
                <w:rFonts w:ascii="Times New Roman" w:eastAsia="Times New Roman" w:hAnsi="Times New Roman"/>
              </w:rPr>
            </w:pPr>
            <w:r w:rsidRPr="000848FF">
              <w:rPr>
                <w:rFonts w:ascii="Times New Roman" w:eastAsia="Times New Roman" w:hAnsi="Times New Roman"/>
              </w:rPr>
              <w:t>Қаржыландыру қажет етілмейді</w:t>
            </w: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rPr>
              <w:t xml:space="preserve">3.2.7. Экономикалық өсім орталықтарын дамыту </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 xml:space="preserve">Цель 3.2.7.1: </w:t>
            </w:r>
            <w:r w:rsidRPr="000848FF">
              <w:rPr>
                <w:rFonts w:ascii="Times New Roman" w:eastAsia="Times New Roman" w:hAnsi="Times New Roman"/>
                <w:b/>
                <w:lang w:val="kk-KZ"/>
              </w:rPr>
              <w:t xml:space="preserve">Экономикалық өсім орталықтарын дамыту </w:t>
            </w:r>
          </w:p>
        </w:tc>
      </w:tr>
      <w:tr w:rsidR="00A97511"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heme="minorHAnsi" w:hAnsi="Times New Roman"/>
                <w:b/>
                <w:lang w:val="kk-KZ"/>
              </w:rPr>
              <w:t xml:space="preserve">Бағыт: Әлеуметтік сала </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heme="minorHAnsi" w:hAnsi="Times New Roman"/>
                <w:b/>
                <w:lang w:val="kk-KZ"/>
              </w:rPr>
              <w:t xml:space="preserve">3.2.8. Білім  </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heme="minorHAnsi" w:hAnsi="Times New Roman"/>
                <w:b/>
                <w:lang w:val="kk-KZ"/>
              </w:rPr>
              <w:t xml:space="preserve">Мақсат 3.2.8.1: Білім беру саласындағы қызмет сапасын арттыру </w:t>
            </w:r>
          </w:p>
        </w:tc>
      </w:tr>
      <w:tr w:rsidR="00B41277" w:rsidRPr="000848FF" w:rsidTr="00360294">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11700,63</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11581,65</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rPr>
            </w:pPr>
          </w:p>
        </w:tc>
      </w:tr>
      <w:tr w:rsidR="00B41277" w:rsidRPr="000848FF" w:rsidTr="00360294">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2370,289</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2370,289</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360294">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9330,342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keepNext/>
              <w:spacing w:after="0" w:line="240" w:lineRule="auto"/>
              <w:ind w:firstLine="34"/>
              <w:jc w:val="center"/>
              <w:rPr>
                <w:rFonts w:ascii="Times New Roman" w:hAnsi="Times New Roman"/>
              </w:rPr>
            </w:pPr>
            <w:r w:rsidRPr="000848FF">
              <w:rPr>
                <w:rFonts w:ascii="Times New Roman" w:hAnsi="Times New Roman"/>
              </w:rPr>
              <w:t>9211,361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2017 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9211,361 млн.тенге</w:t>
            </w:r>
            <w:r w:rsidRPr="000848FF">
              <w:rPr>
                <w:rFonts w:ascii="Times New Roman" w:hAnsi="Times New Roman"/>
                <w:lang w:val="kk-KZ"/>
              </w:rPr>
              <w:t>ні құрады</w:t>
            </w:r>
          </w:p>
        </w:tc>
      </w:tr>
      <w:tr w:rsidR="00B41277" w:rsidRPr="000848FF" w:rsidTr="00360294">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36029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Мақсат 3.2.8.2: Жастарға жағдай жасау және қолдау көрсету</w:t>
            </w: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6989,482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6983,208</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jc w:val="both"/>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360294"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360294"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jc w:val="center"/>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6989,482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6983,208</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jc w:val="center"/>
              <w:rPr>
                <w:rFonts w:ascii="Times New Roman" w:eastAsia="Times New Roman" w:hAnsi="Times New Roman"/>
              </w:rPr>
            </w:pP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DD4EB1" w:rsidP="00A97511">
            <w:pPr>
              <w:spacing w:after="0" w:line="240" w:lineRule="auto"/>
              <w:ind w:firstLine="34"/>
              <w:rPr>
                <w:rFonts w:ascii="Times New Roman" w:eastAsia="Times New Roman" w:hAnsi="Times New Roman"/>
                <w:bCs/>
                <w:lang w:val="kk-KZ"/>
              </w:rPr>
            </w:pPr>
            <w:r w:rsidRPr="000848FF">
              <w:rPr>
                <w:rFonts w:ascii="Times New Roman" w:hAnsi="Times New Roman"/>
                <w:b/>
                <w:i/>
                <w:lang w:val="kk-KZ"/>
              </w:rPr>
              <w:t>Білім беру басқармасы</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spacing w:after="0" w:line="240" w:lineRule="auto"/>
              <w:jc w:val="center"/>
              <w:rPr>
                <w:rFonts w:ascii="Times New Roman" w:eastAsia="Times New Roman" w:hAnsi="Times New Roman"/>
              </w:rPr>
            </w:pPr>
          </w:p>
        </w:tc>
      </w:tr>
      <w:tr w:rsidR="00082358" w:rsidRPr="000848FF" w:rsidTr="00FA7A3F">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FA7A3F">
            <w:pPr>
              <w:keepNext/>
              <w:spacing w:after="0" w:line="240" w:lineRule="auto"/>
              <w:ind w:firstLine="34"/>
              <w:jc w:val="center"/>
              <w:rPr>
                <w:rFonts w:ascii="Times New Roman" w:hAnsi="Times New Roman"/>
              </w:rPr>
            </w:pPr>
            <w:r w:rsidRPr="000848FF">
              <w:rPr>
                <w:rFonts w:ascii="Times New Roman" w:hAnsi="Times New Roman"/>
              </w:rPr>
              <w:t>6917,222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FA7A3F">
            <w:pPr>
              <w:keepNext/>
              <w:spacing w:after="0" w:line="240" w:lineRule="auto"/>
              <w:ind w:firstLine="34"/>
              <w:jc w:val="center"/>
              <w:rPr>
                <w:rFonts w:ascii="Times New Roman" w:hAnsi="Times New Roman"/>
              </w:rPr>
            </w:pPr>
            <w:r w:rsidRPr="000848FF">
              <w:rPr>
                <w:rFonts w:ascii="Times New Roman" w:hAnsi="Times New Roman"/>
              </w:rPr>
              <w:t>6916,456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p>
        </w:tc>
      </w:tr>
      <w:tr w:rsidR="00082358" w:rsidRPr="000848FF" w:rsidTr="00FA7A3F">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FA7A3F">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FA7A3F">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p>
        </w:tc>
      </w:tr>
      <w:tr w:rsidR="00082358" w:rsidRPr="000848FF" w:rsidTr="00FA7A3F">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FA7A3F">
            <w:pPr>
              <w:keepNext/>
              <w:spacing w:after="0" w:line="240" w:lineRule="auto"/>
              <w:ind w:firstLine="34"/>
              <w:jc w:val="center"/>
              <w:rPr>
                <w:rFonts w:ascii="Times New Roman" w:hAnsi="Times New Roman"/>
              </w:rPr>
            </w:pPr>
            <w:r w:rsidRPr="000848FF">
              <w:rPr>
                <w:rFonts w:ascii="Times New Roman" w:hAnsi="Times New Roman"/>
              </w:rPr>
              <w:t>6917,222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FA7A3F">
            <w:pPr>
              <w:keepNext/>
              <w:spacing w:after="0" w:line="240" w:lineRule="auto"/>
              <w:ind w:firstLine="34"/>
              <w:jc w:val="center"/>
              <w:rPr>
                <w:rFonts w:ascii="Times New Roman" w:hAnsi="Times New Roman"/>
              </w:rPr>
            </w:pPr>
            <w:r w:rsidRPr="000848FF">
              <w:rPr>
                <w:rFonts w:ascii="Times New Roman" w:hAnsi="Times New Roman"/>
              </w:rPr>
              <w:t>6916,456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082358">
            <w:pPr>
              <w:keepNext/>
              <w:spacing w:after="0" w:line="240" w:lineRule="auto"/>
              <w:ind w:firstLine="34"/>
              <w:jc w:val="both"/>
              <w:rPr>
                <w:rFonts w:ascii="Times New Roman" w:hAnsi="Times New Roman"/>
                <w:lang w:val="kk-KZ"/>
              </w:rPr>
            </w:pPr>
            <w:r w:rsidRPr="000848FF">
              <w:rPr>
                <w:rFonts w:ascii="Times New Roman" w:eastAsia="Times New Roman" w:hAnsi="Times New Roman"/>
              </w:rPr>
              <w:t>2017 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6916,456 млн.тенге</w:t>
            </w:r>
            <w:r w:rsidRPr="000848FF">
              <w:rPr>
                <w:rFonts w:ascii="Times New Roman" w:hAnsi="Times New Roman"/>
                <w:lang w:val="kk-KZ"/>
              </w:rPr>
              <w:t>ні құрады</w:t>
            </w:r>
            <w:r w:rsidRPr="000848FF">
              <w:rPr>
                <w:rFonts w:ascii="Times New Roman" w:hAnsi="Times New Roman"/>
              </w:rPr>
              <w:t xml:space="preserve"> </w:t>
            </w:r>
          </w:p>
        </w:tc>
      </w:tr>
      <w:tr w:rsidR="00082358" w:rsidRPr="000848FF" w:rsidTr="00FA7A3F">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FA7A3F">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FA7A3F">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spacing w:after="0" w:line="240" w:lineRule="auto"/>
              <w:jc w:val="center"/>
              <w:rPr>
                <w:rFonts w:ascii="Times New Roman" w:eastAsia="Times New Roman" w:hAnsi="Times New Roman"/>
              </w:rPr>
            </w:pP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DD4EB1" w:rsidP="00A97511">
            <w:pPr>
              <w:spacing w:after="0" w:line="240" w:lineRule="auto"/>
              <w:ind w:firstLine="34"/>
              <w:rPr>
                <w:rFonts w:ascii="Times New Roman" w:eastAsia="Times New Roman" w:hAnsi="Times New Roman"/>
                <w:bCs/>
                <w:lang w:val="kk-KZ"/>
              </w:rPr>
            </w:pPr>
            <w:r w:rsidRPr="000848FF">
              <w:rPr>
                <w:rFonts w:ascii="Times New Roman" w:hAnsi="Times New Roman"/>
                <w:b/>
                <w:i/>
                <w:lang w:val="kk-KZ"/>
              </w:rPr>
              <w:t>Жастар саясат басқармасы</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B41277">
            <w:pPr>
              <w:spacing w:after="0" w:line="240" w:lineRule="auto"/>
              <w:jc w:val="center"/>
              <w:rPr>
                <w:rFonts w:ascii="Times New Roman" w:eastAsia="Times New Roman" w:hAnsi="Times New Roman"/>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spacing w:after="0" w:line="240" w:lineRule="auto"/>
              <w:jc w:val="center"/>
              <w:rPr>
                <w:rFonts w:ascii="Times New Roman" w:eastAsia="Times New Roman" w:hAnsi="Times New Roman"/>
              </w:rPr>
            </w:pP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r w:rsidRPr="000848FF">
              <w:rPr>
                <w:rFonts w:ascii="Times New Roman" w:hAnsi="Times New Roman"/>
              </w:rPr>
              <w:t>72,26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r w:rsidRPr="000848FF">
              <w:rPr>
                <w:rFonts w:ascii="Times New Roman" w:hAnsi="Times New Roman"/>
              </w:rPr>
              <w:t>66,752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r w:rsidRPr="000848FF">
              <w:rPr>
                <w:rFonts w:ascii="Times New Roman" w:hAnsi="Times New Roman"/>
              </w:rPr>
              <w:t>72,26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ind w:firstLine="34"/>
              <w:jc w:val="center"/>
              <w:rPr>
                <w:rFonts w:ascii="Times New Roman" w:hAnsi="Times New Roman"/>
              </w:rPr>
            </w:pPr>
            <w:r w:rsidRPr="000848FF">
              <w:rPr>
                <w:rFonts w:ascii="Times New Roman" w:hAnsi="Times New Roman"/>
              </w:rPr>
              <w:t>66,752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keepNext/>
              <w:spacing w:after="0" w:line="240" w:lineRule="auto"/>
              <w:jc w:val="both"/>
              <w:rPr>
                <w:rFonts w:ascii="Times New Roman" w:hAnsi="Times New Roman"/>
                <w:lang w:val="kk-KZ"/>
              </w:rPr>
            </w:pPr>
            <w:r w:rsidRPr="000848FF">
              <w:rPr>
                <w:rFonts w:ascii="Times New Roman" w:eastAsia="Times New Roman" w:hAnsi="Times New Roman"/>
              </w:rPr>
              <w:t>2017 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71,652 млн.тенге</w:t>
            </w:r>
            <w:r w:rsidRPr="000848FF">
              <w:rPr>
                <w:rFonts w:ascii="Times New Roman" w:hAnsi="Times New Roman"/>
                <w:lang w:val="kk-KZ"/>
              </w:rPr>
              <w:t>ні құрады</w:t>
            </w:r>
          </w:p>
          <w:p w:rsidR="00082358" w:rsidRPr="000848FF" w:rsidRDefault="00082358" w:rsidP="00DD4EB1">
            <w:pPr>
              <w:keepNext/>
              <w:spacing w:after="0" w:line="240" w:lineRule="auto"/>
              <w:ind w:firstLine="34"/>
              <w:jc w:val="both"/>
              <w:rPr>
                <w:rFonts w:ascii="Times New Roman" w:hAnsi="Times New Roman"/>
                <w:lang w:val="kk-KZ"/>
              </w:rPr>
            </w:pPr>
            <w:r w:rsidRPr="000848FF">
              <w:rPr>
                <w:rFonts w:ascii="Times New Roman" w:hAnsi="Times New Roman"/>
                <w:lang w:val="kk-KZ"/>
              </w:rPr>
              <w:t>Мемлекетті</w:t>
            </w:r>
            <w:r w:rsidR="00DD4EB1" w:rsidRPr="000848FF">
              <w:rPr>
                <w:rFonts w:ascii="Times New Roman" w:hAnsi="Times New Roman"/>
                <w:lang w:val="kk-KZ"/>
              </w:rPr>
              <w:t>к</w:t>
            </w:r>
            <w:r w:rsidRPr="000848FF">
              <w:rPr>
                <w:rFonts w:ascii="Times New Roman" w:hAnsi="Times New Roman"/>
                <w:lang w:val="kk-KZ"/>
              </w:rPr>
              <w:t xml:space="preserve"> сатып алу</w:t>
            </w:r>
            <w:r w:rsidR="00DD4EB1" w:rsidRPr="000848FF">
              <w:rPr>
                <w:rFonts w:ascii="Times New Roman" w:hAnsi="Times New Roman"/>
                <w:lang w:val="kk-KZ"/>
              </w:rPr>
              <w:t xml:space="preserve"> қорытындысы бойынша </w:t>
            </w:r>
            <w:r w:rsidRPr="000848FF">
              <w:rPr>
                <w:rFonts w:ascii="Times New Roman" w:hAnsi="Times New Roman"/>
                <w:lang w:val="kk-KZ"/>
              </w:rPr>
              <w:t xml:space="preserve"> 4,9 млн. те</w:t>
            </w:r>
            <w:r w:rsidR="00DD4EB1" w:rsidRPr="000848FF">
              <w:rPr>
                <w:rFonts w:ascii="Times New Roman" w:hAnsi="Times New Roman"/>
                <w:lang w:val="kk-KZ"/>
              </w:rPr>
              <w:t>ң</w:t>
            </w:r>
            <w:r w:rsidRPr="000848FF">
              <w:rPr>
                <w:rFonts w:ascii="Times New Roman" w:hAnsi="Times New Roman"/>
                <w:lang w:val="kk-KZ"/>
              </w:rPr>
              <w:t>ге</w:t>
            </w:r>
            <w:r w:rsidR="00DD4EB1" w:rsidRPr="000848FF">
              <w:rPr>
                <w:rFonts w:ascii="Times New Roman" w:hAnsi="Times New Roman"/>
                <w:lang w:val="kk-KZ"/>
              </w:rPr>
              <w:t xml:space="preserve"> үнемделген.</w:t>
            </w:r>
            <w:r w:rsidRPr="000848FF">
              <w:rPr>
                <w:rFonts w:ascii="Times New Roman" w:hAnsi="Times New Roman"/>
                <w:lang w:val="kk-KZ"/>
              </w:rPr>
              <w:t>.</w:t>
            </w:r>
          </w:p>
        </w:tc>
      </w:tr>
      <w:tr w:rsidR="00082358"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FA7A3F"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Мақсат 3.2.8.3. Мемлекеттік-жекеменшік әріптестік жобаларын іске асыру</w:t>
            </w:r>
          </w:p>
        </w:tc>
      </w:tr>
      <w:tr w:rsidR="00082358"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082358" w:rsidRPr="000848FF" w:rsidRDefault="00082358"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spacing w:after="0" w:line="240" w:lineRule="auto"/>
              <w:jc w:val="center"/>
              <w:rPr>
                <w:rFonts w:ascii="Times New Roman" w:eastAsia="Times New Roman" w:hAnsi="Times New Roman"/>
              </w:rPr>
            </w:pPr>
            <w:r w:rsidRPr="000848FF">
              <w:rPr>
                <w:rFonts w:ascii="Times New Roman" w:eastAsia="Times New Roman" w:hAnsi="Times New Roman"/>
              </w:rPr>
              <w:t>9882,748</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DD4EB1">
            <w:pPr>
              <w:spacing w:after="0" w:line="240" w:lineRule="auto"/>
              <w:jc w:val="center"/>
              <w:rPr>
                <w:rFonts w:ascii="Times New Roman" w:eastAsia="Times New Roman" w:hAnsi="Times New Roman"/>
              </w:rPr>
            </w:pPr>
            <w:r w:rsidRPr="000848FF">
              <w:rPr>
                <w:rFonts w:ascii="Times New Roman" w:eastAsia="Times New Roman" w:hAnsi="Times New Roman"/>
              </w:rPr>
              <w:t>32,503</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082358" w:rsidRPr="000848FF" w:rsidRDefault="00082358" w:rsidP="005809A4">
            <w:pPr>
              <w:spacing w:after="0" w:line="240" w:lineRule="auto"/>
              <w:jc w:val="center"/>
              <w:rPr>
                <w:rFonts w:ascii="Times New Roman" w:eastAsia="Times New Roman" w:hAnsi="Times New Roman"/>
              </w:rPr>
            </w:pPr>
          </w:p>
        </w:tc>
      </w:tr>
      <w:tr w:rsidR="00366285"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366285" w:rsidRPr="000848FF" w:rsidRDefault="00366285"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FA7A3F" w:rsidP="005809A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FA7A3F" w:rsidP="005809A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366285" w:rsidP="005809A4">
            <w:pPr>
              <w:spacing w:after="0" w:line="240" w:lineRule="auto"/>
              <w:jc w:val="center"/>
              <w:rPr>
                <w:rFonts w:ascii="Times New Roman" w:eastAsia="Times New Roman" w:hAnsi="Times New Roman"/>
              </w:rPr>
            </w:pPr>
          </w:p>
        </w:tc>
      </w:tr>
      <w:tr w:rsidR="00366285"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366285" w:rsidRPr="000848FF" w:rsidRDefault="00366285"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FA7A3F" w:rsidP="005809A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FA7A3F" w:rsidP="005809A4">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366285" w:rsidP="005809A4">
            <w:pPr>
              <w:spacing w:after="0" w:line="240" w:lineRule="auto"/>
              <w:jc w:val="center"/>
              <w:rPr>
                <w:rFonts w:ascii="Times New Roman" w:eastAsia="Times New Roman" w:hAnsi="Times New Roman"/>
              </w:rPr>
            </w:pPr>
          </w:p>
        </w:tc>
      </w:tr>
      <w:tr w:rsidR="00366285"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366285" w:rsidRPr="000848FF" w:rsidRDefault="00366285"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366285" w:rsidP="005809A4">
            <w:pPr>
              <w:spacing w:after="0" w:line="240" w:lineRule="auto"/>
              <w:jc w:val="center"/>
              <w:rPr>
                <w:rFonts w:ascii="Times New Roman" w:eastAsia="Times New Roman" w:hAnsi="Times New Roman"/>
              </w:rPr>
            </w:pPr>
            <w:r w:rsidRPr="000848FF">
              <w:rPr>
                <w:rFonts w:ascii="Times New Roman" w:eastAsia="Times New Roman" w:hAnsi="Times New Roman"/>
              </w:rPr>
              <w:t>9882,748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366285" w:rsidP="005809A4">
            <w:pPr>
              <w:spacing w:after="0" w:line="240" w:lineRule="auto"/>
              <w:jc w:val="center"/>
              <w:rPr>
                <w:rFonts w:ascii="Times New Roman" w:eastAsia="Times New Roman" w:hAnsi="Times New Roman"/>
              </w:rPr>
            </w:pPr>
            <w:r w:rsidRPr="000848FF">
              <w:rPr>
                <w:rFonts w:ascii="Times New Roman" w:eastAsia="Times New Roman" w:hAnsi="Times New Roman"/>
              </w:rPr>
              <w:t>32,503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366285" w:rsidRPr="000848FF" w:rsidRDefault="00366285" w:rsidP="00082358">
            <w:pPr>
              <w:spacing w:after="0" w:line="240" w:lineRule="auto"/>
              <w:jc w:val="both"/>
              <w:rPr>
                <w:rFonts w:ascii="Times New Roman" w:eastAsia="Times New Roman" w:hAnsi="Times New Roman"/>
              </w:rPr>
            </w:pPr>
            <w:r w:rsidRPr="000848FF">
              <w:rPr>
                <w:rFonts w:ascii="Times New Roman" w:eastAsia="Times New Roman" w:hAnsi="Times New Roman"/>
                <w:lang w:val="kk-KZ"/>
              </w:rPr>
              <w:t>Спорт саласында 1 жоба  бойынша 32,503 млн. теңгеге міндеттеме қабылданды. 9850,245 млн. теңгенің орындалмауы 21 жоба бойынша конкурс жарияланып, жеке серіктес анықталмады. 3 жоба бойынша тұжырымдама әзірлену және сараптамадан өту сатысында.</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bCs/>
                <w:lang w:val="kk-KZ"/>
              </w:rPr>
              <w:t xml:space="preserve">3.2.9. Денсаулық сақтау </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bCs/>
                <w:lang w:val="kk-KZ"/>
              </w:rPr>
              <w:t>Мақсат 3.2.9.1: Медициналық көмектің сапасын және қолжетімділігін арттыру</w:t>
            </w:r>
          </w:p>
        </w:tc>
      </w:tr>
      <w:tr w:rsidR="00B41277" w:rsidRPr="000848FF" w:rsidTr="00DD4EB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12125,08</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12017,89</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rPr>
            </w:pP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7312,886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7305,309</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FA7A3F">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 xml:space="preserve">Мемлекеттік сатып алу қорытындысы бойынша </w:t>
            </w:r>
            <w:r w:rsidRPr="000848FF">
              <w:rPr>
                <w:rFonts w:ascii="Times New Roman" w:hAnsi="Times New Roman"/>
              </w:rPr>
              <w:t xml:space="preserve">7,577 </w:t>
            </w:r>
            <w:r w:rsidRPr="000848FF">
              <w:rPr>
                <w:rFonts w:ascii="Times New Roman" w:hAnsi="Times New Roman"/>
                <w:lang w:val="kk-KZ"/>
              </w:rPr>
              <w:t xml:space="preserve">млн. тенге </w:t>
            </w:r>
            <w:r w:rsidRPr="000848FF">
              <w:rPr>
                <w:rFonts w:ascii="Times New Roman" w:eastAsia="Times New Roman" w:hAnsi="Times New Roman"/>
                <w:lang w:val="kk-KZ"/>
              </w:rPr>
              <w:t>үнемделді.</w:t>
            </w: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4812,195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4712,583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FA7A3F">
            <w:pPr>
              <w:spacing w:after="0" w:line="240" w:lineRule="auto"/>
              <w:jc w:val="both"/>
              <w:rPr>
                <w:rFonts w:ascii="Times New Roman" w:hAnsi="Times New Roman"/>
                <w:lang w:val="kk-KZ"/>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4712,599 млн.тенге</w:t>
            </w:r>
            <w:r w:rsidRPr="000848FF">
              <w:rPr>
                <w:rFonts w:ascii="Times New Roman" w:hAnsi="Times New Roman"/>
                <w:lang w:val="kk-KZ"/>
              </w:rPr>
              <w:t>ні құрады.</w:t>
            </w:r>
          </w:p>
          <w:p w:rsidR="00B41277" w:rsidRPr="000848FF" w:rsidRDefault="00B41277" w:rsidP="00FA7A3F">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 xml:space="preserve">Мемлекеттік сатып алу қорытындысы бойынша </w:t>
            </w:r>
            <w:r w:rsidRPr="000848FF">
              <w:rPr>
                <w:rFonts w:ascii="Times New Roman" w:hAnsi="Times New Roman"/>
                <w:lang w:val="kk-KZ"/>
              </w:rPr>
              <w:t xml:space="preserve">0,016 млн. тенге </w:t>
            </w:r>
            <w:r w:rsidRPr="000848FF">
              <w:rPr>
                <w:rFonts w:ascii="Times New Roman" w:eastAsia="Times New Roman" w:hAnsi="Times New Roman"/>
                <w:lang w:val="kk-KZ"/>
              </w:rPr>
              <w:t>үнемделді.</w:t>
            </w: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 xml:space="preserve">3.2.10. </w:t>
            </w:r>
            <w:r w:rsidRPr="000848FF">
              <w:rPr>
                <w:rFonts w:ascii="Times New Roman" w:hAnsi="Times New Roman"/>
                <w:b/>
                <w:bCs/>
                <w:lang w:val="kk-KZ"/>
              </w:rPr>
              <w:t>Еңбек және халықты әлеуметтік қорғау</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Мақсат 3.2.10.1:</w:t>
            </w:r>
            <w:r w:rsidRPr="000848FF">
              <w:rPr>
                <w:rFonts w:ascii="Times New Roman" w:hAnsi="Times New Roman"/>
                <w:b/>
                <w:bCs/>
                <w:lang w:val="kk-KZ"/>
              </w:rPr>
              <w:t xml:space="preserve"> Жұмыспен қамтуға ықпал ету шараларының тиімділігін арттыру және қауіпсіз еңбекпен қамтамасыз ету</w:t>
            </w:r>
          </w:p>
        </w:tc>
      </w:tr>
      <w:tr w:rsidR="00B41277" w:rsidRPr="000848FF" w:rsidTr="00B41277">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3106,247</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3116,015</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1409,383</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1407,342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1696,864</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1708,673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DD4EB1" w:rsidRPr="000848FF" w:rsidTr="00DD4EB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rPr>
                <w:rFonts w:ascii="Times New Roman" w:eastAsia="Times New Roman" w:hAnsi="Times New Roman"/>
                <w:i/>
              </w:rPr>
            </w:pPr>
            <w:r w:rsidRPr="000848FF">
              <w:rPr>
                <w:rFonts w:ascii="Times New Roman" w:eastAsia="Times New Roman" w:hAnsi="Times New Roman"/>
                <w:b/>
                <w:bCs/>
                <w:i/>
                <w:lang w:val="kk-KZ"/>
              </w:rPr>
              <w:t>Жамбыл облысы әкімдігінің жұмыспен қамтуды үйлестіру және әлеуметтік бағдарламалар басқармасы</w:t>
            </w:r>
          </w:p>
        </w:tc>
      </w:tr>
      <w:tr w:rsidR="00DD4EB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3102,92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3113,501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B41277">
            <w:pPr>
              <w:spacing w:after="0" w:line="240" w:lineRule="auto"/>
              <w:jc w:val="center"/>
              <w:rPr>
                <w:rFonts w:ascii="Times New Roman" w:eastAsia="Times New Roman" w:hAnsi="Times New Roman"/>
              </w:rPr>
            </w:pPr>
          </w:p>
        </w:tc>
      </w:tr>
      <w:tr w:rsidR="00DD4EB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1409,383</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1407,342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E2457" w:rsidP="00DD4EB1">
            <w:pPr>
              <w:keepNext/>
              <w:spacing w:after="0" w:line="240" w:lineRule="auto"/>
              <w:ind w:firstLine="34"/>
              <w:jc w:val="both"/>
              <w:rPr>
                <w:rFonts w:ascii="Times New Roman" w:hAnsi="Times New Roman"/>
                <w:lang w:val="kk-KZ"/>
              </w:rPr>
            </w:pPr>
            <w:r w:rsidRPr="000848FF">
              <w:rPr>
                <w:rFonts w:ascii="Times New Roman" w:hAnsi="Times New Roman"/>
                <w:lang w:val="kk-KZ"/>
              </w:rPr>
              <w:t xml:space="preserve">2017 жылға нақтыланған бюджет </w:t>
            </w:r>
            <w:r w:rsidR="00DD4EB1" w:rsidRPr="000848FF">
              <w:rPr>
                <w:rFonts w:ascii="Times New Roman" w:hAnsi="Times New Roman"/>
              </w:rPr>
              <w:t>1409,343 млн.тенге</w:t>
            </w:r>
            <w:r w:rsidRPr="000848FF">
              <w:rPr>
                <w:rFonts w:ascii="Times New Roman" w:hAnsi="Times New Roman"/>
                <w:lang w:val="kk-KZ"/>
              </w:rPr>
              <w:t xml:space="preserve"> құрады.</w:t>
            </w:r>
            <w:r w:rsidRPr="000848FF">
              <w:rPr>
                <w:rFonts w:ascii="Times New Roman" w:hAnsi="Times New Roman"/>
              </w:rPr>
              <w:t xml:space="preserve"> </w:t>
            </w:r>
            <w:r w:rsidRPr="000848FF">
              <w:rPr>
                <w:rFonts w:ascii="Times New Roman" w:hAnsi="Times New Roman"/>
                <w:lang w:val="kk-KZ"/>
              </w:rPr>
              <w:t xml:space="preserve"> </w:t>
            </w:r>
            <w:r w:rsidRPr="000848FF">
              <w:rPr>
                <w:rFonts w:ascii="Times New Roman" w:hAnsi="Times New Roman"/>
              </w:rPr>
              <w:t>2,001 млн. те</w:t>
            </w:r>
            <w:r w:rsidRPr="000848FF">
              <w:rPr>
                <w:rFonts w:ascii="Times New Roman" w:hAnsi="Times New Roman"/>
                <w:lang w:val="kk-KZ"/>
              </w:rPr>
              <w:t>ң</w:t>
            </w:r>
            <w:r w:rsidRPr="000848FF">
              <w:rPr>
                <w:rFonts w:ascii="Times New Roman" w:hAnsi="Times New Roman"/>
              </w:rPr>
              <w:t>ге</w:t>
            </w:r>
            <w:r w:rsidRPr="000848FF">
              <w:rPr>
                <w:rFonts w:ascii="Times New Roman" w:hAnsi="Times New Roman"/>
                <w:lang w:val="kk-KZ"/>
              </w:rPr>
              <w:t xml:space="preserve"> бюджетке қайтарылды</w:t>
            </w:r>
          </w:p>
          <w:p w:rsidR="00DD4EB1" w:rsidRPr="000848FF" w:rsidRDefault="00DD4EB1" w:rsidP="00DE2457">
            <w:pPr>
              <w:keepNext/>
              <w:spacing w:after="0" w:line="240" w:lineRule="auto"/>
              <w:ind w:firstLine="34"/>
              <w:jc w:val="both"/>
              <w:rPr>
                <w:rFonts w:ascii="Times New Roman" w:hAnsi="Times New Roman"/>
              </w:rPr>
            </w:pPr>
          </w:p>
        </w:tc>
      </w:tr>
      <w:tr w:rsidR="00DD4EB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1693,537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jc w:val="center"/>
              <w:rPr>
                <w:rFonts w:ascii="Times New Roman" w:hAnsi="Times New Roman"/>
              </w:rPr>
            </w:pPr>
            <w:r w:rsidRPr="000848FF">
              <w:rPr>
                <w:rFonts w:ascii="Times New Roman" w:hAnsi="Times New Roman"/>
              </w:rPr>
              <w:t>1706,159</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E2457" w:rsidP="00DD4EB1">
            <w:pPr>
              <w:keepNext/>
              <w:spacing w:after="0" w:line="240" w:lineRule="auto"/>
              <w:ind w:firstLine="34"/>
              <w:jc w:val="both"/>
              <w:rPr>
                <w:rFonts w:ascii="Times New Roman" w:hAnsi="Times New Roman"/>
                <w:lang w:val="kk-KZ"/>
              </w:rPr>
            </w:pPr>
            <w:r w:rsidRPr="000848FF">
              <w:rPr>
                <w:rFonts w:ascii="Times New Roman" w:hAnsi="Times New Roman"/>
                <w:lang w:val="kk-KZ"/>
              </w:rPr>
              <w:t xml:space="preserve">2017 жылға нақтыланған бюджет </w:t>
            </w:r>
            <w:r w:rsidR="00DD4EB1" w:rsidRPr="000848FF">
              <w:rPr>
                <w:rFonts w:ascii="Times New Roman" w:hAnsi="Times New Roman"/>
              </w:rPr>
              <w:t>1706,738 млн.те</w:t>
            </w:r>
            <w:r w:rsidRPr="000848FF">
              <w:rPr>
                <w:rFonts w:ascii="Times New Roman" w:hAnsi="Times New Roman"/>
                <w:lang w:val="kk-KZ"/>
              </w:rPr>
              <w:t>ң</w:t>
            </w:r>
            <w:r w:rsidR="00DD4EB1" w:rsidRPr="000848FF">
              <w:rPr>
                <w:rFonts w:ascii="Times New Roman" w:hAnsi="Times New Roman"/>
              </w:rPr>
              <w:t>ге</w:t>
            </w:r>
            <w:r w:rsidRPr="000848FF">
              <w:rPr>
                <w:rFonts w:ascii="Times New Roman" w:hAnsi="Times New Roman"/>
                <w:lang w:val="kk-KZ"/>
              </w:rPr>
              <w:t>ні құрады. Мемлекеттік сатып алу есебінен</w:t>
            </w:r>
          </w:p>
          <w:p w:rsidR="00DD4EB1" w:rsidRPr="000848FF" w:rsidRDefault="00DE2457" w:rsidP="00DD4EB1">
            <w:pPr>
              <w:keepNext/>
              <w:spacing w:after="0" w:line="240" w:lineRule="auto"/>
              <w:ind w:firstLine="34"/>
              <w:jc w:val="both"/>
              <w:rPr>
                <w:rFonts w:ascii="Times New Roman" w:hAnsi="Times New Roman"/>
                <w:lang w:val="kk-KZ"/>
              </w:rPr>
            </w:pPr>
            <w:r w:rsidRPr="000848FF">
              <w:rPr>
                <w:rFonts w:ascii="Times New Roman" w:hAnsi="Times New Roman"/>
                <w:lang w:val="kk-KZ"/>
              </w:rPr>
              <w:t>0,579 млн. теңге үнемделді</w:t>
            </w:r>
          </w:p>
          <w:p w:rsidR="00DD4EB1" w:rsidRPr="000848FF" w:rsidRDefault="00DD4EB1" w:rsidP="00DD4EB1">
            <w:pPr>
              <w:keepNext/>
              <w:spacing w:after="0" w:line="240" w:lineRule="auto"/>
              <w:ind w:firstLine="34"/>
              <w:jc w:val="both"/>
              <w:rPr>
                <w:rFonts w:ascii="Times New Roman" w:hAnsi="Times New Roman"/>
                <w:lang w:val="kk-KZ"/>
              </w:rPr>
            </w:pPr>
          </w:p>
        </w:tc>
      </w:tr>
      <w:tr w:rsidR="00DD4EB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i/>
              </w:rPr>
            </w:pPr>
            <w:r w:rsidRPr="000848FF">
              <w:rPr>
                <w:rFonts w:ascii="Times New Roman" w:eastAsia="Times New Roman" w:hAnsi="Times New Roman"/>
                <w:b/>
                <w:bCs/>
                <w:i/>
                <w:lang w:val="kk-KZ"/>
              </w:rPr>
              <w:t xml:space="preserve">Гендерлік саясат </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0,624</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0,624</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0,624</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0,624</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i/>
              </w:rPr>
            </w:pPr>
            <w:r w:rsidRPr="000848FF">
              <w:rPr>
                <w:rFonts w:ascii="Times New Roman" w:eastAsia="Times New Roman" w:hAnsi="Times New Roman"/>
                <w:b/>
                <w:bCs/>
                <w:i/>
                <w:lang w:val="kk-KZ"/>
              </w:rPr>
              <w:t>Еңбекті қорғау</w:t>
            </w:r>
          </w:p>
        </w:tc>
      </w:tr>
      <w:tr w:rsidR="00B41277"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hAnsi="Times New Roman"/>
                <w:b/>
              </w:rPr>
            </w:pPr>
            <w:r w:rsidRPr="000848FF">
              <w:rPr>
                <w:rFonts w:ascii="Times New Roman" w:hAnsi="Times New Roman"/>
                <w:b/>
              </w:rPr>
              <w:t>ВСЕГО,</w:t>
            </w:r>
            <w:r w:rsidRPr="000848FF">
              <w:rPr>
                <w:rFonts w:ascii="Times New Roman" w:hAnsi="Times New Roman"/>
              </w:rPr>
              <w:t xml:space="preserve"> в том числе:</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2,703</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hAnsi="Times New Roman"/>
                <w:lang w:val="kk-KZ"/>
              </w:rPr>
              <w:t>1,890</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hAnsi="Times New Roman"/>
              </w:rPr>
            </w:pPr>
            <w:r w:rsidRPr="000848FF">
              <w:rPr>
                <w:rFonts w:ascii="Times New Roman" w:hAnsi="Times New Roman"/>
              </w:rPr>
              <w:t>республиканский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hAnsi="Times New Roman"/>
              </w:rPr>
            </w:pPr>
            <w:r w:rsidRPr="000848FF">
              <w:rPr>
                <w:rFonts w:ascii="Times New Roman" w:hAnsi="Times New Roman"/>
              </w:rPr>
              <w:t>местный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2,703</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eastAsia="ru-RU"/>
              </w:rPr>
            </w:pPr>
            <w:r w:rsidRPr="000848FF">
              <w:rPr>
                <w:rFonts w:ascii="Times New Roman" w:hAnsi="Times New Roman"/>
                <w:lang w:val="kk-KZ"/>
              </w:rPr>
              <w:t>1,890</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FA7A3F">
            <w:pPr>
              <w:spacing w:after="0" w:line="240" w:lineRule="auto"/>
              <w:jc w:val="both"/>
              <w:rPr>
                <w:rFonts w:ascii="Times New Roman" w:eastAsia="Times New Roman" w:hAnsi="Times New Roman"/>
              </w:rPr>
            </w:pPr>
            <w:r w:rsidRPr="000848FF">
              <w:rPr>
                <w:rFonts w:ascii="Times New Roman" w:eastAsia="Times New Roman" w:hAnsi="Times New Roman"/>
                <w:lang w:val="kk-KZ"/>
              </w:rPr>
              <w:t xml:space="preserve">Мемлекеттік сатып алу қорытындысы бойынша </w:t>
            </w:r>
            <w:r w:rsidRPr="000848FF">
              <w:rPr>
                <w:rFonts w:ascii="Times New Roman" w:hAnsi="Times New Roman"/>
              </w:rPr>
              <w:t xml:space="preserve">0,813 </w:t>
            </w:r>
            <w:r w:rsidRPr="000848FF">
              <w:rPr>
                <w:rFonts w:ascii="Times New Roman" w:hAnsi="Times New Roman"/>
                <w:lang w:val="kk-KZ"/>
              </w:rPr>
              <w:t xml:space="preserve">млн. теңге </w:t>
            </w:r>
            <w:r w:rsidRPr="000848FF">
              <w:rPr>
                <w:rFonts w:ascii="Times New Roman" w:eastAsia="Times New Roman" w:hAnsi="Times New Roman"/>
                <w:lang w:val="kk-KZ"/>
              </w:rPr>
              <w:t>үнемделді.</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hAnsi="Times New Roman"/>
                <w:bCs/>
              </w:rPr>
            </w:pPr>
            <w:r w:rsidRPr="000848FF">
              <w:rPr>
                <w:rFonts w:ascii="Times New Roman" w:hAnsi="Times New Roman"/>
                <w:bCs/>
              </w:rPr>
              <w:t>другие источники (собст. и заем. средства)</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Мақсат 3.2.10.2:</w:t>
            </w:r>
            <w:r w:rsidRPr="000848FF">
              <w:rPr>
                <w:rFonts w:ascii="Times New Roman" w:hAnsi="Times New Roman"/>
                <w:b/>
                <w:bCs/>
                <w:lang w:val="kk-KZ"/>
              </w:rPr>
              <w:t xml:space="preserve"> Халықты жұмыспен қамту және азаматтарды қорғау үшін тиімді жүйе құру</w:t>
            </w:r>
          </w:p>
        </w:tc>
      </w:tr>
      <w:tr w:rsidR="00B41277" w:rsidRPr="000848FF" w:rsidTr="00B41277">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5592,319</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5534,654</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400,564</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400,553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hAnsi="Times New Roman"/>
                <w:lang w:val="kk-KZ"/>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400,553 млн.тенге</w:t>
            </w:r>
            <w:r w:rsidRPr="000848FF">
              <w:rPr>
                <w:rFonts w:ascii="Times New Roman" w:hAnsi="Times New Roman"/>
                <w:lang w:val="kk-KZ"/>
              </w:rPr>
              <w:t xml:space="preserve">ні құрады. </w:t>
            </w: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5191,755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5134,101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hAnsi="Times New Roman"/>
                <w:lang w:val="kk-KZ"/>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5134,831 млн.тенге</w:t>
            </w:r>
            <w:r w:rsidRPr="000848FF">
              <w:rPr>
                <w:rFonts w:ascii="Times New Roman" w:hAnsi="Times New Roman"/>
                <w:lang w:val="kk-KZ"/>
              </w:rPr>
              <w:t xml:space="preserve">ні құрады. </w:t>
            </w:r>
          </w:p>
          <w:p w:rsidR="00B41277" w:rsidRPr="000848FF" w:rsidRDefault="00B41277" w:rsidP="00B41277">
            <w:pPr>
              <w:spacing w:after="0" w:line="240" w:lineRule="auto"/>
              <w:jc w:val="both"/>
              <w:rPr>
                <w:rFonts w:ascii="Times New Roman" w:hAnsi="Times New Roman"/>
                <w:lang w:val="kk-KZ"/>
              </w:rPr>
            </w:pPr>
            <w:r w:rsidRPr="000848FF">
              <w:rPr>
                <w:rFonts w:ascii="Times New Roman" w:hAnsi="Times New Roman"/>
                <w:lang w:val="kk-KZ"/>
              </w:rPr>
              <w:t xml:space="preserve">Еңбекке жарамсыз парағы бойынша пайда болған, сонымен қатар </w:t>
            </w:r>
            <w:r w:rsidRPr="000848FF">
              <w:rPr>
                <w:rFonts w:ascii="Times New Roman" w:eastAsia="Times New Roman" w:hAnsi="Times New Roman"/>
                <w:lang w:val="kk-KZ"/>
              </w:rPr>
              <w:t>іссапар шығындары қорытындысы бойынш</w:t>
            </w:r>
            <w:r w:rsidRPr="000848FF">
              <w:rPr>
                <w:rFonts w:ascii="Times New Roman" w:hAnsi="Times New Roman"/>
                <w:lang w:val="kk-KZ"/>
              </w:rPr>
              <w:t xml:space="preserve"> үнемделген қаржы – 0,730  млн. тенге.</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 xml:space="preserve">3.2.11. Мәдениет </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bCs/>
                <w:lang w:val="kk-KZ"/>
              </w:rPr>
              <w:t>Мақсат 3.2.11.1:</w:t>
            </w:r>
            <w:r w:rsidRPr="000848FF">
              <w:rPr>
                <w:rFonts w:ascii="Times New Roman" w:eastAsia="Times New Roman" w:hAnsi="Times New Roman"/>
                <w:b/>
                <w:lang w:val="kk-KZ"/>
              </w:rPr>
              <w:t xml:space="preserve"> Халықтың мәдени-көпшілік уақытын дамыту үшін жағдай жасау </w:t>
            </w:r>
          </w:p>
        </w:tc>
      </w:tr>
      <w:tr w:rsidR="00B41277" w:rsidRPr="000848FF" w:rsidTr="00B41277">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105,8</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113,2</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105,8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113,2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FA7A3F">
            <w:pPr>
              <w:spacing w:after="0" w:line="240" w:lineRule="auto"/>
              <w:jc w:val="both"/>
              <w:rPr>
                <w:rFonts w:ascii="Times New Roman" w:eastAsia="Times New Roman" w:hAnsi="Times New Roman"/>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бюджетпен  </w:t>
            </w:r>
            <w:r w:rsidRPr="000848FF">
              <w:rPr>
                <w:rFonts w:ascii="Times New Roman" w:hAnsi="Times New Roman"/>
              </w:rPr>
              <w:t>113,2 млн.те</w:t>
            </w:r>
            <w:r w:rsidRPr="000848FF">
              <w:rPr>
                <w:rFonts w:ascii="Times New Roman" w:hAnsi="Times New Roman"/>
                <w:lang w:val="kk-KZ"/>
              </w:rPr>
              <w:t>ң</w:t>
            </w:r>
            <w:r w:rsidRPr="000848FF">
              <w:rPr>
                <w:rFonts w:ascii="Times New Roman" w:hAnsi="Times New Roman"/>
              </w:rPr>
              <w:t>ге</w:t>
            </w:r>
            <w:r w:rsidRPr="000848FF">
              <w:rPr>
                <w:rFonts w:ascii="Times New Roman" w:hAnsi="Times New Roman"/>
                <w:lang w:val="kk-KZ"/>
              </w:rPr>
              <w:t xml:space="preserve"> бөлініп, игерілді.</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 xml:space="preserve">3.2.12. Дене шынықтыру және спорт  </w:t>
            </w: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heme="minorHAnsi" w:hAnsi="Times New Roman"/>
                <w:b/>
                <w:lang w:val="kk-KZ"/>
              </w:rPr>
              <w:t xml:space="preserve">Мақсат 3.2.12.1: Жаппай спортпен шұғылдану үшін жағдай жасау </w:t>
            </w:r>
          </w:p>
        </w:tc>
      </w:tr>
      <w:tr w:rsidR="00B41277" w:rsidRPr="000848FF" w:rsidTr="00B41277">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863,5</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863,3</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863,5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863,3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FA7A3F">
            <w:pPr>
              <w:spacing w:after="0" w:line="240" w:lineRule="auto"/>
              <w:jc w:val="both"/>
              <w:rPr>
                <w:rFonts w:ascii="Times New Roman" w:eastAsia="Times New Roman" w:hAnsi="Times New Roman"/>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бюджетпен  </w:t>
            </w:r>
            <w:r w:rsidRPr="000848FF">
              <w:rPr>
                <w:rFonts w:ascii="Times New Roman" w:hAnsi="Times New Roman"/>
              </w:rPr>
              <w:t>863,3 млн.те</w:t>
            </w:r>
            <w:r w:rsidRPr="000848FF">
              <w:rPr>
                <w:rFonts w:ascii="Times New Roman" w:hAnsi="Times New Roman"/>
                <w:lang w:val="kk-KZ"/>
              </w:rPr>
              <w:t>ң</w:t>
            </w:r>
            <w:r w:rsidRPr="000848FF">
              <w:rPr>
                <w:rFonts w:ascii="Times New Roman" w:hAnsi="Times New Roman"/>
              </w:rPr>
              <w:t>ге</w:t>
            </w:r>
            <w:r w:rsidRPr="000848FF">
              <w:rPr>
                <w:rFonts w:ascii="Times New Roman" w:hAnsi="Times New Roman"/>
                <w:lang w:val="kk-KZ"/>
              </w:rPr>
              <w:t xml:space="preserve"> бөлініп, игерілді.</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3.2.13.</w:t>
            </w:r>
            <w:r w:rsidRPr="000848FF">
              <w:rPr>
                <w:rFonts w:ascii="Times New Roman" w:eastAsia="Times New Roman" w:hAnsi="Times New Roman"/>
                <w:b/>
                <w:lang w:val="kk-KZ" w:eastAsia="ru-RU"/>
              </w:rPr>
              <w:t xml:space="preserve"> Туризм</w:t>
            </w:r>
          </w:p>
        </w:tc>
      </w:tr>
      <w:tr w:rsidR="00A97511" w:rsidRPr="000848FF" w:rsidTr="00A97511">
        <w:tc>
          <w:tcPr>
            <w:tcW w:w="4268" w:type="dxa"/>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tabs>
                <w:tab w:val="left" w:pos="3390"/>
              </w:tabs>
              <w:spacing w:after="0" w:line="240" w:lineRule="auto"/>
              <w:rPr>
                <w:rFonts w:ascii="Times New Roman" w:eastAsia="Times New Roman" w:hAnsi="Times New Roman"/>
                <w:lang w:val="kk-KZ" w:eastAsia="ru-RU"/>
              </w:rPr>
            </w:pPr>
            <w:r w:rsidRPr="000848FF">
              <w:rPr>
                <w:rFonts w:ascii="Times New Roman" w:hAnsi="Times New Roman"/>
                <w:b/>
                <w:bCs/>
                <w:lang w:val="kk-KZ"/>
              </w:rPr>
              <w:t>Мақсат 3.2.13.1:</w:t>
            </w:r>
            <w:r w:rsidRPr="000848FF">
              <w:rPr>
                <w:rFonts w:ascii="Times New Roman" w:hAnsi="Times New Roman"/>
                <w:b/>
                <w:lang w:val="kk-KZ"/>
              </w:rPr>
              <w:t xml:space="preserve"> Туристік қызметті дамытуды қамтамасыз ету </w:t>
            </w:r>
          </w:p>
        </w:tc>
        <w:tc>
          <w:tcPr>
            <w:tcW w:w="2551"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p>
        </w:tc>
        <w:tc>
          <w:tcPr>
            <w:tcW w:w="2256"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p>
        </w:tc>
        <w:tc>
          <w:tcPr>
            <w:tcW w:w="5541" w:type="dxa"/>
            <w:tcBorders>
              <w:top w:val="nil"/>
              <w:left w:val="nil"/>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p>
        </w:tc>
      </w:tr>
      <w:tr w:rsidR="00B41277" w:rsidRPr="000848FF" w:rsidTr="00B41277">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97,957</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57,401</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DD4EB1"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DD4EB1"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97,957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57,401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DD4EB1">
            <w:pPr>
              <w:keepNext/>
              <w:spacing w:after="0" w:line="240" w:lineRule="auto"/>
              <w:ind w:firstLine="34"/>
              <w:jc w:val="both"/>
              <w:rPr>
                <w:rFonts w:ascii="Times New Roman" w:hAnsi="Times New Roman"/>
              </w:rPr>
            </w:pPr>
            <w:r w:rsidRPr="000848FF">
              <w:rPr>
                <w:rFonts w:ascii="Times New Roman" w:hAnsi="Times New Roman"/>
              </w:rPr>
              <w:t>Мемлекеттіксатыпалуқорытындысыбойынша</w:t>
            </w:r>
            <w:r w:rsidR="00DD4EB1" w:rsidRPr="000848FF">
              <w:rPr>
                <w:rFonts w:ascii="Times New Roman" w:hAnsi="Times New Roman"/>
                <w:lang w:val="kk-KZ"/>
              </w:rPr>
              <w:t xml:space="preserve"> </w:t>
            </w:r>
            <w:r w:rsidRPr="000848FF">
              <w:rPr>
                <w:rFonts w:ascii="Times New Roman" w:hAnsi="Times New Roman"/>
              </w:rPr>
              <w:t>31,144 млн. тенге үнемделді.</w:t>
            </w:r>
          </w:p>
          <w:p w:rsidR="00B41277" w:rsidRPr="000848FF" w:rsidRDefault="00B41277" w:rsidP="00DD4EB1">
            <w:pPr>
              <w:keepNext/>
              <w:spacing w:after="0" w:line="240" w:lineRule="auto"/>
              <w:ind w:firstLine="34"/>
              <w:jc w:val="both"/>
              <w:rPr>
                <w:rFonts w:ascii="Times New Roman" w:hAnsi="Times New Roman"/>
                <w:lang w:val="kk-KZ"/>
              </w:rPr>
            </w:pPr>
            <w:r w:rsidRPr="000848FF">
              <w:rPr>
                <w:rFonts w:ascii="Times New Roman" w:hAnsi="Times New Roman"/>
              </w:rPr>
              <w:t xml:space="preserve">9,412млн. тенге </w:t>
            </w:r>
            <w:r w:rsidRPr="000848FF">
              <w:rPr>
                <w:rFonts w:ascii="Times New Roman" w:hAnsi="Times New Roman"/>
                <w:lang w:val="kk-KZ"/>
              </w:rPr>
              <w:t>іс-шаралар өткізілмеген</w:t>
            </w:r>
          </w:p>
        </w:tc>
      </w:tr>
      <w:tr w:rsidR="00B41277"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3.2.14. Үш тілдікті дамыту</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 xml:space="preserve">Мақсат 3.2.14.1: </w:t>
            </w:r>
            <w:r w:rsidRPr="000848FF">
              <w:rPr>
                <w:rFonts w:ascii="Times New Roman" w:hAnsi="Times New Roman"/>
                <w:b/>
                <w:lang w:val="kk-KZ"/>
              </w:rPr>
              <w:t>Мемлекеттік, орыс және ағылшын тілдерін меңгеру үшін жағдай жасау</w:t>
            </w: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57,7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62,7</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lang w:val="kk-KZ"/>
              </w:rPr>
            </w:pP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FA7A3F"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FA7A3F"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57,7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keepNext/>
              <w:spacing w:after="0" w:line="240" w:lineRule="auto"/>
              <w:ind w:firstLine="34"/>
              <w:jc w:val="center"/>
              <w:rPr>
                <w:rFonts w:ascii="Times New Roman" w:hAnsi="Times New Roman"/>
              </w:rPr>
            </w:pPr>
            <w:r w:rsidRPr="000848FF">
              <w:rPr>
                <w:rFonts w:ascii="Times New Roman" w:hAnsi="Times New Roman"/>
              </w:rPr>
              <w:t>62,7</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both"/>
              <w:rPr>
                <w:rFonts w:ascii="Times New Roman" w:hAnsi="Times New Roman"/>
                <w:lang w:val="kk-KZ"/>
              </w:rPr>
            </w:pPr>
            <w:r w:rsidRPr="000848FF">
              <w:rPr>
                <w:rFonts w:ascii="Times New Roman" w:eastAsia="Times New Roman" w:hAnsi="Times New Roman"/>
              </w:rPr>
              <w:t>201</w:t>
            </w:r>
            <w:r w:rsidRPr="000848FF">
              <w:rPr>
                <w:rFonts w:ascii="Times New Roman" w:eastAsia="Times New Roman" w:hAnsi="Times New Roman"/>
                <w:lang w:val="kk-KZ"/>
              </w:rPr>
              <w:t>7</w:t>
            </w:r>
            <w:r w:rsidRPr="000848FF">
              <w:rPr>
                <w:rFonts w:ascii="Times New Roman" w:eastAsia="Times New Roman" w:hAnsi="Times New Roman"/>
              </w:rPr>
              <w:t>жыл</w:t>
            </w:r>
            <w:r w:rsidRPr="000848FF">
              <w:rPr>
                <w:rFonts w:ascii="Times New Roman" w:eastAsia="Times New Roman" w:hAnsi="Times New Roman"/>
                <w:lang w:val="kk-KZ"/>
              </w:rPr>
              <w:t xml:space="preserve">ға нақтыланған жоспар </w:t>
            </w:r>
            <w:r w:rsidRPr="000848FF">
              <w:rPr>
                <w:rFonts w:ascii="Times New Roman" w:hAnsi="Times New Roman"/>
              </w:rPr>
              <w:t>63,1млн.тенге</w:t>
            </w:r>
            <w:r w:rsidRPr="000848FF">
              <w:rPr>
                <w:rFonts w:ascii="Times New Roman" w:hAnsi="Times New Roman"/>
                <w:lang w:val="kk-KZ"/>
              </w:rPr>
              <w:t xml:space="preserve">ні құрады. </w:t>
            </w:r>
          </w:p>
          <w:p w:rsidR="00B41277" w:rsidRPr="000848FF" w:rsidRDefault="00B41277" w:rsidP="00DD4EB1">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 xml:space="preserve">Мемлекеттік сатып алу қорытындысы бойынша </w:t>
            </w:r>
          </w:p>
          <w:p w:rsidR="00B41277" w:rsidRPr="000848FF" w:rsidRDefault="00B41277" w:rsidP="00DD4EB1">
            <w:pPr>
              <w:spacing w:after="0" w:line="240" w:lineRule="auto"/>
              <w:jc w:val="both"/>
              <w:rPr>
                <w:rFonts w:ascii="Times New Roman" w:eastAsia="Times New Roman" w:hAnsi="Times New Roman"/>
                <w:lang w:val="kk-KZ"/>
              </w:rPr>
            </w:pPr>
            <w:r w:rsidRPr="000848FF">
              <w:rPr>
                <w:rFonts w:ascii="Times New Roman" w:hAnsi="Times New Roman"/>
                <w:lang w:val="kk-KZ"/>
              </w:rPr>
              <w:t xml:space="preserve">0,4 млн. тенге </w:t>
            </w:r>
            <w:r w:rsidRPr="000848FF">
              <w:rPr>
                <w:rFonts w:ascii="Times New Roman" w:eastAsia="Times New Roman" w:hAnsi="Times New Roman"/>
                <w:lang w:val="kk-KZ"/>
              </w:rPr>
              <w:t>үнемделді.</w:t>
            </w:r>
          </w:p>
        </w:tc>
      </w:tr>
      <w:tr w:rsidR="00B41277"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DD4EB1">
            <w:pPr>
              <w:spacing w:after="0" w:line="240" w:lineRule="auto"/>
              <w:jc w:val="both"/>
              <w:rPr>
                <w:rFonts w:ascii="Times New Roman" w:eastAsia="Times New Roman" w:hAnsi="Times New Roman"/>
                <w:lang w:val="kk-KZ"/>
              </w:rPr>
            </w:pP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3.2.15 Ішкі саяси тұрақтылықты қамтамасыз ету</w:t>
            </w:r>
          </w:p>
        </w:tc>
      </w:tr>
      <w:tr w:rsidR="00A9751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hAnsi="Times New Roman"/>
                <w:b/>
                <w:lang w:val="kk-KZ"/>
              </w:rPr>
              <w:t xml:space="preserve">Мақсат: </w:t>
            </w:r>
            <w:r w:rsidRPr="000848FF">
              <w:rPr>
                <w:rFonts w:ascii="Times New Roman" w:eastAsia="Times New Roman" w:hAnsi="Times New Roman"/>
                <w:b/>
                <w:lang w:val="kk-KZ" w:eastAsia="ru-RU"/>
              </w:rPr>
              <w:t>3.2.15.1: Ішкі саяси тұрақтылықты қамтамасыз ету</w:t>
            </w: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712,585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704,585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both"/>
              <w:rPr>
                <w:rFonts w:ascii="Times New Roman" w:eastAsia="Times New Roman" w:hAnsi="Times New Roman"/>
                <w:lang w:val="kk-KZ"/>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DD4EB1"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DD4EB1" w:rsidP="00B41277">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712,585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704,585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B41277"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41277" w:rsidRPr="000848FF" w:rsidRDefault="00B41277"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B41277" w:rsidRPr="000848FF" w:rsidRDefault="00B41277" w:rsidP="00B41277">
            <w:pPr>
              <w:keepNext/>
              <w:spacing w:after="0" w:line="240" w:lineRule="auto"/>
              <w:ind w:firstLine="34"/>
              <w:jc w:val="center"/>
              <w:rPr>
                <w:rFonts w:ascii="Times New Roman" w:hAnsi="Times New Roman"/>
              </w:rPr>
            </w:pPr>
            <w:r w:rsidRPr="000848FF">
              <w:rPr>
                <w:rFonts w:ascii="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B41277" w:rsidRPr="000848FF" w:rsidRDefault="00B41277" w:rsidP="00B41277">
            <w:pPr>
              <w:spacing w:after="0" w:line="240" w:lineRule="auto"/>
              <w:jc w:val="center"/>
              <w:rPr>
                <w:rFonts w:ascii="Times New Roman" w:eastAsia="Times New Roman" w:hAnsi="Times New Roman"/>
              </w:rPr>
            </w:pPr>
          </w:p>
        </w:tc>
      </w:tr>
      <w:tr w:rsidR="00DD4EB1"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A97511">
            <w:pPr>
              <w:spacing w:after="0" w:line="240" w:lineRule="auto"/>
              <w:ind w:firstLine="34"/>
              <w:rPr>
                <w:rFonts w:ascii="Times New Roman" w:eastAsia="Times New Roman" w:hAnsi="Times New Roman"/>
                <w:b/>
                <w:bCs/>
                <w:i/>
                <w:lang w:val="kk-KZ"/>
              </w:rPr>
            </w:pPr>
            <w:r w:rsidRPr="000848FF">
              <w:rPr>
                <w:rFonts w:ascii="Times New Roman" w:eastAsia="Times New Roman" w:hAnsi="Times New Roman"/>
                <w:b/>
                <w:bCs/>
                <w:i/>
                <w:lang w:val="kk-KZ"/>
              </w:rPr>
              <w:t>Ішкі саясат басқармасы</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DD4EB1" w:rsidRPr="000848FF" w:rsidRDefault="00DD4EB1" w:rsidP="00B41277">
            <w:pPr>
              <w:keepNext/>
              <w:spacing w:after="0" w:line="240" w:lineRule="auto"/>
              <w:ind w:firstLine="34"/>
              <w:jc w:val="center"/>
              <w:rPr>
                <w:rFonts w:ascii="Times New Roman" w:hAnsi="Times New Roman"/>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DD4EB1" w:rsidRPr="000848FF" w:rsidRDefault="00DD4EB1" w:rsidP="00B41277">
            <w:pPr>
              <w:keepNext/>
              <w:spacing w:after="0" w:line="240" w:lineRule="auto"/>
              <w:ind w:firstLine="34"/>
              <w:jc w:val="center"/>
              <w:rPr>
                <w:rFonts w:ascii="Times New Roman" w:hAnsi="Times New Roman"/>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B41277">
            <w:pPr>
              <w:spacing w:after="0" w:line="240" w:lineRule="auto"/>
              <w:jc w:val="center"/>
              <w:rPr>
                <w:rFonts w:ascii="Times New Roman" w:eastAsia="Times New Roman" w:hAnsi="Times New Roman"/>
              </w:rPr>
            </w:pPr>
          </w:p>
        </w:tc>
      </w:tr>
      <w:tr w:rsidR="00DD4EB1"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683,085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689,885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p>
        </w:tc>
      </w:tr>
      <w:tr w:rsidR="00DD4EB1"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p>
        </w:tc>
      </w:tr>
      <w:tr w:rsidR="00DD4EB1"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rPr>
            </w:pPr>
            <w:r w:rsidRPr="000848FF">
              <w:rPr>
                <w:rFonts w:ascii="Times New Roman" w:hAnsi="Times New Roman"/>
              </w:rPr>
              <w:t>683,085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b/>
              </w:rPr>
            </w:pPr>
            <w:r w:rsidRPr="000848FF">
              <w:rPr>
                <w:rFonts w:ascii="Times New Roman" w:hAnsi="Times New Roman"/>
              </w:rPr>
              <w:t>689,885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FA7A3F">
            <w:pPr>
              <w:keepNext/>
              <w:spacing w:after="0" w:line="240" w:lineRule="auto"/>
              <w:ind w:firstLine="34"/>
              <w:jc w:val="both"/>
              <w:rPr>
                <w:rFonts w:ascii="Times New Roman" w:hAnsi="Times New Roman"/>
              </w:rPr>
            </w:pPr>
            <w:r w:rsidRPr="000848FF">
              <w:rPr>
                <w:rFonts w:ascii="Times New Roman" w:hAnsi="Times New Roman"/>
              </w:rPr>
              <w:t>Скорректированный план на 2017 год составил 691,585млн.тенге</w:t>
            </w:r>
          </w:p>
          <w:p w:rsidR="00DD4EB1" w:rsidRPr="000848FF" w:rsidRDefault="00DD4EB1" w:rsidP="00FA7A3F">
            <w:pPr>
              <w:keepNext/>
              <w:spacing w:after="0" w:line="240" w:lineRule="auto"/>
              <w:ind w:firstLine="34"/>
              <w:jc w:val="both"/>
              <w:rPr>
                <w:rFonts w:ascii="Times New Roman" w:hAnsi="Times New Roman"/>
              </w:rPr>
            </w:pPr>
            <w:r w:rsidRPr="000848FF">
              <w:rPr>
                <w:rFonts w:ascii="Times New Roman" w:hAnsi="Times New Roman"/>
              </w:rPr>
              <w:t>Экономия по итогам государственных закупок – 1,7 млн. тенге.</w:t>
            </w:r>
          </w:p>
        </w:tc>
      </w:tr>
      <w:tr w:rsidR="00DD4EB1" w:rsidRPr="000848FF" w:rsidTr="00DD4EB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DD4EB1" w:rsidRPr="000848FF" w:rsidRDefault="00DD4EB1" w:rsidP="00DD4EB1">
            <w:pPr>
              <w:spacing w:after="0" w:line="240" w:lineRule="auto"/>
              <w:jc w:val="center"/>
              <w:rPr>
                <w:rFonts w:ascii="Times New Roman" w:eastAsia="Times New Roman" w:hAnsi="Times New Roman"/>
              </w:rPr>
            </w:pPr>
          </w:p>
        </w:tc>
      </w:tr>
      <w:tr w:rsidR="00A9751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A97511" w:rsidRPr="000848FF" w:rsidRDefault="00A97511" w:rsidP="00A97511">
            <w:pPr>
              <w:spacing w:after="0" w:line="240" w:lineRule="auto"/>
              <w:rPr>
                <w:rFonts w:ascii="Times New Roman" w:eastAsia="Times New Roman" w:hAnsi="Times New Roman"/>
              </w:rPr>
            </w:pPr>
            <w:r w:rsidRPr="000848FF">
              <w:rPr>
                <w:rFonts w:ascii="Times New Roman" w:eastAsia="Times New Roman" w:hAnsi="Times New Roman"/>
                <w:b/>
                <w:lang w:val="kk-KZ"/>
              </w:rPr>
              <w:t xml:space="preserve">Дін </w:t>
            </w:r>
          </w:p>
        </w:tc>
      </w:tr>
      <w:tr w:rsidR="00F746A1" w:rsidRPr="000848FF" w:rsidTr="000D0445">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503CDF">
            <w:pPr>
              <w:keepNext/>
              <w:spacing w:after="0" w:line="240" w:lineRule="auto"/>
              <w:ind w:firstLine="34"/>
              <w:jc w:val="center"/>
              <w:rPr>
                <w:rFonts w:ascii="Times New Roman" w:hAnsi="Times New Roman"/>
              </w:rPr>
            </w:pPr>
            <w:r w:rsidRPr="000848FF">
              <w:rPr>
                <w:rFonts w:ascii="Times New Roman" w:hAnsi="Times New Roman"/>
              </w:rPr>
              <w:t>29,5</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503CDF">
            <w:pPr>
              <w:keepNext/>
              <w:spacing w:after="0" w:line="240" w:lineRule="auto"/>
              <w:ind w:firstLine="34"/>
              <w:jc w:val="center"/>
              <w:rPr>
                <w:rFonts w:ascii="Times New Roman" w:hAnsi="Times New Roman"/>
              </w:rPr>
            </w:pPr>
            <w:r w:rsidRPr="000848FF">
              <w:rPr>
                <w:rFonts w:ascii="Times New Roman" w:hAnsi="Times New Roman"/>
              </w:rPr>
              <w:t>14,7</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D4EB1">
            <w:pPr>
              <w:keepNext/>
              <w:spacing w:after="0" w:line="240" w:lineRule="auto"/>
              <w:ind w:firstLine="34"/>
              <w:jc w:val="center"/>
              <w:rPr>
                <w:rFonts w:ascii="Times New Roman" w:hAnsi="Times New Roman"/>
              </w:rPr>
            </w:pPr>
          </w:p>
        </w:tc>
      </w:tr>
      <w:tr w:rsidR="00F746A1" w:rsidRPr="000848FF" w:rsidTr="00F746A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F746A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F746A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F746A1">
            <w:pPr>
              <w:keepNext/>
              <w:spacing w:after="0" w:line="240" w:lineRule="auto"/>
              <w:ind w:firstLine="34"/>
              <w:jc w:val="center"/>
              <w:rPr>
                <w:rFonts w:ascii="Times New Roman" w:hAnsi="Times New Roman"/>
              </w:rPr>
            </w:pPr>
            <w:r w:rsidRPr="000848FF">
              <w:rPr>
                <w:rFonts w:ascii="Times New Roman" w:hAnsi="Times New Roman"/>
              </w:rPr>
              <w:t>Экономия по итогам государственных закупок – 11,8 млн. тенге.</w:t>
            </w:r>
          </w:p>
          <w:p w:rsidR="00F746A1" w:rsidRPr="000848FF" w:rsidRDefault="00F746A1" w:rsidP="00F746A1">
            <w:pPr>
              <w:keepNext/>
              <w:spacing w:after="0" w:line="240" w:lineRule="auto"/>
              <w:ind w:firstLine="34"/>
              <w:jc w:val="center"/>
              <w:rPr>
                <w:rFonts w:ascii="Times New Roman" w:hAnsi="Times New Roman"/>
              </w:rPr>
            </w:pPr>
            <w:r w:rsidRPr="000848FF">
              <w:rPr>
                <w:rFonts w:ascii="Times New Roman" w:hAnsi="Times New Roman"/>
              </w:rPr>
              <w:t>Форума в рамках программы «Руханижаңғыру» на 3,0 млн. тенге не соостоялся</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6EF8">
            <w:pPr>
              <w:keepNext/>
              <w:spacing w:after="0" w:line="240" w:lineRule="auto"/>
              <w:ind w:firstLine="34"/>
              <w:jc w:val="center"/>
              <w:rPr>
                <w:rFonts w:ascii="Times New Roman" w:hAnsi="Times New Roman"/>
              </w:rPr>
            </w:pPr>
            <w:r w:rsidRPr="000848FF">
              <w:rPr>
                <w:rFonts w:ascii="Times New Roman" w:hAnsi="Times New Roman"/>
              </w:rPr>
              <w:t>29,5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6EF8">
            <w:pPr>
              <w:keepNext/>
              <w:spacing w:after="0" w:line="240" w:lineRule="auto"/>
              <w:ind w:firstLine="34"/>
              <w:jc w:val="center"/>
              <w:rPr>
                <w:rFonts w:ascii="Times New Roman" w:hAnsi="Times New Roman"/>
              </w:rPr>
            </w:pPr>
            <w:r w:rsidRPr="000848FF">
              <w:rPr>
                <w:rFonts w:ascii="Times New Roman" w:hAnsi="Times New Roman"/>
              </w:rPr>
              <w:t>14,7</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D4EB1">
            <w:pPr>
              <w:spacing w:after="0" w:line="240" w:lineRule="auto"/>
              <w:jc w:val="center"/>
              <w:rPr>
                <w:rFonts w:ascii="Times New Roman" w:eastAsia="Times New Roman" w:hAnsi="Times New Roman"/>
              </w:rPr>
            </w:pPr>
          </w:p>
        </w:tc>
      </w:tr>
      <w:tr w:rsidR="00F746A1" w:rsidRPr="000848FF" w:rsidTr="00F746A1">
        <w:trPr>
          <w:trHeight w:val="341"/>
        </w:trPr>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lang w:val="kk-KZ"/>
              </w:rPr>
            </w:pPr>
            <w:r w:rsidRPr="000848FF">
              <w:rPr>
                <w:rFonts w:ascii="Times New Roman" w:eastAsia="Times New Roman" w:hAnsi="Times New Roman"/>
                <w:bCs/>
                <w:lang w:val="kk-KZ"/>
              </w:rPr>
              <w:t>басқа да қаржыландыру көздері (жеке және қарыз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DD4EB1">
            <w:pPr>
              <w:keepNext/>
              <w:spacing w:after="0" w:line="240" w:lineRule="auto"/>
              <w:ind w:firstLine="34"/>
              <w:jc w:val="center"/>
              <w:rPr>
                <w:rFonts w:ascii="Times New Roman" w:hAnsi="Times New Roman"/>
                <w:lang w:val="kk-KZ"/>
              </w:rPr>
            </w:pPr>
            <w:r w:rsidRPr="000848FF">
              <w:rPr>
                <w:rFonts w:ascii="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DD4EB1">
            <w:pPr>
              <w:keepNext/>
              <w:spacing w:after="0" w:line="240" w:lineRule="auto"/>
              <w:ind w:firstLine="34"/>
              <w:jc w:val="center"/>
              <w:rPr>
                <w:rFonts w:ascii="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Бағыт: Қоғамдық қауіпсіздік және құқық тәртібі</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3.2.16. Қоғамдық қауіпсіздік және құқық тәртібі</w:t>
            </w:r>
          </w:p>
        </w:tc>
      </w:tr>
      <w:tr w:rsidR="00F746A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 xml:space="preserve">Мақсат 3.2.16.1: </w:t>
            </w:r>
            <w:r w:rsidRPr="000848FF">
              <w:rPr>
                <w:rFonts w:ascii="Times New Roman" w:eastAsia="Times New Roman" w:hAnsi="Times New Roman"/>
                <w:b/>
                <w:lang w:val="kk-KZ" w:eastAsia="ru-RU"/>
              </w:rPr>
              <w:t>Қоғамдық тәртіп пен жол қауіпсіздігін қамтамасыз етуді нығайту</w:t>
            </w:r>
          </w:p>
        </w:tc>
      </w:tr>
      <w:tr w:rsidR="00F746A1"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1322,0</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1307,0</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both"/>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jc w:val="center"/>
              <w:rPr>
                <w:rFonts w:ascii="Times New Roman" w:hAnsi="Times New Roman"/>
              </w:rPr>
            </w:pPr>
            <w:r w:rsidRPr="000848FF">
              <w:rPr>
                <w:rFonts w:ascii="Times New Roman" w:hAnsi="Times New Roman"/>
              </w:rPr>
              <w:t>8,916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jc w:val="center"/>
              <w:rPr>
                <w:rFonts w:ascii="Times New Roman" w:hAnsi="Times New Roman"/>
              </w:rPr>
            </w:pPr>
            <w:r w:rsidRPr="000848FF">
              <w:rPr>
                <w:rFonts w:ascii="Times New Roman" w:hAnsi="Times New Roman"/>
              </w:rPr>
              <w:t>8,916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284AA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jc w:val="center"/>
              <w:rPr>
                <w:rFonts w:ascii="Times New Roman" w:hAnsi="Times New Roman"/>
              </w:rPr>
            </w:pPr>
            <w:r w:rsidRPr="000848FF">
              <w:rPr>
                <w:rFonts w:ascii="Times New Roman" w:hAnsi="Times New Roman"/>
              </w:rPr>
              <w:t>1313,397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jc w:val="center"/>
              <w:rPr>
                <w:rFonts w:ascii="Times New Roman" w:hAnsi="Times New Roman"/>
              </w:rPr>
            </w:pPr>
            <w:r w:rsidRPr="000848FF">
              <w:rPr>
                <w:rFonts w:ascii="Times New Roman" w:hAnsi="Times New Roman"/>
              </w:rPr>
              <w:t>1298,225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Мақсат 3.2.16.2: Апаттар мен дүлейлерді алдын алу және жоюды ұйымдастыру</w:t>
            </w:r>
          </w:p>
        </w:tc>
      </w:tr>
      <w:tr w:rsidR="00F746A1" w:rsidRPr="000848FF" w:rsidTr="00AA7A5C">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spacing w:after="0" w:line="240" w:lineRule="auto"/>
              <w:jc w:val="center"/>
              <w:rPr>
                <w:rFonts w:ascii="Times New Roman" w:hAnsi="Times New Roman"/>
              </w:rPr>
            </w:pPr>
            <w:r w:rsidRPr="000848FF">
              <w:rPr>
                <w:rFonts w:ascii="Times New Roman" w:hAnsi="Times New Roman"/>
              </w:rPr>
              <w:t>210,738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spacing w:after="0" w:line="240" w:lineRule="auto"/>
              <w:jc w:val="center"/>
              <w:rPr>
                <w:rFonts w:ascii="Times New Roman" w:hAnsi="Times New Roman"/>
              </w:rPr>
            </w:pPr>
            <w:r w:rsidRPr="000848FF">
              <w:rPr>
                <w:rFonts w:ascii="Times New Roman" w:hAnsi="Times New Roman"/>
              </w:rPr>
              <w:t>202,854</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both"/>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A7A5C">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spacing w:after="0" w:line="240" w:lineRule="auto"/>
              <w:jc w:val="center"/>
              <w:rPr>
                <w:rFonts w:ascii="Times New Roman" w:hAnsi="Times New Roman"/>
              </w:rPr>
            </w:pPr>
            <w:r w:rsidRPr="000848FF">
              <w:rPr>
                <w:rFonts w:ascii="Times New Roman" w:hAnsi="Times New Roman"/>
              </w:rPr>
              <w:t>210,738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722CCC">
            <w:pPr>
              <w:spacing w:after="0" w:line="240" w:lineRule="auto"/>
              <w:jc w:val="center"/>
              <w:rPr>
                <w:rFonts w:ascii="Times New Roman" w:hAnsi="Times New Roman"/>
              </w:rPr>
            </w:pPr>
            <w:r w:rsidRPr="000848FF">
              <w:rPr>
                <w:rFonts w:ascii="Times New Roman" w:hAnsi="Times New Roman"/>
              </w:rPr>
              <w:t>202,854</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722CCC">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Бағыт: Инфрақұрылым</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3.2.17. Байланыс және коммуникация</w:t>
            </w:r>
          </w:p>
        </w:tc>
      </w:tr>
      <w:tr w:rsidR="00F746A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bCs/>
                <w:lang w:val="kk-KZ"/>
              </w:rPr>
              <w:t>Мақсат 3.2.17.1: Цифрлық сауаттылық деңгейін арттыру және байланысты дамыту</w:t>
            </w:r>
          </w:p>
        </w:tc>
      </w:tr>
      <w:tr w:rsidR="00F746A1"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117,6</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117,6</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Қаражат толық игерілді</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117,6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117,6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3.2.18.</w:t>
            </w:r>
            <w:r w:rsidRPr="000848FF">
              <w:rPr>
                <w:rFonts w:ascii="Times New Roman" w:eastAsia="Times New Roman" w:hAnsi="Times New Roman"/>
                <w:b/>
                <w:lang w:val="kk-KZ" w:eastAsia="ru-RU"/>
              </w:rPr>
              <w:t xml:space="preserve"> Инфрақұрылым</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bCs/>
                <w:lang w:val="kk-KZ"/>
              </w:rPr>
              <w:t xml:space="preserve">Мақсат 3.2.18.1 Қол жетімді тұрғын үй құрылысымен және мүгедектерді инфрақұрылыммен қамтамасыз етуді дамыту </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10 265,6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10 257,2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lang w:val="kk-KZ"/>
              </w:rPr>
              <w:t xml:space="preserve">Мемлекеттік сатып алу қорытындысы бойынша </w:t>
            </w:r>
            <w:r w:rsidRPr="000848FF">
              <w:rPr>
                <w:rFonts w:ascii="Times New Roman" w:hAnsi="Times New Roman"/>
                <w:lang w:val="kk-KZ"/>
              </w:rPr>
              <w:t xml:space="preserve">8,4 млн. теңге </w:t>
            </w:r>
            <w:r w:rsidRPr="000848FF">
              <w:rPr>
                <w:rFonts w:ascii="Times New Roman" w:eastAsia="Times New Roman" w:hAnsi="Times New Roman"/>
                <w:lang w:val="kk-KZ"/>
              </w:rPr>
              <w:t>үнемделді.</w:t>
            </w:r>
            <w:r w:rsidRPr="000848FF">
              <w:rPr>
                <w:rFonts w:ascii="Times New Roman" w:hAnsi="Times New Roman"/>
                <w:lang w:val="kk-KZ"/>
              </w:rPr>
              <w:t>Құрылыс 2018 жылға өтпелі.</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lang w:val="kk-KZ"/>
              </w:rPr>
            </w:pPr>
            <w:r w:rsidRPr="000848FF">
              <w:rPr>
                <w:rFonts w:ascii="Times New Roman" w:eastAsia="Times New Roman" w:hAnsi="Times New Roman"/>
                <w:lang w:val="kk-KZ"/>
              </w:rPr>
              <w:t>ҚР ҰҚ бөлінген қаражат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2 908,1</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eastAsia="ru-RU"/>
              </w:rPr>
            </w:pPr>
            <w:r w:rsidRPr="000848FF">
              <w:rPr>
                <w:rFonts w:ascii="Times New Roman" w:eastAsia="Times New Roman" w:hAnsi="Times New Roman"/>
                <w:lang w:eastAsia="ru-RU"/>
              </w:rPr>
              <w:t>2 908,1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3 658,8</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3 658,8</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3 698,7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3 690,3</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3.2.19.</w:t>
            </w:r>
            <w:r w:rsidRPr="000848FF">
              <w:rPr>
                <w:rFonts w:ascii="Times New Roman" w:eastAsia="Times New Roman" w:hAnsi="Times New Roman"/>
                <w:b/>
                <w:lang w:val="kk-KZ" w:eastAsia="ru-RU"/>
              </w:rPr>
              <w:t xml:space="preserve"> Жолдар мен көлік</w:t>
            </w:r>
          </w:p>
        </w:tc>
      </w:tr>
      <w:tr w:rsidR="00F746A1" w:rsidRPr="000848FF" w:rsidTr="00A97511">
        <w:tc>
          <w:tcPr>
            <w:tcW w:w="14616" w:type="dxa"/>
            <w:gridSpan w:val="4"/>
            <w:tcBorders>
              <w:top w:val="nil"/>
              <w:left w:val="outset" w:sz="8" w:space="0" w:color="000000"/>
              <w:bottom w:val="single" w:sz="4" w:space="0" w:color="auto"/>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 xml:space="preserve">Мақсат 3.2.19.1: Автомобиль жолдарын және елді мекен арасындағы автокөлік қатынасын дамыту </w:t>
            </w:r>
          </w:p>
        </w:tc>
      </w:tr>
      <w:tr w:rsidR="00F746A1" w:rsidRPr="000848FF" w:rsidTr="00A97511">
        <w:tc>
          <w:tcPr>
            <w:tcW w:w="4268" w:type="dxa"/>
            <w:tcBorders>
              <w:top w:val="single" w:sz="4" w:space="0" w:color="auto"/>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2655,2</w:t>
            </w:r>
          </w:p>
        </w:tc>
        <w:tc>
          <w:tcPr>
            <w:tcW w:w="2256"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2648,2</w:t>
            </w:r>
          </w:p>
        </w:tc>
        <w:tc>
          <w:tcPr>
            <w:tcW w:w="5541" w:type="dxa"/>
            <w:tcBorders>
              <w:top w:val="single" w:sz="4" w:space="0" w:color="auto"/>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eastAsia="ru-RU"/>
              </w:rPr>
              <w:t>Облыстық бюджетті нақтылау барысында 2017 жылғы  6 қазандағы мәслихаттын №15-5 шешімімен 7,0 млн.тенге қысқартылды.</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2655,2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2648,2</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 xml:space="preserve">3.2.20. </w:t>
            </w:r>
            <w:r w:rsidRPr="000848FF">
              <w:rPr>
                <w:rFonts w:ascii="Times New Roman" w:hAnsi="Times New Roman"/>
                <w:b/>
                <w:lang w:val="kk-KZ"/>
              </w:rPr>
              <w:t>Тұрғын үй</w:t>
            </w:r>
            <w:r w:rsidRPr="000848FF">
              <w:rPr>
                <w:rFonts w:ascii="Times New Roman" w:eastAsia="Times New Roman" w:hAnsi="Times New Roman"/>
                <w:b/>
                <w:lang w:val="kk-KZ" w:eastAsia="ru-RU"/>
              </w:rPr>
              <w:t>-ком</w:t>
            </w:r>
            <w:r w:rsidRPr="000848FF">
              <w:rPr>
                <w:rFonts w:ascii="Times New Roman" w:hAnsi="Times New Roman"/>
                <w:b/>
                <w:lang w:val="kk-KZ"/>
              </w:rPr>
              <w:t>м</w:t>
            </w:r>
            <w:r w:rsidRPr="000848FF">
              <w:rPr>
                <w:rFonts w:ascii="Times New Roman" w:eastAsia="Times New Roman" w:hAnsi="Times New Roman"/>
                <w:b/>
                <w:lang w:val="kk-KZ" w:eastAsia="ru-RU"/>
              </w:rPr>
              <w:t>унал</w:t>
            </w:r>
            <w:r w:rsidRPr="000848FF">
              <w:rPr>
                <w:rFonts w:ascii="Times New Roman" w:hAnsi="Times New Roman"/>
                <w:b/>
                <w:lang w:val="kk-KZ"/>
              </w:rPr>
              <w:t>дық шаруашылық</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bCs/>
                <w:lang w:val="kk-KZ"/>
              </w:rPr>
              <w:t>Мақсат 3.2.20.1: Халықты сапалы тұрғын үй-коммуналдық инфрақұрылыммен  камтамасыз ету</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8283,325</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7758,015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474E43">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Түзетілген бюджетпен қосымша қаражат бөлінді.</w:t>
            </w:r>
          </w:p>
          <w:p w:rsidR="00F746A1" w:rsidRPr="000848FF" w:rsidRDefault="00F746A1" w:rsidP="00474E43">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Қаражат үнемделді</w:t>
            </w:r>
          </w:p>
        </w:tc>
      </w:tr>
      <w:tr w:rsidR="00F746A1"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4696,114</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4571,99</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B4127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3587,211</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3186,025</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(ҰҚ,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Бағыт: Экология және жер ресурстары</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3.2.21. Экология және жер ресурстары</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 xml:space="preserve">Мақсат 3.2.21.1: Экологиялық қауіпсіздікті қамтамасыз ету, </w:t>
            </w:r>
            <w:r w:rsidRPr="000848FF">
              <w:rPr>
                <w:rFonts w:ascii="Times New Roman" w:hAnsi="Times New Roman"/>
                <w:b/>
                <w:bCs/>
                <w:lang w:val="kk-KZ"/>
              </w:rPr>
              <w:t>су шаруашылығын және</w:t>
            </w:r>
            <w:r w:rsidRPr="000848FF">
              <w:rPr>
                <w:rFonts w:ascii="Times New Roman" w:eastAsia="Times New Roman" w:hAnsi="Times New Roman"/>
                <w:b/>
                <w:lang w:val="kk-KZ" w:eastAsia="ru-RU"/>
              </w:rPr>
              <w:t xml:space="preserve"> қ</w:t>
            </w:r>
            <w:r w:rsidRPr="000848FF">
              <w:rPr>
                <w:rFonts w:ascii="Times New Roman" w:hAnsi="Times New Roman"/>
                <w:b/>
                <w:bCs/>
                <w:lang w:val="kk-KZ"/>
              </w:rPr>
              <w:t xml:space="preserve">оршаған ортаны дамыту </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tabs>
                <w:tab w:val="left" w:pos="750"/>
                <w:tab w:val="left" w:pos="1725"/>
                <w:tab w:val="left" w:pos="2070"/>
              </w:tabs>
              <w:spacing w:after="0" w:line="240" w:lineRule="auto"/>
              <w:rPr>
                <w:rFonts w:ascii="Times New Roman" w:eastAsia="Times New Roman" w:hAnsi="Times New Roman"/>
                <w:lang w:val="kk-KZ"/>
              </w:rPr>
            </w:pPr>
            <w:r w:rsidRPr="000848FF">
              <w:rPr>
                <w:rFonts w:ascii="Times New Roman" w:eastAsia="Times New Roman" w:hAnsi="Times New Roman"/>
                <w:lang w:val="kk-KZ"/>
              </w:rPr>
              <w:tab/>
              <w:t>1140,71</w:t>
            </w:r>
            <w:r w:rsidRPr="000848FF">
              <w:rPr>
                <w:rFonts w:ascii="Times New Roman" w:eastAsia="Times New Roman" w:hAnsi="Times New Roman"/>
                <w:lang w:val="kk-KZ"/>
              </w:rPr>
              <w:tab/>
            </w:r>
            <w:r w:rsidRPr="000848FF">
              <w:rPr>
                <w:rFonts w:ascii="Times New Roman" w:eastAsia="Times New Roman" w:hAnsi="Times New Roman"/>
                <w:lang w:val="kk-KZ"/>
              </w:rPr>
              <w:tab/>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E112E5">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1178,06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A7A3F" w:rsidP="00A97511">
            <w:pPr>
              <w:spacing w:after="0" w:line="240" w:lineRule="auto"/>
              <w:jc w:val="both"/>
              <w:rPr>
                <w:rFonts w:ascii="Times New Roman" w:eastAsia="Times New Roman" w:hAnsi="Times New Roman"/>
                <w:lang w:val="kk-KZ"/>
              </w:rPr>
            </w:pPr>
            <w:r w:rsidRPr="000848FF">
              <w:rPr>
                <w:rFonts w:ascii="Times New Roman" w:eastAsia="Times New Roman" w:hAnsi="Times New Roman"/>
                <w:lang w:val="kk-KZ"/>
              </w:rPr>
              <w:t xml:space="preserve">Түзетілген бюджетпен </w:t>
            </w:r>
            <w:r w:rsidR="00DE2457" w:rsidRPr="000848FF">
              <w:rPr>
                <w:rFonts w:ascii="Times New Roman" w:eastAsia="Times New Roman" w:hAnsi="Times New Roman"/>
                <w:lang w:val="kk-KZ"/>
              </w:rPr>
              <w:t xml:space="preserve">қосымша қаражат бөлінген. </w:t>
            </w:r>
            <w:r w:rsidR="00F746A1" w:rsidRPr="000848FF">
              <w:rPr>
                <w:rFonts w:ascii="Times New Roman" w:eastAsia="Times New Roman" w:hAnsi="Times New Roman"/>
                <w:lang w:val="kk-KZ"/>
              </w:rPr>
              <w:t>Қаражат толық игерілді</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1060,81</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E112E5">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1178,06</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hAnsi="Times New Roman"/>
              </w:rPr>
            </w:pPr>
            <w:r w:rsidRPr="000848FF">
              <w:rPr>
                <w:rFonts w:ascii="Times New Roman" w:eastAsia="Times New Roman" w:hAnsi="Times New Roman"/>
                <w:lang w:val="kk-KZ"/>
              </w:rPr>
              <w:t>79,9</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B41277">
            <w:pPr>
              <w:spacing w:after="0" w:line="240" w:lineRule="auto"/>
              <w:jc w:val="center"/>
              <w:rPr>
                <w:rFonts w:ascii="Times New Roman" w:eastAsia="Times New Roman" w:hAnsi="Times New Roman"/>
                <w:lang w:val="kk-KZ"/>
              </w:rPr>
            </w:pP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Мақсат 3.2.21.2: Облыстың жер қорын тиімді пайдалануды арттыру</w:t>
            </w:r>
          </w:p>
        </w:tc>
      </w:tr>
      <w:tr w:rsidR="00F746A1" w:rsidRPr="000848FF" w:rsidTr="00DE245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b/>
                <w:lang w:val="kk-KZ"/>
              </w:rPr>
            </w:pPr>
            <w:r w:rsidRPr="000848FF">
              <w:rPr>
                <w:rFonts w:ascii="Times New Roman" w:eastAsia="Times New Roman" w:hAnsi="Times New Roman"/>
                <w:b/>
                <w:lang w:val="kk-KZ"/>
              </w:rPr>
              <w:t>13,2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b/>
                <w:lang w:val="kk-KZ"/>
              </w:rPr>
            </w:pPr>
            <w:r w:rsidRPr="000848FF">
              <w:rPr>
                <w:rFonts w:ascii="Times New Roman" w:eastAsia="Times New Roman" w:hAnsi="Times New Roman"/>
                <w:b/>
                <w:lang w:val="kk-KZ"/>
              </w:rPr>
              <w:t>14,1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lang w:val="kk-KZ"/>
              </w:rPr>
            </w:pPr>
            <w:r w:rsidRPr="000848FF">
              <w:rPr>
                <w:rFonts w:ascii="Times New Roman" w:hAnsi="Times New Roman"/>
                <w:spacing w:val="-6"/>
                <w:lang w:val="kk-KZ"/>
              </w:rPr>
              <w:t>Облыстық бюджетті нақтылау барысында 14,1 млн теңгеге өзгертілді (облыстық мәслихаттың 24.11. 2017 ж. №17-2 шешімі).</w:t>
            </w:r>
          </w:p>
        </w:tc>
      </w:tr>
      <w:tr w:rsidR="00F746A1" w:rsidRPr="000848FF" w:rsidTr="00DE245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p>
        </w:tc>
      </w:tr>
      <w:tr w:rsidR="00F746A1" w:rsidRPr="000848FF" w:rsidTr="00DE245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13,2</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lang w:val="kk-KZ"/>
              </w:rPr>
            </w:pPr>
            <w:r w:rsidRPr="000848FF">
              <w:rPr>
                <w:rFonts w:ascii="Times New Roman" w:eastAsia="Times New Roman" w:hAnsi="Times New Roman"/>
                <w:lang w:val="kk-KZ"/>
              </w:rPr>
              <w:t>14,1</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p>
        </w:tc>
      </w:tr>
      <w:tr w:rsidR="00F746A1" w:rsidRPr="000848FF" w:rsidTr="00DE2457">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DE2457">
            <w:pPr>
              <w:spacing w:after="0" w:line="240" w:lineRule="auto"/>
              <w:jc w:val="center"/>
              <w:rPr>
                <w:rFonts w:ascii="Times New Roman" w:eastAsia="Times New Roman" w:hAnsi="Times New Roman"/>
              </w:rPr>
            </w:pP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Бағыт: Мемлекеттік көрсетілетін қызметтер</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eastAsia="Times New Roman" w:hAnsi="Times New Roman"/>
                <w:b/>
                <w:lang w:val="kk-KZ" w:eastAsia="ru-RU"/>
              </w:rPr>
              <w:t>3.2.22. Мемлекеттік көрсетілетін қызметтер</w:t>
            </w:r>
          </w:p>
        </w:tc>
      </w:tr>
      <w:tr w:rsidR="00F746A1" w:rsidRPr="000848FF" w:rsidTr="00A97511">
        <w:tc>
          <w:tcPr>
            <w:tcW w:w="14616" w:type="dxa"/>
            <w:gridSpan w:val="4"/>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rPr>
                <w:rFonts w:ascii="Times New Roman" w:eastAsia="Times New Roman" w:hAnsi="Times New Roman"/>
              </w:rPr>
            </w:pPr>
            <w:r w:rsidRPr="000848FF">
              <w:rPr>
                <w:rFonts w:ascii="Times New Roman" w:hAnsi="Times New Roman"/>
                <w:b/>
                <w:lang w:val="kk-KZ"/>
              </w:rPr>
              <w:t xml:space="preserve">Мақсат 3.2.22.1: Халыққа мемлекеттік қызмет көрсетудің сапасын арттыру және қолжетімділікті қамтамасыз ету </w:t>
            </w: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w:t>
            </w:r>
            <w:r w:rsidRPr="000848FF">
              <w:rPr>
                <w:rFonts w:ascii="Times New Roman" w:eastAsia="Times New Roman" w:hAnsi="Times New Roman"/>
              </w:rPr>
              <w:t xml:space="preserve"> </w:t>
            </w:r>
            <w:r w:rsidRPr="000848FF">
              <w:rPr>
                <w:rFonts w:ascii="Times New Roman" w:eastAsia="Times New Roman" w:hAnsi="Times New Roman"/>
                <w:lang w:val="kk-KZ"/>
              </w:rPr>
              <w:t>оның ішінде</w:t>
            </w:r>
            <w:r w:rsidRPr="000848FF">
              <w:rPr>
                <w:rFonts w:ascii="Times New Roman" w:eastAsia="Times New Roman" w:hAnsi="Times New Roman"/>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Р</w:t>
            </w:r>
            <w:r w:rsidRPr="000848FF">
              <w:rPr>
                <w:rFonts w:ascii="Times New Roman" w:eastAsia="Times New Roman" w:hAnsi="Times New Roman"/>
              </w:rPr>
              <w:t>еспублика</w:t>
            </w:r>
            <w:r w:rsidRPr="000848FF">
              <w:rPr>
                <w:rFonts w:ascii="Times New Roman" w:eastAsia="Times New Roman" w:hAnsi="Times New Roman"/>
                <w:lang w:val="kk-KZ"/>
              </w:rPr>
              <w:t xml:space="preserve">лық бюджет </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rPr>
            </w:pPr>
            <w:r w:rsidRPr="000848FF">
              <w:rPr>
                <w:rFonts w:ascii="Times New Roman" w:eastAsia="Times New Roman" w:hAnsi="Times New Roman"/>
                <w:lang w:val="kk-KZ"/>
              </w:rPr>
              <w:t>жергілікті</w:t>
            </w:r>
            <w:r w:rsidRPr="000848FF">
              <w:rPr>
                <w:rFonts w:ascii="Times New Roman" w:eastAsia="Times New Roman" w:hAnsi="Times New Roman"/>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A97511">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ind w:firstLine="34"/>
              <w:rPr>
                <w:rFonts w:ascii="Times New Roman" w:eastAsia="Times New Roman" w:hAnsi="Times New Roman"/>
                <w:bCs/>
              </w:rPr>
            </w:pPr>
            <w:r w:rsidRPr="000848FF">
              <w:rPr>
                <w:rFonts w:ascii="Times New Roman" w:eastAsia="Times New Roman" w:hAnsi="Times New Roman"/>
                <w:bCs/>
                <w:lang w:val="kk-KZ"/>
              </w:rPr>
              <w:t>басқа да қаржыландыру көздері</w:t>
            </w:r>
            <w:r w:rsidRPr="000848FF">
              <w:rPr>
                <w:rFonts w:ascii="Times New Roman" w:eastAsia="Times New Roman" w:hAnsi="Times New Roman"/>
                <w:bCs/>
              </w:rPr>
              <w:t xml:space="preserve"> (</w:t>
            </w:r>
            <w:r w:rsidRPr="000848FF">
              <w:rPr>
                <w:rFonts w:ascii="Times New Roman" w:eastAsia="Times New Roman" w:hAnsi="Times New Roman"/>
                <w:bCs/>
                <w:lang w:val="kk-KZ"/>
              </w:rPr>
              <w:t>жеке және қарыз қаражат</w:t>
            </w:r>
            <w:r w:rsidRPr="000848FF">
              <w:rPr>
                <w:rFonts w:ascii="Times New Roman" w:eastAsia="Times New Roman" w:hAnsi="Times New Roman"/>
                <w:bCs/>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2256"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r w:rsidRPr="000848FF">
              <w:rPr>
                <w:rFonts w:ascii="Times New Roman" w:eastAsia="Times New Roman" w:hAnsi="Times New Roman"/>
              </w:rPr>
              <w:t>-</w:t>
            </w:r>
          </w:p>
        </w:tc>
        <w:tc>
          <w:tcPr>
            <w:tcW w:w="5541" w:type="dxa"/>
            <w:tcBorders>
              <w:top w:val="nil"/>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27170D">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rPr>
            </w:pPr>
            <w:r w:rsidRPr="000848FF">
              <w:rPr>
                <w:rFonts w:ascii="Times New Roman" w:eastAsia="Times New Roman" w:hAnsi="Times New Roman"/>
                <w:b/>
                <w:lang w:val="kk-KZ"/>
              </w:rPr>
              <w:t>БАРЛЫҒЫ</w:t>
            </w:r>
            <w:r w:rsidRPr="000848FF">
              <w:rPr>
                <w:rFonts w:ascii="Times New Roman" w:eastAsia="Times New Roman" w:hAnsi="Times New Roman"/>
                <w:b/>
              </w:rPr>
              <w:t xml:space="preserve">, </w:t>
            </w:r>
            <w:r w:rsidRPr="000848FF">
              <w:rPr>
                <w:rFonts w:ascii="Times New Roman" w:eastAsia="Times New Roman" w:hAnsi="Times New Roman"/>
                <w:b/>
                <w:lang w:val="kk-KZ"/>
              </w:rPr>
              <w:t>оның ішінде</w:t>
            </w:r>
            <w:r w:rsidRPr="000848FF">
              <w:rPr>
                <w:rFonts w:ascii="Times New Roman" w:eastAsia="Times New Roman" w:hAnsi="Times New Roman"/>
                <w:b/>
              </w:rPr>
              <w:t>:</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120524,6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104508,4</w:t>
            </w:r>
          </w:p>
        </w:tc>
        <w:tc>
          <w:tcPr>
            <w:tcW w:w="5541" w:type="dxa"/>
            <w:vMerge w:val="restart"/>
            <w:tcBorders>
              <w:top w:val="nil"/>
              <w:left w:val="nil"/>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both"/>
              <w:rPr>
                <w:rFonts w:ascii="Times New Roman" w:eastAsia="Times New Roman" w:hAnsi="Times New Roman"/>
                <w:lang w:val="kk-KZ"/>
              </w:rPr>
            </w:pPr>
            <w:r w:rsidRPr="000848FF">
              <w:rPr>
                <w:rFonts w:ascii="Times New Roman" w:eastAsia="Times New Roman" w:hAnsi="Times New Roman"/>
              </w:rPr>
              <w:t>Бюджеттің нақтылануына байланысты қаржыландыру көлемдері өзгертіл</w:t>
            </w:r>
            <w:r w:rsidRPr="000848FF">
              <w:rPr>
                <w:rFonts w:ascii="Times New Roman" w:eastAsia="Times New Roman" w:hAnsi="Times New Roman"/>
                <w:lang w:val="kk-KZ"/>
              </w:rPr>
              <w:t>ген. .</w:t>
            </w:r>
          </w:p>
        </w:tc>
      </w:tr>
      <w:tr w:rsidR="00F746A1" w:rsidRPr="000848FF" w:rsidTr="0027170D">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lang w:val="kk-KZ"/>
              </w:rPr>
            </w:pPr>
            <w:r w:rsidRPr="000848FF">
              <w:rPr>
                <w:rFonts w:ascii="Times New Roman" w:eastAsia="Times New Roman" w:hAnsi="Times New Roman"/>
                <w:b/>
                <w:lang w:val="kk-KZ"/>
              </w:rPr>
              <w:t>ҚР ҰҚ қаражаты</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2908,1</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2908,1</w:t>
            </w:r>
          </w:p>
        </w:tc>
        <w:tc>
          <w:tcPr>
            <w:tcW w:w="5541" w:type="dxa"/>
            <w:vMerge/>
            <w:tcBorders>
              <w:left w:val="nil"/>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27170D">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lang w:val="kk-KZ"/>
              </w:rPr>
            </w:pPr>
            <w:r w:rsidRPr="000848FF">
              <w:rPr>
                <w:rFonts w:ascii="Times New Roman" w:eastAsia="Times New Roman" w:hAnsi="Times New Roman"/>
                <w:b/>
                <w:lang w:val="kk-KZ"/>
              </w:rPr>
              <w:t>р</w:t>
            </w:r>
            <w:r w:rsidRPr="000848FF">
              <w:rPr>
                <w:rFonts w:ascii="Times New Roman" w:eastAsia="Times New Roman" w:hAnsi="Times New Roman"/>
                <w:b/>
              </w:rPr>
              <w:t>еспублика</w:t>
            </w:r>
            <w:r w:rsidRPr="000848FF">
              <w:rPr>
                <w:rFonts w:ascii="Times New Roman" w:eastAsia="Times New Roman" w:hAnsi="Times New Roman"/>
                <w:b/>
                <w:lang w:val="kk-KZ"/>
              </w:rPr>
              <w:t>лық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25658,1</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26892,4</w:t>
            </w:r>
          </w:p>
        </w:tc>
        <w:tc>
          <w:tcPr>
            <w:tcW w:w="5541" w:type="dxa"/>
            <w:vMerge/>
            <w:tcBorders>
              <w:left w:val="nil"/>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27170D">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lang w:val="kk-KZ"/>
              </w:rPr>
            </w:pPr>
            <w:r w:rsidRPr="000848FF">
              <w:rPr>
                <w:rFonts w:ascii="Times New Roman" w:eastAsia="Times New Roman" w:hAnsi="Times New Roman"/>
                <w:b/>
                <w:lang w:val="kk-KZ"/>
              </w:rPr>
              <w:t>жергілікті</w:t>
            </w:r>
            <w:r w:rsidRPr="000848FF">
              <w:rPr>
                <w:rFonts w:ascii="Times New Roman" w:eastAsia="Times New Roman" w:hAnsi="Times New Roman"/>
                <w:b/>
              </w:rPr>
              <w:t xml:space="preserve"> бюджет</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63187,7</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bottom"/>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63129,1</w:t>
            </w:r>
          </w:p>
        </w:tc>
        <w:tc>
          <w:tcPr>
            <w:tcW w:w="5541" w:type="dxa"/>
            <w:vMerge/>
            <w:tcBorders>
              <w:left w:val="nil"/>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r w:rsidR="00F746A1" w:rsidRPr="000848FF" w:rsidTr="0027170D">
        <w:tc>
          <w:tcPr>
            <w:tcW w:w="4268"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keepNext/>
              <w:spacing w:after="0" w:line="240" w:lineRule="auto"/>
              <w:ind w:firstLine="34"/>
              <w:rPr>
                <w:rFonts w:ascii="Times New Roman" w:eastAsia="Times New Roman" w:hAnsi="Times New Roman"/>
                <w:b/>
                <w:lang w:val="kk-KZ"/>
              </w:rPr>
            </w:pPr>
            <w:r w:rsidRPr="000848FF">
              <w:rPr>
                <w:rFonts w:ascii="Times New Roman" w:eastAsia="Times New Roman" w:hAnsi="Times New Roman"/>
                <w:b/>
                <w:lang w:val="kk-KZ"/>
              </w:rPr>
              <w:t>басқа да қаржыландыру көздері</w:t>
            </w:r>
          </w:p>
        </w:tc>
        <w:tc>
          <w:tcPr>
            <w:tcW w:w="2551"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28770,6</w:t>
            </w:r>
          </w:p>
        </w:tc>
        <w:tc>
          <w:tcPr>
            <w:tcW w:w="2256" w:type="dxa"/>
            <w:tcBorders>
              <w:top w:val="nil"/>
              <w:left w:val="nil"/>
              <w:bottom w:val="outset" w:sz="8" w:space="0" w:color="000000"/>
              <w:right w:val="outset" w:sz="8" w:space="0" w:color="000000"/>
            </w:tcBorders>
            <w:tcMar>
              <w:top w:w="15" w:type="dxa"/>
              <w:left w:w="15" w:type="dxa"/>
              <w:bottom w:w="15" w:type="dxa"/>
              <w:right w:w="15" w:type="dxa"/>
            </w:tcMar>
            <w:vAlign w:val="center"/>
          </w:tcPr>
          <w:p w:rsidR="00F746A1" w:rsidRPr="000848FF" w:rsidRDefault="00F746A1" w:rsidP="0027170D">
            <w:pPr>
              <w:spacing w:after="0" w:line="240" w:lineRule="auto"/>
              <w:jc w:val="center"/>
              <w:rPr>
                <w:rFonts w:ascii="Times New Roman" w:eastAsia="Times New Roman" w:hAnsi="Times New Roman"/>
                <w:b/>
              </w:rPr>
            </w:pPr>
            <w:r w:rsidRPr="000848FF">
              <w:rPr>
                <w:rFonts w:ascii="Times New Roman" w:eastAsia="Times New Roman" w:hAnsi="Times New Roman"/>
                <w:b/>
              </w:rPr>
              <w:t>11578,7</w:t>
            </w:r>
          </w:p>
        </w:tc>
        <w:tc>
          <w:tcPr>
            <w:tcW w:w="5541" w:type="dxa"/>
            <w:vMerge/>
            <w:tcBorders>
              <w:left w:val="nil"/>
              <w:bottom w:val="outset" w:sz="8" w:space="0" w:color="000000"/>
              <w:right w:val="outset" w:sz="8" w:space="0" w:color="000000"/>
            </w:tcBorders>
            <w:tcMar>
              <w:top w:w="15" w:type="dxa"/>
              <w:left w:w="15" w:type="dxa"/>
              <w:bottom w:w="15" w:type="dxa"/>
              <w:right w:w="15" w:type="dxa"/>
            </w:tcMar>
          </w:tcPr>
          <w:p w:rsidR="00F746A1" w:rsidRPr="000848FF" w:rsidRDefault="00F746A1" w:rsidP="00A97511">
            <w:pPr>
              <w:spacing w:after="0" w:line="240" w:lineRule="auto"/>
              <w:jc w:val="center"/>
              <w:rPr>
                <w:rFonts w:ascii="Times New Roman" w:eastAsia="Times New Roman" w:hAnsi="Times New Roman"/>
              </w:rPr>
            </w:pPr>
          </w:p>
        </w:tc>
      </w:tr>
    </w:tbl>
    <w:p w:rsidR="00A97511" w:rsidRPr="000848FF" w:rsidRDefault="00A97511" w:rsidP="00A97511">
      <w:pPr>
        <w:spacing w:after="0" w:line="240" w:lineRule="auto"/>
        <w:rPr>
          <w:rFonts w:ascii="Times New Roman" w:hAnsi="Times New Roman"/>
        </w:rPr>
      </w:pPr>
    </w:p>
    <w:p w:rsidR="00A1090C" w:rsidRPr="000848FF" w:rsidRDefault="00A1090C" w:rsidP="0013140E">
      <w:pPr>
        <w:spacing w:after="0" w:line="240" w:lineRule="auto"/>
        <w:jc w:val="both"/>
        <w:rPr>
          <w:rFonts w:ascii="Times New Roman" w:eastAsia="Times New Roman" w:hAnsi="Times New Roman"/>
          <w:b/>
        </w:rPr>
      </w:pPr>
    </w:p>
    <w:p w:rsidR="00A1090C" w:rsidRPr="000848FF" w:rsidRDefault="00A1090C" w:rsidP="0013140E">
      <w:pPr>
        <w:spacing w:after="0" w:line="240" w:lineRule="auto"/>
        <w:jc w:val="both"/>
        <w:rPr>
          <w:rFonts w:ascii="Times New Roman" w:eastAsia="Times New Roman" w:hAnsi="Times New Roman"/>
          <w:b/>
        </w:rPr>
      </w:pPr>
    </w:p>
    <w:p w:rsidR="00E32E59" w:rsidRPr="000848FF" w:rsidRDefault="00E32E59" w:rsidP="00E32E59">
      <w:pPr>
        <w:spacing w:after="0" w:line="240" w:lineRule="auto"/>
        <w:jc w:val="center"/>
        <w:rPr>
          <w:rFonts w:ascii="Times New Roman" w:eastAsia="Times New Roman" w:hAnsi="Times New Roman"/>
          <w:b/>
        </w:rPr>
      </w:pPr>
      <w:r w:rsidRPr="000848FF">
        <w:rPr>
          <w:rFonts w:ascii="Times New Roman" w:eastAsia="Times New Roman" w:hAnsi="Times New Roman"/>
          <w:b/>
        </w:rPr>
        <w:t>5. Талдамалық жазба</w:t>
      </w:r>
    </w:p>
    <w:p w:rsidR="00E32E59" w:rsidRPr="000848FF" w:rsidRDefault="00E32E59" w:rsidP="00E32E59">
      <w:pPr>
        <w:spacing w:after="0" w:line="240" w:lineRule="auto"/>
        <w:jc w:val="center"/>
        <w:rPr>
          <w:rFonts w:ascii="Times New Roman" w:eastAsia="Times New Roman" w:hAnsi="Times New Roman"/>
          <w:lang w:val="kk-KZ"/>
        </w:rPr>
      </w:pPr>
    </w:p>
    <w:p w:rsidR="00E32E59" w:rsidRPr="000848FF" w:rsidRDefault="00E32E59" w:rsidP="00E32E59">
      <w:pPr>
        <w:keepNext/>
        <w:keepLines/>
        <w:tabs>
          <w:tab w:val="left" w:pos="900"/>
          <w:tab w:val="left" w:pos="1080"/>
        </w:tabs>
        <w:spacing w:after="0" w:line="240" w:lineRule="auto"/>
        <w:ind w:firstLine="567"/>
        <w:jc w:val="both"/>
        <w:rPr>
          <w:rFonts w:ascii="Times New Roman" w:hAnsi="Times New Roman"/>
          <w:spacing w:val="-10"/>
          <w:lang w:val="kk-KZ"/>
        </w:rPr>
      </w:pPr>
      <w:r w:rsidRPr="000848FF">
        <w:rPr>
          <w:rFonts w:ascii="Times New Roman" w:eastAsia="Times New Roman" w:hAnsi="Times New Roman"/>
          <w:bCs/>
          <w:lang w:val="kk-KZ"/>
        </w:rPr>
        <w:t>Жамбыл облысын дамытудың 2016-2020 жылдарға арналған бағдарламасы (ары-қарай Бағдарлама) Жамбыл облыстық мәслихатының 2015 жылғы 14 желтоқсандағы №43-11 шешімімен бекітілген</w:t>
      </w:r>
      <w:r w:rsidR="006F2A9C" w:rsidRPr="000848FF">
        <w:rPr>
          <w:rFonts w:ascii="Times New Roman" w:eastAsia="Times New Roman" w:hAnsi="Times New Roman"/>
          <w:bCs/>
          <w:lang w:val="kk-KZ"/>
        </w:rPr>
        <w:t xml:space="preserve"> (</w:t>
      </w:r>
      <w:r w:rsidR="006F2A9C" w:rsidRPr="000848FF">
        <w:rPr>
          <w:rFonts w:ascii="Times New Roman" w:eastAsia="Times New Roman" w:hAnsi="Times New Roman"/>
          <w:bCs/>
          <w:i/>
          <w:lang w:val="kk-KZ"/>
        </w:rPr>
        <w:t>Жамбыл облыстық мәслихатының 2017 жылғы 24 қарашадағы №17-3 шешімімен Бағдарламаға өзгерістер енгізілді)</w:t>
      </w:r>
      <w:r w:rsidRPr="000848FF">
        <w:rPr>
          <w:rFonts w:ascii="Times New Roman" w:eastAsia="Times New Roman" w:hAnsi="Times New Roman"/>
          <w:bCs/>
          <w:lang w:val="kk-KZ"/>
        </w:rPr>
        <w:t>. Жалпы бағдарламада 6 бағыт, 28 мақсат, 1</w:t>
      </w:r>
      <w:r w:rsidR="007A6589" w:rsidRPr="000848FF">
        <w:rPr>
          <w:rFonts w:ascii="Times New Roman" w:eastAsia="Times New Roman" w:hAnsi="Times New Roman"/>
          <w:bCs/>
          <w:lang w:val="kk-KZ"/>
        </w:rPr>
        <w:t>63</w:t>
      </w:r>
      <w:r w:rsidRPr="000848FF">
        <w:rPr>
          <w:rFonts w:ascii="Times New Roman" w:eastAsia="Times New Roman" w:hAnsi="Times New Roman"/>
          <w:bCs/>
          <w:lang w:val="kk-KZ"/>
        </w:rPr>
        <w:t xml:space="preserve"> индикаторлар қарастырылған. 201</w:t>
      </w:r>
      <w:r w:rsidR="007A6589" w:rsidRPr="000848FF">
        <w:rPr>
          <w:rFonts w:ascii="Times New Roman" w:eastAsia="Times New Roman" w:hAnsi="Times New Roman"/>
          <w:bCs/>
          <w:lang w:val="kk-KZ"/>
        </w:rPr>
        <w:t>7</w:t>
      </w:r>
      <w:r w:rsidRPr="000848FF">
        <w:rPr>
          <w:rFonts w:ascii="Times New Roman" w:eastAsia="Times New Roman" w:hAnsi="Times New Roman"/>
          <w:bCs/>
          <w:lang w:val="kk-KZ"/>
        </w:rPr>
        <w:t xml:space="preserve"> жылдың қорытындысы бойынша </w:t>
      </w:r>
      <w:r w:rsidR="007A6589" w:rsidRPr="000848FF">
        <w:rPr>
          <w:rFonts w:ascii="Times New Roman" w:eastAsia="Times New Roman" w:hAnsi="Times New Roman"/>
          <w:bCs/>
          <w:lang w:val="kk-KZ"/>
        </w:rPr>
        <w:t>121</w:t>
      </w:r>
      <w:r w:rsidRPr="000848FF">
        <w:rPr>
          <w:rFonts w:ascii="Times New Roman" w:eastAsia="Times New Roman" w:hAnsi="Times New Roman"/>
          <w:bCs/>
          <w:lang w:val="kk-KZ"/>
        </w:rPr>
        <w:t xml:space="preserve"> индикатор орындалды, 17 индикаторға қол жеткізілмеді. </w:t>
      </w:r>
      <w:r w:rsidR="007A6589" w:rsidRPr="000848FF">
        <w:rPr>
          <w:rFonts w:ascii="Times New Roman" w:eastAsia="Times New Roman" w:hAnsi="Times New Roman"/>
          <w:bCs/>
          <w:lang w:val="kk-KZ"/>
        </w:rPr>
        <w:t>2</w:t>
      </w:r>
      <w:r w:rsidRPr="000848FF">
        <w:rPr>
          <w:rFonts w:ascii="Times New Roman" w:eastAsia="Times New Roman" w:hAnsi="Times New Roman"/>
          <w:bCs/>
          <w:lang w:val="kk-KZ"/>
        </w:rPr>
        <w:t>1 индикатор бойынша статистикалық мәліметтер Қазақстан Республикасы статистика комитетінің статистикалық жұмыс жоспарына сәйкес 201</w:t>
      </w:r>
      <w:r w:rsidR="007A6589" w:rsidRPr="000848FF">
        <w:rPr>
          <w:rFonts w:ascii="Times New Roman" w:eastAsia="Times New Roman" w:hAnsi="Times New Roman"/>
          <w:bCs/>
          <w:lang w:val="kk-KZ"/>
        </w:rPr>
        <w:t>8</w:t>
      </w:r>
      <w:r w:rsidRPr="000848FF">
        <w:rPr>
          <w:rFonts w:ascii="Times New Roman" w:eastAsia="Times New Roman" w:hAnsi="Times New Roman"/>
          <w:bCs/>
          <w:lang w:val="kk-KZ"/>
        </w:rPr>
        <w:t xml:space="preserve"> жылдың ішінде ұсынылады, </w:t>
      </w:r>
      <w:r w:rsidR="007A6589" w:rsidRPr="000848FF">
        <w:rPr>
          <w:rFonts w:ascii="Times New Roman" w:eastAsia="Times New Roman" w:hAnsi="Times New Roman"/>
          <w:bCs/>
          <w:lang w:val="kk-KZ"/>
        </w:rPr>
        <w:t>3</w:t>
      </w:r>
      <w:r w:rsidR="00E01A98" w:rsidRPr="000848FF">
        <w:rPr>
          <w:rFonts w:ascii="Times New Roman" w:eastAsia="Times New Roman" w:hAnsi="Times New Roman"/>
          <w:bCs/>
          <w:lang w:val="kk-KZ"/>
        </w:rPr>
        <w:t xml:space="preserve"> </w:t>
      </w:r>
      <w:r w:rsidRPr="000848FF">
        <w:rPr>
          <w:rFonts w:ascii="Times New Roman" w:eastAsia="Times New Roman" w:hAnsi="Times New Roman"/>
          <w:bCs/>
          <w:lang w:val="kk-KZ"/>
        </w:rPr>
        <w:t>индикатор бойынша мәліметтер анықталмайды</w:t>
      </w:r>
      <w:r w:rsidR="007A6589" w:rsidRPr="000848FF">
        <w:rPr>
          <w:rFonts w:ascii="Times New Roman" w:eastAsia="Times New Roman" w:hAnsi="Times New Roman"/>
          <w:bCs/>
          <w:lang w:val="kk-KZ"/>
        </w:rPr>
        <w:t>, 1 индикатор жоспарланбаған.</w:t>
      </w:r>
      <w:r w:rsidRPr="000848FF">
        <w:rPr>
          <w:rFonts w:ascii="Times New Roman" w:eastAsia="Times New Roman" w:hAnsi="Times New Roman"/>
          <w:bCs/>
          <w:lang w:val="kk-KZ"/>
        </w:rPr>
        <w:t xml:space="preserve">  </w:t>
      </w:r>
    </w:p>
    <w:p w:rsidR="00E32E59" w:rsidRPr="000848FF" w:rsidRDefault="00E32E59" w:rsidP="00E32E59">
      <w:pPr>
        <w:spacing w:after="0" w:line="240" w:lineRule="auto"/>
        <w:ind w:firstLine="567"/>
        <w:jc w:val="both"/>
        <w:rPr>
          <w:rFonts w:ascii="Times New Roman" w:eastAsia="Times New Roman" w:hAnsi="Times New Roman"/>
          <w:b/>
          <w:bCs/>
          <w:lang w:val="kk-KZ"/>
        </w:rPr>
      </w:pPr>
      <w:r w:rsidRPr="000848FF">
        <w:rPr>
          <w:rFonts w:ascii="Times New Roman" w:eastAsia="Times New Roman" w:hAnsi="Times New Roman"/>
          <w:b/>
          <w:bCs/>
          <w:lang w:val="kk-KZ"/>
        </w:rPr>
        <w:t>Бағыт: Экономика</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eastAsia="Times New Roman" w:hAnsi="Times New Roman"/>
          <w:b/>
          <w:bCs/>
          <w:lang w:val="kk-KZ"/>
        </w:rPr>
      </w:pPr>
      <w:r w:rsidRPr="000848FF">
        <w:rPr>
          <w:rFonts w:ascii="Times New Roman" w:eastAsia="Times New Roman" w:hAnsi="Times New Roman"/>
          <w:b/>
          <w:bCs/>
          <w:lang w:val="kk-KZ"/>
        </w:rPr>
        <w:t>3.2.1. Өңірлік макроэкономика</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eastAsia="Times New Roman" w:hAnsi="Times New Roman"/>
          <w:bCs/>
          <w:lang w:val="kk-KZ"/>
        </w:rPr>
      </w:pPr>
      <w:r w:rsidRPr="000848FF">
        <w:rPr>
          <w:rFonts w:ascii="Times New Roman" w:eastAsia="Times New Roman" w:hAnsi="Times New Roman"/>
          <w:bCs/>
          <w:lang w:val="kk-KZ"/>
        </w:rPr>
        <w:t xml:space="preserve">Бөлімде 3 индикатор қарастырылған. </w:t>
      </w:r>
      <w:r w:rsidR="007A6589" w:rsidRPr="000848FF">
        <w:rPr>
          <w:rFonts w:ascii="Times New Roman" w:eastAsia="Times New Roman" w:hAnsi="Times New Roman"/>
          <w:bCs/>
          <w:lang w:val="kk-KZ"/>
        </w:rPr>
        <w:t>Ж</w:t>
      </w:r>
      <w:r w:rsidRPr="000848FF">
        <w:rPr>
          <w:rFonts w:ascii="Times New Roman" w:eastAsia="Times New Roman" w:hAnsi="Times New Roman"/>
          <w:bCs/>
          <w:lang w:val="kk-KZ"/>
        </w:rPr>
        <w:t xml:space="preserve">ыл қорытындысы бойынша 1 индикатор орындалды. </w:t>
      </w:r>
      <w:r w:rsidRPr="000848FF">
        <w:rPr>
          <w:rFonts w:ascii="Times New Roman" w:eastAsia="Times New Roman" w:hAnsi="Times New Roman"/>
          <w:b/>
          <w:bCs/>
          <w:i/>
          <w:lang w:val="kk-KZ"/>
        </w:rPr>
        <w:t>«Жалпы өңірлік өнімнің нақты көлем индексі», «Халықтың жан басына шаққандағы жалпы өңірлік өнім»</w:t>
      </w:r>
      <w:r w:rsidRPr="000848FF">
        <w:rPr>
          <w:rFonts w:ascii="Times New Roman" w:eastAsia="Times New Roman" w:hAnsi="Times New Roman"/>
          <w:bCs/>
          <w:lang w:val="kk-KZ"/>
        </w:rPr>
        <w:t xml:space="preserve"> статистикалық  жұмыстар жоспарына сәйкес 201</w:t>
      </w:r>
      <w:r w:rsidR="007A6589" w:rsidRPr="000848FF">
        <w:rPr>
          <w:rFonts w:ascii="Times New Roman" w:eastAsia="Times New Roman" w:hAnsi="Times New Roman"/>
          <w:bCs/>
          <w:lang w:val="kk-KZ"/>
        </w:rPr>
        <w:t>7</w:t>
      </w:r>
      <w:r w:rsidRPr="000848FF">
        <w:rPr>
          <w:rFonts w:ascii="Times New Roman" w:eastAsia="Times New Roman" w:hAnsi="Times New Roman"/>
          <w:bCs/>
          <w:lang w:val="kk-KZ"/>
        </w:rPr>
        <w:t xml:space="preserve"> жылдың қорытындысы бойынша мәлімет 201</w:t>
      </w:r>
      <w:r w:rsidR="007A6589" w:rsidRPr="000848FF">
        <w:rPr>
          <w:rFonts w:ascii="Times New Roman" w:eastAsia="Times New Roman" w:hAnsi="Times New Roman"/>
          <w:bCs/>
          <w:lang w:val="kk-KZ"/>
        </w:rPr>
        <w:t>8</w:t>
      </w:r>
      <w:r w:rsidRPr="000848FF">
        <w:rPr>
          <w:rFonts w:ascii="Times New Roman" w:eastAsia="Times New Roman" w:hAnsi="Times New Roman"/>
          <w:bCs/>
          <w:lang w:val="kk-KZ"/>
        </w:rPr>
        <w:t xml:space="preserve"> жылдың тамыз айында ұсынылатын болады.  </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hAnsi="Times New Roman"/>
          <w:b/>
          <w:lang w:val="kk-KZ"/>
        </w:rPr>
      </w:pPr>
      <w:r w:rsidRPr="000848FF">
        <w:rPr>
          <w:rFonts w:ascii="Times New Roman" w:hAnsi="Times New Roman"/>
          <w:b/>
          <w:lang w:val="kk-KZ"/>
        </w:rPr>
        <w:t>3.2.2.Өнеркәсіп</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hAnsi="Times New Roman"/>
          <w:b/>
          <w:lang w:val="kk-KZ"/>
        </w:rPr>
      </w:pPr>
      <w:r w:rsidRPr="000848FF">
        <w:rPr>
          <w:rFonts w:ascii="Times New Roman" w:hAnsi="Times New Roman"/>
          <w:b/>
          <w:lang w:val="kk-KZ"/>
        </w:rPr>
        <w:t>Мақсат 3.2.2.1: Облыстың өнеркәсіптік әлеуетін арттыру</w:t>
      </w:r>
    </w:p>
    <w:p w:rsidR="00E32E59" w:rsidRPr="000848FF" w:rsidRDefault="00E32E59" w:rsidP="00E32E59">
      <w:pPr>
        <w:spacing w:after="0" w:line="240" w:lineRule="auto"/>
        <w:ind w:firstLine="567"/>
        <w:jc w:val="both"/>
        <w:rPr>
          <w:rFonts w:ascii="Times New Roman" w:hAnsi="Times New Roman"/>
          <w:b/>
          <w:lang w:val="kk-KZ"/>
        </w:rPr>
      </w:pPr>
      <w:r w:rsidRPr="000848FF">
        <w:rPr>
          <w:rFonts w:ascii="Times New Roman" w:hAnsi="Times New Roman"/>
          <w:lang w:val="kk-KZ"/>
        </w:rPr>
        <w:t xml:space="preserve">Бөлімде 22 индикатор қарастырылған. 2017 жылдың қорытындысы бойынша 15 индикатордың жоспарлы мәндеріне қол жеткізілді.  «Ішкі өңірлік өнімдегі энергия сыйымдылығы көрсеткіші» индикаторы бойынша статистикалық мәліметтер 2018 жылдың қарашасында жарияланатын болады. 6 индикатор орындалмады: </w:t>
      </w:r>
      <w:r w:rsidRPr="000848FF">
        <w:rPr>
          <w:rFonts w:ascii="Times New Roman" w:eastAsia="Times New Roman" w:hAnsi="Times New Roman"/>
          <w:b/>
          <w:i/>
          <w:lang w:val="kk-KZ" w:eastAsia="ru-RU"/>
        </w:rPr>
        <w:t>«Өңдеу өнеркәсібіндегі еңбек өнімділігі» және «Өңдеу өнеркәсібіндегі еңбек өнімділігінің өсімі өткен жылға/2015 жылға</w:t>
      </w:r>
      <w:r w:rsidRPr="000848FF">
        <w:rPr>
          <w:rFonts w:ascii="Times New Roman" w:hAnsi="Times New Roman"/>
          <w:b/>
          <w:i/>
          <w:lang w:val="kk-KZ"/>
        </w:rPr>
        <w:t xml:space="preserve">» </w:t>
      </w:r>
      <w:r w:rsidRPr="000848FF">
        <w:rPr>
          <w:rFonts w:ascii="Times New Roman" w:eastAsia="Times New Roman" w:hAnsi="Times New Roman"/>
          <w:lang w:val="kk-KZ" w:eastAsia="ru-RU"/>
        </w:rPr>
        <w:t xml:space="preserve">- </w:t>
      </w:r>
      <w:r w:rsidRPr="000848FF">
        <w:rPr>
          <w:rFonts w:ascii="Times New Roman" w:hAnsi="Times New Roman"/>
          <w:lang w:val="kk-KZ"/>
        </w:rPr>
        <w:t xml:space="preserve">2017 жылдың қаңтар-қыркүйегінде тамақ өнімдерін өндіру (НКИ-70,4) және мұнай өнімдерін өңдеу (НКИ-48,3%) салаларындағы еңбек өнімділігі төмендеген; </w:t>
      </w:r>
      <w:r w:rsidRPr="000848FF">
        <w:rPr>
          <w:rFonts w:ascii="Times New Roman" w:eastAsia="Times New Roman" w:hAnsi="Times New Roman"/>
          <w:b/>
          <w:i/>
          <w:lang w:val="kk-KZ" w:eastAsia="ru-RU"/>
        </w:rPr>
        <w:t>«Өткен жылға/2012 жылға құрылыс материалдар экспорты көлемінің өсімі»</w:t>
      </w:r>
      <w:r w:rsidRPr="000848FF">
        <w:rPr>
          <w:rFonts w:ascii="Times New Roman" w:eastAsia="Times New Roman" w:hAnsi="Times New Roman"/>
          <w:lang w:val="kk-KZ" w:eastAsia="ru-RU"/>
        </w:rPr>
        <w:t xml:space="preserve"> - </w:t>
      </w:r>
      <w:r w:rsidRPr="000848FF">
        <w:rPr>
          <w:rFonts w:ascii="Times New Roman" w:hAnsi="Times New Roman"/>
          <w:lang w:val="kk-KZ"/>
        </w:rPr>
        <w:t xml:space="preserve">2017 жылдың қаңтар-қарашасындағы ЕАЭО елдері бойынша және ҚР Қаржы министрлігінің Мемлекеттік кірістер комитетінің мәліметтеріне сәйкес есептелген; </w:t>
      </w:r>
      <w:r w:rsidRPr="000848FF">
        <w:rPr>
          <w:rFonts w:ascii="Times New Roman" w:eastAsia="Times New Roman" w:hAnsi="Times New Roman"/>
          <w:lang w:val="kk-KZ" w:eastAsia="ru-RU"/>
        </w:rPr>
        <w:t xml:space="preserve"> </w:t>
      </w:r>
      <w:r w:rsidRPr="000848FF">
        <w:rPr>
          <w:rFonts w:ascii="Times New Roman" w:eastAsia="Times New Roman" w:hAnsi="Times New Roman"/>
          <w:b/>
          <w:i/>
          <w:lang w:val="kk-KZ" w:eastAsia="ru-RU"/>
        </w:rPr>
        <w:t>«Металл кендері өндірісі»</w:t>
      </w:r>
      <w:r w:rsidRPr="000848FF">
        <w:rPr>
          <w:rFonts w:ascii="Times New Roman" w:hAnsi="Times New Roman"/>
          <w:lang w:val="kk-KZ"/>
        </w:rPr>
        <w:t xml:space="preserve"> - «АК «Алтыналмас» АҚ Ақбақай филиалындағы түсті металл кендері өндірісінің төмендеуі «Карьерное» кен орнында жер қойнауын пайдалануға арналған келісімшарттың пайдалану мерзімінің аяқталуымен байланысты (Жамбыл облысы, Мойынқұм ауданы). Қазіргі таңда «Карьерное» кен орнында келісімшарт мерзімін ұзарту бойынша жұмыстар жүргізілуде.</w:t>
      </w:r>
      <w:r w:rsidRPr="000848FF">
        <w:rPr>
          <w:rFonts w:ascii="Times New Roman" w:hAnsi="Times New Roman"/>
          <w:b/>
          <w:lang w:val="kk-KZ"/>
        </w:rPr>
        <w:t xml:space="preserve"> </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hAnsi="Times New Roman"/>
          <w:b/>
          <w:lang w:val="kk-KZ"/>
        </w:rPr>
      </w:pPr>
      <w:r w:rsidRPr="000848FF">
        <w:rPr>
          <w:rFonts w:ascii="Times New Roman" w:hAnsi="Times New Roman"/>
          <w:b/>
          <w:lang w:val="kk-KZ"/>
        </w:rPr>
        <w:t>Мақсат 3.2.2.2: Энергияның жаңартылған көздерін дамыту</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hAnsi="Times New Roman"/>
          <w:b/>
          <w:lang w:val="kk-KZ"/>
        </w:rPr>
      </w:pPr>
      <w:r w:rsidRPr="000848FF">
        <w:rPr>
          <w:rFonts w:ascii="Times New Roman" w:hAnsi="Times New Roman"/>
          <w:lang w:val="kk-KZ"/>
        </w:rPr>
        <w:t>Бөлімде 1 индикатор қарастырылған. Жылдың қорытындысы бойынша индикатор орындалған.</w:t>
      </w:r>
    </w:p>
    <w:p w:rsidR="00E32E59" w:rsidRPr="000848FF" w:rsidRDefault="00E32E59" w:rsidP="00E32E59">
      <w:pPr>
        <w:pBdr>
          <w:bottom w:val="single" w:sz="4" w:space="0" w:color="FFFFFF"/>
        </w:pBdr>
        <w:tabs>
          <w:tab w:val="left" w:pos="426"/>
        </w:tabs>
        <w:spacing w:after="0" w:line="240" w:lineRule="auto"/>
        <w:ind w:firstLine="567"/>
        <w:contextualSpacing/>
        <w:jc w:val="both"/>
        <w:rPr>
          <w:rFonts w:ascii="Times New Roman" w:hAnsi="Times New Roman"/>
          <w:b/>
          <w:lang w:val="kk-KZ"/>
        </w:rPr>
      </w:pPr>
      <w:r w:rsidRPr="000848FF">
        <w:rPr>
          <w:rFonts w:ascii="Times New Roman" w:hAnsi="Times New Roman"/>
          <w:b/>
          <w:lang w:val="kk-KZ"/>
        </w:rPr>
        <w:t>3.2.3. Агроөнеркәсіп кешені</w:t>
      </w:r>
    </w:p>
    <w:p w:rsidR="00E32E59" w:rsidRPr="000848FF" w:rsidRDefault="00E32E59" w:rsidP="00E32E59">
      <w:pPr>
        <w:keepNext/>
        <w:spacing w:after="0" w:line="240" w:lineRule="auto"/>
        <w:ind w:firstLine="567"/>
        <w:jc w:val="both"/>
        <w:rPr>
          <w:rFonts w:ascii="Times New Roman" w:hAnsi="Times New Roman"/>
          <w:b/>
          <w:lang w:val="kk-KZ"/>
        </w:rPr>
      </w:pPr>
      <w:r w:rsidRPr="000848FF">
        <w:rPr>
          <w:rFonts w:ascii="Times New Roman" w:hAnsi="Times New Roman"/>
          <w:b/>
          <w:lang w:val="kk-KZ"/>
        </w:rPr>
        <w:t>Мақсат 3.2.3.1: Агроөнеркәсіп кешен субъектілерінің бәсекеге қабілеттілігін арттыру үшін жағдай жасау</w:t>
      </w:r>
    </w:p>
    <w:p w:rsidR="00E32E59" w:rsidRPr="000848FF" w:rsidRDefault="00E32E59" w:rsidP="00E32E59">
      <w:pPr>
        <w:keepNext/>
        <w:spacing w:after="0" w:line="240" w:lineRule="auto"/>
        <w:ind w:firstLine="567"/>
        <w:jc w:val="both"/>
        <w:rPr>
          <w:rFonts w:ascii="Times New Roman" w:hAnsi="Times New Roman"/>
          <w:lang w:val="kk-KZ"/>
        </w:rPr>
      </w:pPr>
      <w:r w:rsidRPr="000848FF">
        <w:rPr>
          <w:rFonts w:ascii="Times New Roman" w:hAnsi="Times New Roman"/>
          <w:lang w:val="kk-KZ"/>
        </w:rPr>
        <w:t>Бөлімде 8 индикатор қарастырылған. Жыл қорытындысы бойынша барлық индикаторлар орындалды.</w:t>
      </w:r>
    </w:p>
    <w:p w:rsidR="00E32E59" w:rsidRPr="000848FF" w:rsidRDefault="00E32E59" w:rsidP="00E32E59">
      <w:pPr>
        <w:tabs>
          <w:tab w:val="left" w:pos="3390"/>
        </w:tabs>
        <w:spacing w:after="0" w:line="240" w:lineRule="auto"/>
        <w:ind w:firstLine="567"/>
        <w:contextualSpacing/>
        <w:rPr>
          <w:rFonts w:ascii="Times New Roman" w:hAnsi="Times New Roman"/>
          <w:b/>
          <w:lang w:val="kk-KZ"/>
        </w:rPr>
      </w:pPr>
      <w:r w:rsidRPr="000848FF">
        <w:rPr>
          <w:rFonts w:ascii="Times New Roman" w:hAnsi="Times New Roman"/>
          <w:b/>
          <w:lang w:val="kk-KZ"/>
        </w:rPr>
        <w:t>3.2.4. Шағын және орта бизнес, сауда</w:t>
      </w:r>
    </w:p>
    <w:p w:rsidR="00E32E59" w:rsidRPr="000848FF" w:rsidRDefault="00E32E59" w:rsidP="00E32E59">
      <w:pPr>
        <w:tabs>
          <w:tab w:val="left" w:pos="3390"/>
        </w:tabs>
        <w:spacing w:after="0" w:line="240" w:lineRule="auto"/>
        <w:ind w:firstLine="567"/>
        <w:contextualSpacing/>
        <w:jc w:val="both"/>
        <w:rPr>
          <w:rFonts w:ascii="Times New Roman" w:hAnsi="Times New Roman"/>
          <w:b/>
          <w:lang w:val="kk-KZ"/>
        </w:rPr>
      </w:pPr>
      <w:r w:rsidRPr="000848FF">
        <w:rPr>
          <w:rFonts w:ascii="Times New Roman" w:hAnsi="Times New Roman"/>
          <w:b/>
          <w:lang w:val="kk-KZ"/>
        </w:rPr>
        <w:t>Мақсат 3.2.4.1: ШОБ субъектілерінің өсуіне жағдай жасау</w:t>
      </w:r>
    </w:p>
    <w:p w:rsidR="00E32E59" w:rsidRPr="000848FF" w:rsidRDefault="00E32E59" w:rsidP="00E32E59">
      <w:pPr>
        <w:keepNext/>
        <w:keepLines/>
        <w:spacing w:after="0" w:line="240" w:lineRule="auto"/>
        <w:ind w:firstLine="567"/>
        <w:jc w:val="both"/>
        <w:rPr>
          <w:rFonts w:ascii="Times New Roman" w:hAnsi="Times New Roman"/>
          <w:bCs/>
          <w:lang w:val="kk-KZ"/>
        </w:rPr>
      </w:pPr>
      <w:r w:rsidRPr="000848FF">
        <w:rPr>
          <w:rFonts w:ascii="Times New Roman" w:hAnsi="Times New Roman"/>
          <w:lang w:val="kk-KZ"/>
        </w:rPr>
        <w:t>Бөлімде 4 индикатор қарастырылған, оның ішінде 1-еуі орындалды.</w:t>
      </w:r>
      <w:r w:rsidRPr="000848FF">
        <w:rPr>
          <w:rFonts w:ascii="Times New Roman" w:eastAsia="Times New Roman" w:hAnsi="Times New Roman"/>
          <w:lang w:val="kk-KZ" w:eastAsia="ru-RU"/>
        </w:rPr>
        <w:t xml:space="preserve"> </w:t>
      </w:r>
      <w:r w:rsidRPr="000848FF">
        <w:rPr>
          <w:rFonts w:ascii="Times New Roman" w:eastAsia="Times New Roman" w:hAnsi="Times New Roman"/>
          <w:b/>
          <w:i/>
          <w:lang w:val="kk-KZ" w:eastAsia="ru-RU"/>
        </w:rPr>
        <w:t>«Тіркелген жалпы көлемдегі шағын және орта кәсіпкерліктің жұмыс істеп тұрған субъектілерінің үлесі»</w:t>
      </w:r>
      <w:r w:rsidRPr="000848FF">
        <w:rPr>
          <w:rFonts w:ascii="Times New Roman" w:eastAsia="Times New Roman" w:hAnsi="Times New Roman"/>
          <w:lang w:val="kk-KZ" w:eastAsia="ru-RU"/>
        </w:rPr>
        <w:t xml:space="preserve"> индикаторы Қазақстан Республикасы Мемлекеттік кірістер комитетінің мәліметтер базасын мерзімді жаңартылуы  және фермерлік пен шаруа қожалықтарының ірілендіруі жұмыс істейтін ШОК субъектілері санының азаюына байланысты орындалмады. </w:t>
      </w:r>
      <w:r w:rsidRPr="000848FF">
        <w:rPr>
          <w:rFonts w:ascii="Times New Roman" w:eastAsia="Times New Roman" w:hAnsi="Times New Roman"/>
          <w:b/>
          <w:i/>
          <w:lang w:val="kk-KZ" w:eastAsia="ru-RU"/>
        </w:rPr>
        <w:t>«Жалпы өңірлік өнімдегі шағын және орта бизнес үлесі»</w:t>
      </w:r>
      <w:r w:rsidRPr="000848FF">
        <w:rPr>
          <w:rFonts w:ascii="Times New Roman" w:eastAsia="Times New Roman" w:hAnsi="Times New Roman"/>
          <w:lang w:val="kk-KZ" w:eastAsia="ru-RU"/>
        </w:rPr>
        <w:t xml:space="preserve"> индикаторы жылдық мерзімді көрсеткіш және ол Статистика комитетімен 2018 жылдың қыркүйек айында жарияланады</w:t>
      </w:r>
      <w:r w:rsidRPr="000848FF">
        <w:rPr>
          <w:rFonts w:ascii="Times New Roman" w:eastAsia="Times New Roman" w:hAnsi="Times New Roman"/>
          <w:b/>
          <w:i/>
          <w:lang w:val="kk-KZ" w:eastAsia="ru-RU"/>
        </w:rPr>
        <w:t>.</w:t>
      </w:r>
      <w:r w:rsidRPr="000848FF">
        <w:rPr>
          <w:rFonts w:ascii="Times New Roman" w:hAnsi="Times New Roman"/>
          <w:b/>
          <w:i/>
          <w:lang w:val="kk-KZ"/>
        </w:rPr>
        <w:t xml:space="preserve"> «</w:t>
      </w:r>
      <w:r w:rsidRPr="000848FF">
        <w:rPr>
          <w:rFonts w:ascii="Times New Roman" w:eastAsia="Times New Roman" w:hAnsi="Times New Roman"/>
          <w:b/>
          <w:i/>
          <w:lang w:val="kk-KZ" w:eastAsia="ru-RU"/>
        </w:rPr>
        <w:t xml:space="preserve">Сауда алаңы 2000 шаршы метрден кем емес сауда объектілерінің санын ұлғайту («бөлшек сауда» қызметі түрімен) </w:t>
      </w:r>
      <w:r w:rsidRPr="000848FF">
        <w:rPr>
          <w:rFonts w:ascii="Times New Roman" w:hAnsi="Times New Roman"/>
          <w:b/>
          <w:i/>
          <w:lang w:val="kk-KZ"/>
        </w:rPr>
        <w:t xml:space="preserve">(жылдық көрсеткіші)» </w:t>
      </w:r>
      <w:r w:rsidRPr="000848FF">
        <w:rPr>
          <w:rFonts w:ascii="Times New Roman" w:hAnsi="Times New Roman"/>
          <w:lang w:val="kk-KZ"/>
        </w:rPr>
        <w:t xml:space="preserve"> индикаторы  жылдық мерзімді көрсеткіш және ол  Статистика комитетімен </w:t>
      </w:r>
      <w:r w:rsidRPr="000848FF">
        <w:rPr>
          <w:rFonts w:ascii="Times New Roman" w:hAnsi="Times New Roman"/>
          <w:bCs/>
          <w:lang w:val="kk-KZ"/>
        </w:rPr>
        <w:t>2018 жылдың шілде айында жарияланады.</w:t>
      </w:r>
    </w:p>
    <w:p w:rsidR="00E32E59" w:rsidRPr="000848FF" w:rsidRDefault="00E32E59" w:rsidP="00E32E59">
      <w:pPr>
        <w:pStyle w:val="a6"/>
        <w:keepNext/>
        <w:keepLines/>
        <w:spacing w:before="0" w:beforeAutospacing="0" w:after="0" w:afterAutospacing="0"/>
        <w:ind w:firstLine="567"/>
        <w:jc w:val="both"/>
        <w:rPr>
          <w:rFonts w:ascii="Times New Roman" w:eastAsia="Calibri" w:hAnsi="Times New Roman" w:cs="Times New Roman"/>
          <w:b/>
          <w:sz w:val="22"/>
          <w:szCs w:val="22"/>
          <w:lang w:val="kk-KZ"/>
        </w:rPr>
      </w:pPr>
      <w:r w:rsidRPr="000848FF">
        <w:rPr>
          <w:rFonts w:ascii="Times New Roman" w:eastAsia="Calibri" w:hAnsi="Times New Roman" w:cs="Times New Roman"/>
          <w:b/>
          <w:sz w:val="22"/>
          <w:szCs w:val="22"/>
          <w:lang w:val="kk-KZ"/>
        </w:rPr>
        <w:t>3.2.5. Өңіраралық ынтымақтастық</w:t>
      </w:r>
    </w:p>
    <w:p w:rsidR="00E32E59" w:rsidRPr="000848FF" w:rsidRDefault="00E32E59" w:rsidP="00E32E59">
      <w:pPr>
        <w:spacing w:after="0" w:line="240" w:lineRule="auto"/>
        <w:ind w:firstLine="567"/>
        <w:rPr>
          <w:rFonts w:ascii="Times New Roman" w:hAnsi="Times New Roman"/>
          <w:b/>
          <w:lang w:val="kk-KZ"/>
        </w:rPr>
      </w:pPr>
      <w:r w:rsidRPr="000848FF">
        <w:rPr>
          <w:rFonts w:ascii="Times New Roman" w:hAnsi="Times New Roman"/>
          <w:b/>
          <w:lang w:val="kk-KZ"/>
        </w:rPr>
        <w:t>Мақсат 3.2.5.1: Өңіраралық ынтымақтастықты дамыту</w:t>
      </w:r>
    </w:p>
    <w:p w:rsidR="00E32E59" w:rsidRPr="000848FF" w:rsidRDefault="00E32E59" w:rsidP="00E32E59">
      <w:pPr>
        <w:spacing w:after="0" w:line="240" w:lineRule="auto"/>
        <w:jc w:val="both"/>
        <w:rPr>
          <w:rFonts w:ascii="Times New Roman" w:hAnsi="Times New Roman"/>
          <w:b/>
          <w:lang w:val="kk-KZ"/>
        </w:rPr>
      </w:pPr>
      <w:r w:rsidRPr="000848FF">
        <w:rPr>
          <w:rFonts w:ascii="Times New Roman" w:hAnsi="Times New Roman"/>
          <w:lang w:val="kk-KZ"/>
        </w:rPr>
        <w:t>Бөлімде 2 индикатор. 2017 жылғы ресми статистикалық деректер 2018 жылдың шілде және қараша айларында жарияланады.</w:t>
      </w:r>
    </w:p>
    <w:p w:rsidR="00E32E59" w:rsidRPr="000848FF" w:rsidRDefault="00E32E59" w:rsidP="00E32E59">
      <w:pPr>
        <w:tabs>
          <w:tab w:val="left" w:pos="3390"/>
        </w:tabs>
        <w:spacing w:after="0" w:line="240" w:lineRule="auto"/>
        <w:ind w:firstLine="567"/>
        <w:rPr>
          <w:rFonts w:ascii="Times New Roman" w:eastAsia="Times New Roman" w:hAnsi="Times New Roman"/>
          <w:b/>
          <w:lang w:val="kk-KZ" w:eastAsia="ru-RU"/>
        </w:rPr>
      </w:pPr>
      <w:r w:rsidRPr="000848FF">
        <w:rPr>
          <w:rFonts w:ascii="Times New Roman" w:eastAsia="Times New Roman" w:hAnsi="Times New Roman"/>
          <w:b/>
          <w:lang w:val="kk-KZ" w:eastAsia="ru-RU"/>
        </w:rPr>
        <w:t xml:space="preserve">3.2.6. </w:t>
      </w:r>
      <w:r w:rsidRPr="000848FF">
        <w:rPr>
          <w:rFonts w:ascii="Times New Roman" w:hAnsi="Times New Roman"/>
          <w:b/>
          <w:lang w:val="kk-KZ"/>
        </w:rPr>
        <w:t>Инновациялар және инвестициялар</w:t>
      </w:r>
    </w:p>
    <w:p w:rsidR="00E32E59" w:rsidRPr="000848FF" w:rsidRDefault="00E32E59" w:rsidP="00E32E59">
      <w:pPr>
        <w:tabs>
          <w:tab w:val="left" w:pos="3390"/>
        </w:tabs>
        <w:spacing w:after="0" w:line="240" w:lineRule="auto"/>
        <w:ind w:firstLine="567"/>
        <w:jc w:val="both"/>
        <w:rPr>
          <w:rFonts w:ascii="Times New Roman" w:hAnsi="Times New Roman"/>
          <w:b/>
          <w:lang w:val="kk-KZ"/>
        </w:rPr>
      </w:pPr>
      <w:r w:rsidRPr="000848FF">
        <w:rPr>
          <w:rFonts w:ascii="Times New Roman" w:hAnsi="Times New Roman"/>
          <w:b/>
          <w:lang w:val="kk-KZ"/>
        </w:rPr>
        <w:t>Мақсат 3.2.6.1: Инновацияны дамыту және инвестицияны арттыру</w:t>
      </w:r>
    </w:p>
    <w:p w:rsidR="00E32E59" w:rsidRPr="000848FF" w:rsidRDefault="00E32E59" w:rsidP="00E32E59">
      <w:pPr>
        <w:spacing w:after="0" w:line="240" w:lineRule="auto"/>
        <w:ind w:firstLine="567"/>
        <w:jc w:val="both"/>
        <w:rPr>
          <w:rFonts w:ascii="Times New Roman" w:hAnsi="Times New Roman"/>
          <w:lang w:val="kk-KZ"/>
        </w:rPr>
      </w:pPr>
      <w:r w:rsidRPr="000848FF">
        <w:rPr>
          <w:rFonts w:ascii="Times New Roman" w:hAnsi="Times New Roman"/>
          <w:lang w:val="kk-KZ"/>
        </w:rPr>
        <w:t xml:space="preserve">Бөлімде 5 индикатор қарастырылған, оның </w:t>
      </w:r>
      <w:r w:rsidR="008F0B0A" w:rsidRPr="000848FF">
        <w:rPr>
          <w:rFonts w:ascii="Times New Roman" w:hAnsi="Times New Roman"/>
          <w:lang w:val="kk-KZ"/>
        </w:rPr>
        <w:t>ішінде 1 индикатор орындалды</w:t>
      </w:r>
      <w:r w:rsidR="00DF52D5" w:rsidRPr="000848FF">
        <w:rPr>
          <w:rFonts w:ascii="Times New Roman" w:hAnsi="Times New Roman"/>
          <w:lang w:val="kk-KZ"/>
        </w:rPr>
        <w:t>,</w:t>
      </w:r>
      <w:r w:rsidR="008F0B0A" w:rsidRPr="000848FF">
        <w:rPr>
          <w:rFonts w:ascii="Times New Roman" w:hAnsi="Times New Roman"/>
          <w:lang w:val="kk-KZ"/>
        </w:rPr>
        <w:t xml:space="preserve"> </w:t>
      </w:r>
      <w:r w:rsidRPr="000848FF">
        <w:rPr>
          <w:rFonts w:ascii="Times New Roman" w:hAnsi="Times New Roman"/>
          <w:lang w:val="kk-KZ"/>
        </w:rPr>
        <w:t xml:space="preserve">2 индикатор </w:t>
      </w:r>
      <w:r w:rsidR="008F0B0A" w:rsidRPr="000848FF">
        <w:rPr>
          <w:rFonts w:ascii="Times New Roman" w:hAnsi="Times New Roman"/>
          <w:b/>
          <w:i/>
          <w:lang w:val="kk-KZ"/>
        </w:rPr>
        <w:t>«</w:t>
      </w:r>
      <w:r w:rsidR="008F0B0A" w:rsidRPr="000848FF">
        <w:rPr>
          <w:rFonts w:ascii="Times New Roman" w:eastAsia="Times New Roman" w:hAnsi="Times New Roman"/>
          <w:b/>
          <w:i/>
          <w:lang w:val="kk-KZ"/>
        </w:rPr>
        <w:t>Негізгі капиталға салынған  инвестициялардың жалпы көлеміндегі сыртқы инвестициялар үлесі</w:t>
      </w:r>
      <w:r w:rsidR="008F0B0A" w:rsidRPr="000848FF">
        <w:rPr>
          <w:rFonts w:ascii="Times New Roman" w:hAnsi="Times New Roman"/>
          <w:b/>
          <w:i/>
          <w:lang w:val="kk-KZ"/>
        </w:rPr>
        <w:t>»</w:t>
      </w:r>
      <w:r w:rsidR="00DF52D5" w:rsidRPr="000848FF">
        <w:rPr>
          <w:rFonts w:ascii="Times New Roman" w:hAnsi="Times New Roman"/>
          <w:b/>
          <w:i/>
          <w:lang w:val="kk-KZ"/>
        </w:rPr>
        <w:t xml:space="preserve">, </w:t>
      </w:r>
      <w:r w:rsidR="00DF52D5" w:rsidRPr="000848FF">
        <w:rPr>
          <w:rFonts w:ascii="Times New Roman" w:eastAsia="Times New Roman" w:hAnsi="Times New Roman"/>
          <w:lang w:val="kk-KZ"/>
        </w:rPr>
        <w:t>Батыс Қытай – Батыс Еуропа» автобаны құрылысының аяқталуына</w:t>
      </w:r>
      <w:r w:rsidR="008F0B0A" w:rsidRPr="000848FF">
        <w:rPr>
          <w:rFonts w:ascii="Times New Roman" w:hAnsi="Times New Roman"/>
          <w:b/>
          <w:i/>
          <w:lang w:val="kk-KZ"/>
        </w:rPr>
        <w:t>, «</w:t>
      </w:r>
      <w:r w:rsidR="00DF52D5" w:rsidRPr="000848FF">
        <w:rPr>
          <w:rFonts w:ascii="Times New Roman" w:eastAsia="Times New Roman" w:hAnsi="Times New Roman"/>
          <w:b/>
          <w:i/>
          <w:lang w:val="kk-KZ"/>
        </w:rPr>
        <w:t>Шикізаттық емес секторының негізгі капиталына салынған инвестицияның 2015 жылға өсімі (мемлекеттік бюджеттен инвестицияларды қоспағанда)</w:t>
      </w:r>
      <w:r w:rsidR="008F0B0A" w:rsidRPr="000848FF">
        <w:rPr>
          <w:rFonts w:ascii="Times New Roman" w:hAnsi="Times New Roman"/>
          <w:b/>
          <w:i/>
          <w:lang w:val="kk-KZ"/>
        </w:rPr>
        <w:t>»</w:t>
      </w:r>
      <w:r w:rsidR="00DF52D5" w:rsidRPr="000848FF">
        <w:rPr>
          <w:rFonts w:ascii="Times New Roman" w:hAnsi="Times New Roman"/>
          <w:b/>
          <w:i/>
          <w:lang w:val="kk-KZ"/>
        </w:rPr>
        <w:t xml:space="preserve">, </w:t>
      </w:r>
      <w:r w:rsidR="00DF52D5" w:rsidRPr="000848FF">
        <w:rPr>
          <w:rFonts w:ascii="Times New Roman" w:eastAsia="Times New Roman" w:hAnsi="Times New Roman"/>
          <w:lang w:val="kk-KZ"/>
        </w:rPr>
        <w:t xml:space="preserve"> азиаттық газ құбыры құырылысының аяқталуына байланысты орындалмады, </w:t>
      </w:r>
      <w:r w:rsidR="00474E43" w:rsidRPr="000848FF">
        <w:rPr>
          <w:rFonts w:ascii="Times New Roman" w:eastAsia="Times New Roman" w:hAnsi="Times New Roman"/>
          <w:lang w:val="kk-KZ"/>
        </w:rPr>
        <w:t xml:space="preserve"> 2 индикатор </w:t>
      </w:r>
      <w:r w:rsidR="00474E43" w:rsidRPr="000848FF">
        <w:rPr>
          <w:rFonts w:ascii="Times New Roman" w:eastAsia="Times New Roman" w:hAnsi="Times New Roman"/>
          <w:lang w:val="kk-KZ" w:eastAsia="ru-RU"/>
        </w:rPr>
        <w:t xml:space="preserve">бойынша деректер </w:t>
      </w:r>
      <w:r w:rsidRPr="000848FF">
        <w:rPr>
          <w:rFonts w:ascii="Times New Roman" w:eastAsia="Times New Roman" w:hAnsi="Times New Roman"/>
          <w:i/>
          <w:lang w:val="kk-KZ" w:eastAsia="ru-RU"/>
        </w:rPr>
        <w:t>«Жұмыс істеп тұрған кәсіпорындардың ішіндегі инновациялық белсенді кәсіпорындардың үлесі»</w:t>
      </w:r>
      <w:r w:rsidRPr="000848FF">
        <w:rPr>
          <w:rFonts w:ascii="Times New Roman" w:hAnsi="Times New Roman"/>
          <w:lang w:val="kk-KZ"/>
        </w:rPr>
        <w:t xml:space="preserve"> және </w:t>
      </w:r>
      <w:r w:rsidRPr="000848FF">
        <w:rPr>
          <w:rFonts w:ascii="Times New Roman" w:eastAsia="Times New Roman" w:hAnsi="Times New Roman"/>
          <w:i/>
          <w:lang w:val="kk-KZ" w:eastAsia="ru-RU"/>
        </w:rPr>
        <w:t xml:space="preserve">«Жалпы өңірлік өнімнің көлеміндегі инновациялық өнімнің үлесін ұлғайту» </w:t>
      </w:r>
      <w:r w:rsidRPr="000848FF">
        <w:rPr>
          <w:rFonts w:ascii="Times New Roman" w:hAnsi="Times New Roman"/>
          <w:lang w:val="kk-KZ"/>
        </w:rPr>
        <w:t xml:space="preserve">статистика департаментімен </w:t>
      </w:r>
      <w:r w:rsidRPr="000848FF">
        <w:rPr>
          <w:rFonts w:ascii="Times New Roman" w:eastAsia="Times New Roman" w:hAnsi="Times New Roman"/>
          <w:lang w:val="kk-KZ" w:eastAsia="ru-RU"/>
        </w:rPr>
        <w:t xml:space="preserve">2017 жылдың </w:t>
      </w:r>
      <w:r w:rsidRPr="000848FF">
        <w:rPr>
          <w:rFonts w:ascii="Times New Roman" w:hAnsi="Times New Roman"/>
          <w:lang w:val="kk-KZ"/>
        </w:rPr>
        <w:t xml:space="preserve">маусым айында жарияланады. </w:t>
      </w:r>
    </w:p>
    <w:p w:rsidR="00E32E59" w:rsidRPr="000848FF" w:rsidRDefault="00E32E59" w:rsidP="00E32E59">
      <w:pPr>
        <w:tabs>
          <w:tab w:val="left" w:pos="3390"/>
        </w:tabs>
        <w:spacing w:after="0" w:line="240" w:lineRule="auto"/>
        <w:ind w:firstLine="567"/>
        <w:jc w:val="both"/>
        <w:rPr>
          <w:rFonts w:ascii="Times New Roman" w:eastAsia="Times New Roman" w:hAnsi="Times New Roman"/>
          <w:b/>
          <w:lang w:val="kk-KZ"/>
        </w:rPr>
      </w:pPr>
      <w:r w:rsidRPr="000848FF">
        <w:rPr>
          <w:rFonts w:ascii="Times New Roman" w:eastAsia="Times New Roman" w:hAnsi="Times New Roman"/>
          <w:b/>
          <w:lang w:val="kk-KZ"/>
        </w:rPr>
        <w:t xml:space="preserve"> 3.2.7. Экономикалық өсім орталықтарын дамыту</w:t>
      </w:r>
    </w:p>
    <w:p w:rsidR="00E32E59" w:rsidRPr="000848FF" w:rsidRDefault="00E32E59" w:rsidP="00E32E59">
      <w:pPr>
        <w:tabs>
          <w:tab w:val="left" w:pos="3390"/>
        </w:tabs>
        <w:spacing w:after="0" w:line="240" w:lineRule="auto"/>
        <w:ind w:firstLine="567"/>
        <w:jc w:val="both"/>
        <w:rPr>
          <w:rFonts w:ascii="Times New Roman" w:hAnsi="Times New Roman"/>
          <w:lang w:val="kk-KZ"/>
        </w:rPr>
      </w:pPr>
      <w:r w:rsidRPr="000848FF">
        <w:rPr>
          <w:rFonts w:ascii="Times New Roman" w:eastAsia="Times New Roman" w:hAnsi="Times New Roman"/>
          <w:b/>
          <w:lang w:val="kk-KZ"/>
        </w:rPr>
        <w:t>Мақсат 3.2.7.1: Экономикалық өсім орталықтарын дамыту</w:t>
      </w:r>
      <w:r w:rsidRPr="000848FF">
        <w:rPr>
          <w:rFonts w:ascii="Times New Roman" w:hAnsi="Times New Roman"/>
          <w:lang w:val="kk-KZ"/>
        </w:rPr>
        <w:t xml:space="preserve"> </w:t>
      </w:r>
    </w:p>
    <w:p w:rsidR="001A6BB7" w:rsidRPr="000848FF" w:rsidRDefault="00E32E59" w:rsidP="00E32E59">
      <w:pPr>
        <w:tabs>
          <w:tab w:val="left" w:pos="3390"/>
        </w:tabs>
        <w:spacing w:after="0" w:line="240" w:lineRule="auto"/>
        <w:ind w:firstLine="567"/>
        <w:jc w:val="both"/>
        <w:rPr>
          <w:rFonts w:ascii="Times New Roman" w:hAnsi="Times New Roman"/>
          <w:lang w:val="kk-KZ"/>
        </w:rPr>
      </w:pPr>
      <w:r w:rsidRPr="000848FF">
        <w:rPr>
          <w:rFonts w:ascii="Times New Roman" w:hAnsi="Times New Roman"/>
          <w:lang w:val="kk-KZ"/>
        </w:rPr>
        <w:t xml:space="preserve">Бөлімде </w:t>
      </w:r>
      <w:r w:rsidR="001A6BB7" w:rsidRPr="000848FF">
        <w:rPr>
          <w:rFonts w:ascii="Times New Roman" w:hAnsi="Times New Roman"/>
          <w:lang w:val="kk-KZ"/>
        </w:rPr>
        <w:t>28</w:t>
      </w:r>
      <w:r w:rsidRPr="000848FF">
        <w:rPr>
          <w:rFonts w:ascii="Times New Roman" w:hAnsi="Times New Roman"/>
          <w:lang w:val="kk-KZ"/>
        </w:rPr>
        <w:t xml:space="preserve"> индикатор, </w:t>
      </w:r>
      <w:r w:rsidR="001A6BB7" w:rsidRPr="000848FF">
        <w:rPr>
          <w:rFonts w:ascii="Times New Roman" w:hAnsi="Times New Roman"/>
          <w:lang w:val="kk-KZ"/>
        </w:rPr>
        <w:t>барлық индикаторлар</w:t>
      </w:r>
      <w:r w:rsidRPr="000848FF">
        <w:rPr>
          <w:rFonts w:ascii="Times New Roman" w:hAnsi="Times New Roman"/>
          <w:lang w:val="kk-KZ"/>
        </w:rPr>
        <w:t xml:space="preserve"> орындалды</w:t>
      </w:r>
      <w:r w:rsidR="001A6BB7" w:rsidRPr="000848FF">
        <w:rPr>
          <w:rFonts w:ascii="Times New Roman" w:hAnsi="Times New Roman"/>
          <w:lang w:val="kk-KZ"/>
        </w:rPr>
        <w:t>.</w:t>
      </w:r>
    </w:p>
    <w:p w:rsidR="00E32E59" w:rsidRPr="000848FF" w:rsidRDefault="00E32E59" w:rsidP="00E32E59">
      <w:pPr>
        <w:spacing w:after="0" w:line="240" w:lineRule="auto"/>
        <w:ind w:firstLine="567"/>
        <w:rPr>
          <w:rFonts w:ascii="Times New Roman" w:eastAsia="Times New Roman" w:hAnsi="Times New Roman"/>
          <w:b/>
          <w:lang w:val="kk-KZ"/>
        </w:rPr>
      </w:pPr>
      <w:r w:rsidRPr="000848FF">
        <w:rPr>
          <w:rFonts w:ascii="Times New Roman" w:eastAsia="Times New Roman" w:hAnsi="Times New Roman"/>
          <w:b/>
          <w:lang w:val="kk-KZ"/>
        </w:rPr>
        <w:t xml:space="preserve">Бағыт: Әлеуметтік сала </w:t>
      </w:r>
    </w:p>
    <w:p w:rsidR="00E32E59" w:rsidRPr="000848FF" w:rsidRDefault="00E32E59" w:rsidP="00E32E59">
      <w:pPr>
        <w:spacing w:after="0" w:line="240" w:lineRule="auto"/>
        <w:ind w:firstLine="567"/>
        <w:rPr>
          <w:rFonts w:ascii="Times New Roman" w:eastAsiaTheme="minorHAnsi" w:hAnsi="Times New Roman"/>
          <w:b/>
          <w:lang w:val="kk-KZ"/>
        </w:rPr>
      </w:pPr>
      <w:r w:rsidRPr="000848FF">
        <w:rPr>
          <w:rFonts w:ascii="Times New Roman" w:eastAsiaTheme="minorHAnsi" w:hAnsi="Times New Roman"/>
          <w:b/>
          <w:lang w:val="kk-KZ"/>
        </w:rPr>
        <w:t>Мақсат 3.2.8.1: Білім беру саласындағы қызмет сапасын арттыру</w:t>
      </w:r>
    </w:p>
    <w:p w:rsidR="00B4694F" w:rsidRPr="000848FF" w:rsidRDefault="00B4694F" w:rsidP="00B4694F">
      <w:pPr>
        <w:spacing w:after="0" w:line="240" w:lineRule="auto"/>
        <w:ind w:firstLine="567"/>
        <w:rPr>
          <w:rFonts w:ascii="Times New Roman" w:hAnsi="Times New Roman"/>
          <w:lang w:val="kk-KZ"/>
        </w:rPr>
      </w:pPr>
      <w:r w:rsidRPr="000848FF">
        <w:rPr>
          <w:rFonts w:ascii="Times New Roman" w:hAnsi="Times New Roman"/>
          <w:lang w:val="kk-KZ"/>
        </w:rPr>
        <w:t>Бөлімде 6 индикатор. 2017 жылдың қорытындысы бойынша  барлық индикаторлар орындалды.</w:t>
      </w:r>
    </w:p>
    <w:p w:rsidR="00E32E59" w:rsidRPr="000848FF" w:rsidRDefault="00E32E59" w:rsidP="00E32E59">
      <w:pPr>
        <w:spacing w:after="0" w:line="240" w:lineRule="auto"/>
        <w:ind w:firstLine="567"/>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3.2.8.2: Жастарға жағдай жасау және қолдау көрсету</w:t>
      </w:r>
    </w:p>
    <w:p w:rsidR="00B4694F" w:rsidRPr="000848FF" w:rsidRDefault="00B4694F" w:rsidP="00B4694F">
      <w:pPr>
        <w:spacing w:after="0" w:line="240" w:lineRule="auto"/>
        <w:ind w:firstLine="567"/>
        <w:jc w:val="both"/>
        <w:rPr>
          <w:rFonts w:ascii="Times New Roman" w:hAnsi="Times New Roman"/>
          <w:lang w:val="kk-KZ"/>
        </w:rPr>
      </w:pPr>
      <w:r w:rsidRPr="000848FF">
        <w:rPr>
          <w:rFonts w:ascii="Times New Roman" w:hAnsi="Times New Roman"/>
          <w:lang w:val="kk-KZ"/>
        </w:rPr>
        <w:t>Бөлімде 4 индикатор. 2017 жылдың қорытындысы бойынша 3 индикатор орындалды, «15-28 жас аралығындағы жастардың  NEET-тегі  үлесі,  % (NEET – англ. Not in Education, Employment or Training)»  индикатор бойынша мәлімет 2018 жылдың 1 тоқсанында ұсынылады.</w:t>
      </w:r>
    </w:p>
    <w:p w:rsidR="00E32E59" w:rsidRPr="000848FF" w:rsidRDefault="00E32E59" w:rsidP="00E32E59">
      <w:pPr>
        <w:pStyle w:val="a3"/>
        <w:keepNext/>
        <w:keepLines/>
        <w:ind w:left="0" w:firstLine="567"/>
        <w:jc w:val="both"/>
        <w:rPr>
          <w:rFonts w:cs="Times New Roman"/>
          <w:b/>
          <w:sz w:val="22"/>
          <w:lang w:val="kk-KZ"/>
        </w:rPr>
      </w:pPr>
      <w:r w:rsidRPr="000848FF">
        <w:rPr>
          <w:rFonts w:cs="Times New Roman"/>
          <w:b/>
          <w:sz w:val="22"/>
          <w:lang w:val="kk-KZ"/>
        </w:rPr>
        <w:t>Мақсат 3.2.8.3. Мемлекеттік-жекеменшік әріптестік жобаларын іске асыру</w:t>
      </w:r>
    </w:p>
    <w:p w:rsidR="00E32E59" w:rsidRPr="000848FF" w:rsidRDefault="00E32E59" w:rsidP="00E32E59">
      <w:pPr>
        <w:spacing w:after="0" w:line="240" w:lineRule="auto"/>
        <w:ind w:firstLine="567"/>
        <w:jc w:val="both"/>
        <w:rPr>
          <w:rFonts w:ascii="Times New Roman" w:eastAsiaTheme="minorHAnsi" w:hAnsi="Times New Roman"/>
          <w:lang w:val="kk-KZ"/>
        </w:rPr>
      </w:pPr>
      <w:r w:rsidRPr="000848FF">
        <w:rPr>
          <w:rFonts w:ascii="Times New Roman" w:eastAsiaTheme="minorHAnsi" w:hAnsi="Times New Roman"/>
          <w:lang w:val="kk-KZ"/>
        </w:rPr>
        <w:t>Бөлімде 1 индикатор. Жыл қорытындысы бойынша орындалды.</w:t>
      </w:r>
    </w:p>
    <w:p w:rsidR="00E32E59" w:rsidRPr="000848FF" w:rsidRDefault="00E32E59" w:rsidP="00E32E59">
      <w:pPr>
        <w:tabs>
          <w:tab w:val="left" w:pos="3390"/>
        </w:tabs>
        <w:spacing w:after="0" w:line="240" w:lineRule="auto"/>
        <w:ind w:firstLine="567"/>
        <w:jc w:val="both"/>
        <w:rPr>
          <w:rFonts w:ascii="Times New Roman" w:eastAsiaTheme="minorHAnsi" w:hAnsi="Times New Roman"/>
          <w:b/>
          <w:lang w:val="kk-KZ"/>
        </w:rPr>
      </w:pPr>
      <w:r w:rsidRPr="000848FF">
        <w:rPr>
          <w:rFonts w:ascii="Times New Roman" w:eastAsiaTheme="minorHAnsi" w:hAnsi="Times New Roman"/>
          <w:b/>
          <w:lang w:val="kk-KZ"/>
        </w:rPr>
        <w:t xml:space="preserve">3.2.9. Денсаулық сақтау </w:t>
      </w:r>
    </w:p>
    <w:p w:rsidR="00E32E59" w:rsidRPr="000848FF" w:rsidRDefault="00E32E59" w:rsidP="00E32E59">
      <w:pPr>
        <w:tabs>
          <w:tab w:val="left" w:pos="3390"/>
        </w:tabs>
        <w:spacing w:after="0" w:line="240" w:lineRule="auto"/>
        <w:ind w:firstLine="567"/>
        <w:jc w:val="both"/>
        <w:rPr>
          <w:rFonts w:ascii="Times New Roman" w:hAnsi="Times New Roman"/>
          <w:b/>
          <w:bCs/>
          <w:lang w:val="kk-KZ"/>
        </w:rPr>
      </w:pPr>
      <w:r w:rsidRPr="000848FF">
        <w:rPr>
          <w:rFonts w:ascii="Times New Roman" w:hAnsi="Times New Roman"/>
          <w:b/>
          <w:bCs/>
          <w:lang w:val="kk-KZ"/>
        </w:rPr>
        <w:t>Мақсат 3.2.9.1: Медициналық көмектің сапасын және қолжетімділігін арттыру</w:t>
      </w:r>
    </w:p>
    <w:p w:rsidR="00B4694F" w:rsidRPr="000848FF" w:rsidRDefault="00B4694F" w:rsidP="00B4694F">
      <w:pPr>
        <w:tabs>
          <w:tab w:val="left" w:pos="3390"/>
        </w:tabs>
        <w:spacing w:after="0" w:line="240" w:lineRule="auto"/>
        <w:ind w:firstLine="567"/>
        <w:jc w:val="both"/>
        <w:rPr>
          <w:rFonts w:ascii="Times New Roman" w:hAnsi="Times New Roman"/>
          <w:b/>
          <w:bCs/>
          <w:lang w:val="kk-KZ"/>
        </w:rPr>
      </w:pPr>
      <w:r w:rsidRPr="000848FF">
        <w:rPr>
          <w:rFonts w:ascii="Times New Roman" w:hAnsi="Times New Roman"/>
          <w:bCs/>
          <w:lang w:val="kk-KZ"/>
        </w:rPr>
        <w:t>Бөлімде 6 индикатор қарастырылған, оның ішінде 5 орындалды, 1-</w:t>
      </w:r>
      <w:r w:rsidRPr="000848FF">
        <w:rPr>
          <w:rFonts w:ascii="Times New Roman" w:hAnsi="Times New Roman"/>
          <w:b/>
          <w:bCs/>
          <w:lang w:val="kk-KZ"/>
        </w:rPr>
        <w:t xml:space="preserve"> </w:t>
      </w:r>
      <w:r w:rsidRPr="000848FF">
        <w:rPr>
          <w:rFonts w:ascii="Times New Roman" w:hAnsi="Times New Roman"/>
          <w:bCs/>
          <w:lang w:val="kk-KZ"/>
        </w:rPr>
        <w:t xml:space="preserve">еуі </w:t>
      </w:r>
      <w:r w:rsidRPr="000848FF">
        <w:rPr>
          <w:rFonts w:ascii="Times New Roman" w:hAnsi="Times New Roman"/>
          <w:b/>
          <w:lang w:val="kk-KZ"/>
        </w:rPr>
        <w:t>«</w:t>
      </w:r>
      <w:r w:rsidRPr="000848FF">
        <w:rPr>
          <w:rFonts w:ascii="Times New Roman" w:eastAsia="Times New Roman" w:hAnsi="Times New Roman"/>
          <w:b/>
          <w:i/>
          <w:lang w:val="kk-KZ" w:eastAsia="ru-RU"/>
        </w:rPr>
        <w:t>100 мың адамға шаққандағы қатерлі ісіктерден өлімді төмендету</w:t>
      </w:r>
      <w:r w:rsidRPr="000848FF">
        <w:rPr>
          <w:rFonts w:ascii="Times New Roman" w:hAnsi="Times New Roman"/>
          <w:b/>
          <w:i/>
          <w:lang w:val="kk-KZ"/>
        </w:rPr>
        <w:t>»</w:t>
      </w:r>
      <w:r w:rsidRPr="000848FF">
        <w:rPr>
          <w:rFonts w:ascii="Times New Roman" w:hAnsi="Times New Roman"/>
          <w:lang w:val="kk-KZ"/>
        </w:rPr>
        <w:t xml:space="preserve"> индикаторы -  Пациенттер кешігіп жүгінгенінен және диагноз қоюдың қиындығынан оорындалмады.</w:t>
      </w:r>
    </w:p>
    <w:p w:rsidR="00E32E59" w:rsidRPr="000848FF" w:rsidRDefault="00E32E59" w:rsidP="00E32E59">
      <w:pPr>
        <w:tabs>
          <w:tab w:val="left" w:pos="3390"/>
        </w:tabs>
        <w:spacing w:after="0" w:line="240" w:lineRule="auto"/>
        <w:ind w:firstLine="567"/>
        <w:rPr>
          <w:rFonts w:ascii="Times New Roman" w:eastAsiaTheme="minorHAnsi" w:hAnsi="Times New Roman"/>
          <w:b/>
          <w:lang w:val="kk-KZ"/>
        </w:rPr>
      </w:pPr>
      <w:r w:rsidRPr="000848FF">
        <w:rPr>
          <w:rFonts w:ascii="Times New Roman" w:eastAsiaTheme="minorHAnsi" w:hAnsi="Times New Roman"/>
          <w:b/>
          <w:lang w:val="kk-KZ"/>
        </w:rPr>
        <w:t xml:space="preserve">3.2.10. Еңбек және халықты әлеуметтік қорғау </w:t>
      </w:r>
    </w:p>
    <w:p w:rsidR="00E32E59" w:rsidRPr="000848FF" w:rsidRDefault="00E32E59" w:rsidP="00E32E59">
      <w:pPr>
        <w:tabs>
          <w:tab w:val="left" w:pos="3390"/>
        </w:tabs>
        <w:spacing w:after="0" w:line="240" w:lineRule="auto"/>
        <w:ind w:firstLine="567"/>
        <w:jc w:val="both"/>
        <w:rPr>
          <w:rFonts w:ascii="Times New Roman" w:hAnsi="Times New Roman"/>
          <w:b/>
          <w:bCs/>
          <w:lang w:val="kk-KZ"/>
        </w:rPr>
      </w:pPr>
      <w:r w:rsidRPr="000848FF">
        <w:rPr>
          <w:rFonts w:ascii="Times New Roman" w:hAnsi="Times New Roman"/>
          <w:b/>
          <w:lang w:val="kk-KZ"/>
        </w:rPr>
        <w:t>Мақсат 3.2.10.1:</w:t>
      </w:r>
      <w:r w:rsidRPr="000848FF">
        <w:rPr>
          <w:rFonts w:ascii="Times New Roman" w:hAnsi="Times New Roman"/>
          <w:b/>
          <w:bCs/>
          <w:lang w:val="kk-KZ"/>
        </w:rPr>
        <w:t xml:space="preserve"> Жұмыспен қамтуға ықпал ету шараларының тиімділігін арттыру және қауіпсіз еңбекпен қамтамасыз ету</w:t>
      </w:r>
    </w:p>
    <w:p w:rsidR="00B4694F" w:rsidRPr="000848FF" w:rsidRDefault="00B4694F" w:rsidP="00B4694F">
      <w:pPr>
        <w:spacing w:after="0" w:line="240" w:lineRule="auto"/>
        <w:ind w:firstLine="567"/>
        <w:jc w:val="both"/>
        <w:rPr>
          <w:rFonts w:ascii="Times New Roman" w:hAnsi="Times New Roman"/>
          <w:lang w:val="kk-KZ"/>
        </w:rPr>
      </w:pPr>
      <w:r w:rsidRPr="000848FF">
        <w:rPr>
          <w:rFonts w:ascii="Times New Roman" w:hAnsi="Times New Roman"/>
          <w:lang w:val="kk-KZ"/>
        </w:rPr>
        <w:t>Бөлімде 10 индикатор. 201</w:t>
      </w:r>
      <w:r w:rsidR="0012733B" w:rsidRPr="000848FF">
        <w:rPr>
          <w:rFonts w:ascii="Times New Roman" w:hAnsi="Times New Roman"/>
          <w:lang w:val="kk-KZ"/>
        </w:rPr>
        <w:t>7</w:t>
      </w:r>
      <w:r w:rsidRPr="000848FF">
        <w:rPr>
          <w:rFonts w:ascii="Times New Roman" w:hAnsi="Times New Roman"/>
          <w:lang w:val="kk-KZ"/>
        </w:rPr>
        <w:t xml:space="preserve"> жылдың қорытындысы бойынша 7 индикатор орындалды, </w:t>
      </w:r>
      <w:r w:rsidRPr="000848FF">
        <w:rPr>
          <w:rFonts w:ascii="Times New Roman" w:hAnsi="Times New Roman"/>
          <w:i/>
          <w:lang w:val="kk-KZ"/>
        </w:rPr>
        <w:t>«Жұмыссыздық деңгейі; Әйелдер жұмыссыздығының деңгейі; Жастар жұмыссыздығының деңгейі»</w:t>
      </w:r>
      <w:r w:rsidRPr="000848FF">
        <w:rPr>
          <w:rFonts w:ascii="Times New Roman" w:hAnsi="Times New Roman"/>
          <w:lang w:val="kk-KZ"/>
        </w:rPr>
        <w:t xml:space="preserve"> индикаторларының  2017 жылдың қорытындысы бойынша  мәліметі 2017 жылдың сәуір-мамыр айларында ұсынылады.</w:t>
      </w:r>
    </w:p>
    <w:p w:rsidR="00E32E59" w:rsidRPr="000848FF" w:rsidRDefault="00E32E59" w:rsidP="00E32E59">
      <w:pPr>
        <w:spacing w:after="0" w:line="240" w:lineRule="auto"/>
        <w:ind w:firstLine="708"/>
        <w:jc w:val="both"/>
        <w:rPr>
          <w:rFonts w:ascii="Times New Roman" w:hAnsi="Times New Roman"/>
          <w:b/>
          <w:bCs/>
          <w:lang w:val="kk-KZ"/>
        </w:rPr>
      </w:pPr>
      <w:r w:rsidRPr="000848FF">
        <w:rPr>
          <w:rFonts w:ascii="Times New Roman" w:hAnsi="Times New Roman"/>
          <w:b/>
          <w:lang w:val="kk-KZ"/>
        </w:rPr>
        <w:t>Мақсат 3.2.10.2:</w:t>
      </w:r>
      <w:r w:rsidRPr="000848FF">
        <w:rPr>
          <w:rFonts w:ascii="Times New Roman" w:hAnsi="Times New Roman"/>
          <w:b/>
          <w:bCs/>
          <w:lang w:val="kk-KZ"/>
        </w:rPr>
        <w:t xml:space="preserve"> Халықты жұмыспен қамту және азаматтарды қорғау үшін тиімді жүйе құру</w:t>
      </w:r>
    </w:p>
    <w:p w:rsidR="00B4694F" w:rsidRPr="000848FF" w:rsidRDefault="00B4694F" w:rsidP="00B4694F">
      <w:pPr>
        <w:spacing w:after="0" w:line="240" w:lineRule="auto"/>
        <w:ind w:firstLine="708"/>
        <w:jc w:val="both"/>
        <w:rPr>
          <w:rFonts w:ascii="Times New Roman" w:hAnsi="Times New Roman"/>
          <w:lang w:val="kk-KZ"/>
        </w:rPr>
      </w:pPr>
      <w:r w:rsidRPr="000848FF">
        <w:rPr>
          <w:rFonts w:ascii="Times New Roman" w:hAnsi="Times New Roman"/>
          <w:lang w:val="kk-KZ"/>
        </w:rPr>
        <w:t xml:space="preserve">Бөлімде 4 индикатор. 2015 жылдың қорытындысы бойынша 3 индикатор орындалды, </w:t>
      </w:r>
      <w:r w:rsidRPr="000848FF">
        <w:rPr>
          <w:rFonts w:ascii="Times New Roman" w:hAnsi="Times New Roman"/>
          <w:i/>
          <w:lang w:val="kk-KZ"/>
        </w:rPr>
        <w:t>«Жалпы халық саны ішіндегі табысы күнкөріс деңгейінен төмен халық үлесі»</w:t>
      </w:r>
      <w:r w:rsidRPr="000848FF">
        <w:rPr>
          <w:rFonts w:ascii="Times New Roman" w:hAnsi="Times New Roman"/>
          <w:lang w:val="kk-KZ"/>
        </w:rPr>
        <w:t xml:space="preserve"> индикатордың 2017 жылдың қорытындысы бойынша  мәлімет 2018 жылдың сәуір-мамыр айларында ұсынылады.</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 xml:space="preserve">3.2.11. Мәдениет </w:t>
      </w:r>
    </w:p>
    <w:p w:rsidR="00E32E59" w:rsidRPr="000848FF" w:rsidRDefault="00E32E59" w:rsidP="00E32E59">
      <w:pPr>
        <w:spacing w:after="0" w:line="240" w:lineRule="auto"/>
        <w:ind w:firstLine="708"/>
        <w:jc w:val="both"/>
        <w:rPr>
          <w:rFonts w:ascii="Times New Roman" w:eastAsia="Times New Roman" w:hAnsi="Times New Roman"/>
          <w:b/>
          <w:lang w:val="kk-KZ"/>
        </w:rPr>
      </w:pPr>
      <w:r w:rsidRPr="000848FF">
        <w:rPr>
          <w:rFonts w:ascii="Times New Roman" w:hAnsi="Times New Roman"/>
          <w:b/>
          <w:bCs/>
          <w:lang w:val="kk-KZ"/>
        </w:rPr>
        <w:t>Мақсат 3.2.11.1:</w:t>
      </w:r>
      <w:r w:rsidRPr="000848FF">
        <w:rPr>
          <w:rFonts w:ascii="Times New Roman" w:eastAsia="Times New Roman" w:hAnsi="Times New Roman"/>
          <w:b/>
          <w:lang w:val="kk-KZ"/>
        </w:rPr>
        <w:t xml:space="preserve"> Халықтың мәдени-көпшілік уақытын дамыту үшін жағдай жасау</w:t>
      </w:r>
    </w:p>
    <w:p w:rsidR="00B4694F" w:rsidRPr="000848FF" w:rsidRDefault="00B4694F" w:rsidP="00B4694F">
      <w:pPr>
        <w:spacing w:after="0" w:line="240" w:lineRule="auto"/>
        <w:ind w:firstLine="709"/>
        <w:jc w:val="both"/>
        <w:rPr>
          <w:rFonts w:ascii="Times New Roman" w:hAnsi="Times New Roman"/>
          <w:lang w:val="kk-KZ"/>
        </w:rPr>
      </w:pPr>
      <w:r w:rsidRPr="000848FF">
        <w:rPr>
          <w:rFonts w:ascii="Times New Roman" w:hAnsi="Times New Roman"/>
          <w:lang w:val="kk-KZ"/>
        </w:rPr>
        <w:t>Бөлімде 4 индикатор. 2017 жылдың қорытындысы бойынша индикаторлар орындалды.</w:t>
      </w:r>
    </w:p>
    <w:p w:rsidR="0012733B" w:rsidRPr="000848FF" w:rsidRDefault="0012733B" w:rsidP="0012733B">
      <w:pPr>
        <w:spacing w:after="0" w:line="240" w:lineRule="auto"/>
        <w:ind w:left="709"/>
        <w:jc w:val="both"/>
        <w:rPr>
          <w:rFonts w:ascii="Times New Roman" w:hAnsi="Times New Roman"/>
          <w:b/>
          <w:bCs/>
          <w:lang w:val="kk-KZ"/>
        </w:rPr>
      </w:pPr>
      <w:r w:rsidRPr="000848FF">
        <w:rPr>
          <w:rFonts w:ascii="Times New Roman" w:hAnsi="Times New Roman"/>
          <w:b/>
          <w:lang w:val="kk-KZ"/>
        </w:rPr>
        <w:t xml:space="preserve">3.2.12. </w:t>
      </w:r>
      <w:r w:rsidR="00447922" w:rsidRPr="000848FF">
        <w:rPr>
          <w:rFonts w:ascii="Times New Roman" w:eastAsia="Times New Roman" w:hAnsi="Times New Roman"/>
          <w:b/>
          <w:lang w:val="kk-KZ"/>
        </w:rPr>
        <w:t>Дене шынықтыру және спорт</w:t>
      </w:r>
      <w:r w:rsidR="00447922" w:rsidRPr="000848FF">
        <w:rPr>
          <w:rFonts w:ascii="Times New Roman" w:hAnsi="Times New Roman"/>
          <w:b/>
          <w:lang w:val="kk-KZ"/>
        </w:rPr>
        <w:t xml:space="preserve">  </w:t>
      </w:r>
    </w:p>
    <w:p w:rsidR="00E32E59" w:rsidRPr="000848FF" w:rsidRDefault="00E32E59" w:rsidP="00E32E59">
      <w:pPr>
        <w:spacing w:after="0" w:line="240" w:lineRule="auto"/>
        <w:ind w:firstLine="708"/>
        <w:rPr>
          <w:rFonts w:ascii="Times New Roman" w:eastAsiaTheme="minorHAnsi" w:hAnsi="Times New Roman"/>
          <w:b/>
          <w:lang w:val="kk-KZ"/>
        </w:rPr>
      </w:pPr>
      <w:r w:rsidRPr="000848FF">
        <w:rPr>
          <w:rFonts w:ascii="Times New Roman" w:eastAsiaTheme="minorHAnsi" w:hAnsi="Times New Roman"/>
          <w:b/>
          <w:lang w:val="kk-KZ"/>
        </w:rPr>
        <w:t>Мақсат 3.2.12.1: Жаппай спортпен шұғылдану үшін жағдай жасау</w:t>
      </w:r>
    </w:p>
    <w:p w:rsidR="00B4694F" w:rsidRPr="000848FF" w:rsidRDefault="00B4694F" w:rsidP="00B4694F">
      <w:pPr>
        <w:spacing w:after="0" w:line="240" w:lineRule="auto"/>
        <w:ind w:firstLine="708"/>
        <w:jc w:val="both"/>
        <w:rPr>
          <w:rFonts w:ascii="Times New Roman" w:hAnsi="Times New Roman"/>
          <w:lang w:val="kk-KZ"/>
        </w:rPr>
      </w:pPr>
      <w:r w:rsidRPr="000848FF">
        <w:rPr>
          <w:rFonts w:ascii="Times New Roman" w:hAnsi="Times New Roman"/>
          <w:lang w:val="kk-KZ"/>
        </w:rPr>
        <w:t>Бөлімде 2 индикатор. 2017 жылдың қорытындысы бойынша индикаторлар орындалды.</w:t>
      </w:r>
    </w:p>
    <w:p w:rsidR="0012733B" w:rsidRPr="000848FF" w:rsidRDefault="0012733B" w:rsidP="0012733B">
      <w:pPr>
        <w:spacing w:after="0" w:line="240" w:lineRule="auto"/>
        <w:ind w:left="709"/>
        <w:jc w:val="both"/>
        <w:rPr>
          <w:rFonts w:ascii="Times New Roman" w:hAnsi="Times New Roman"/>
          <w:b/>
          <w:bCs/>
          <w:lang w:val="kk-KZ"/>
        </w:rPr>
      </w:pPr>
      <w:r w:rsidRPr="000848FF">
        <w:rPr>
          <w:rFonts w:ascii="Times New Roman" w:hAnsi="Times New Roman"/>
          <w:b/>
          <w:lang w:val="kk-KZ"/>
        </w:rPr>
        <w:t>3.2.13.</w:t>
      </w:r>
      <w:r w:rsidRPr="000848FF">
        <w:rPr>
          <w:rFonts w:ascii="Times New Roman" w:eastAsia="Times New Roman" w:hAnsi="Times New Roman"/>
          <w:b/>
          <w:lang w:val="kk-KZ" w:eastAsia="ru-RU"/>
        </w:rPr>
        <w:t xml:space="preserve"> Туризм</w:t>
      </w:r>
      <w:r w:rsidRPr="000848FF">
        <w:rPr>
          <w:rFonts w:ascii="Times New Roman" w:hAnsi="Times New Roman"/>
          <w:b/>
          <w:bCs/>
          <w:lang w:val="kk-KZ"/>
        </w:rPr>
        <w:t xml:space="preserve"> </w:t>
      </w:r>
    </w:p>
    <w:p w:rsidR="00E32E59" w:rsidRPr="000848FF" w:rsidRDefault="00E32E59" w:rsidP="00E32E59">
      <w:pPr>
        <w:spacing w:after="0" w:line="240" w:lineRule="auto"/>
        <w:ind w:firstLine="708"/>
        <w:rPr>
          <w:rFonts w:ascii="Times New Roman" w:hAnsi="Times New Roman"/>
          <w:b/>
          <w:lang w:val="kk-KZ"/>
        </w:rPr>
      </w:pPr>
      <w:r w:rsidRPr="000848FF">
        <w:rPr>
          <w:rFonts w:ascii="Times New Roman" w:hAnsi="Times New Roman"/>
          <w:b/>
          <w:bCs/>
          <w:lang w:val="kk-KZ"/>
        </w:rPr>
        <w:t>Мақсат 3.2.13.1:</w:t>
      </w:r>
      <w:r w:rsidRPr="000848FF">
        <w:rPr>
          <w:rFonts w:ascii="Times New Roman" w:hAnsi="Times New Roman"/>
          <w:b/>
          <w:lang w:val="kk-KZ"/>
        </w:rPr>
        <w:t xml:space="preserve"> Туристік қызметті дамытуды қамтамасыз ету</w:t>
      </w:r>
    </w:p>
    <w:p w:rsidR="00B4694F" w:rsidRPr="000848FF" w:rsidRDefault="00B4694F" w:rsidP="00B4694F">
      <w:pPr>
        <w:spacing w:after="0" w:line="240" w:lineRule="auto"/>
        <w:ind w:firstLine="708"/>
        <w:jc w:val="both"/>
        <w:rPr>
          <w:rFonts w:ascii="Times New Roman" w:hAnsi="Times New Roman"/>
          <w:lang w:val="kk-KZ"/>
        </w:rPr>
      </w:pPr>
      <w:r w:rsidRPr="000848FF">
        <w:rPr>
          <w:rFonts w:ascii="Times New Roman" w:hAnsi="Times New Roman"/>
          <w:lang w:val="kk-KZ"/>
        </w:rPr>
        <w:t xml:space="preserve">Бөлімде 3 индикатор. Барлық индикаторлар бойынша </w:t>
      </w:r>
      <w:r w:rsidRPr="000848FF">
        <w:rPr>
          <w:rFonts w:ascii="Times New Roman" w:hAnsi="Times New Roman"/>
          <w:i/>
          <w:lang w:val="kk-KZ"/>
        </w:rPr>
        <w:t xml:space="preserve">«Өткен жылмен  салыстырғанда ішкі туризм бойынша (резиденттер) орналастыру орындарымен қызмет көрсетілген келушілер санының өсуі», </w:t>
      </w:r>
      <w:r w:rsidRPr="000848FF">
        <w:rPr>
          <w:rFonts w:ascii="Times New Roman" w:hAnsi="Times New Roman"/>
          <w:lang w:val="kk-KZ"/>
        </w:rPr>
        <w:t xml:space="preserve"> «Өткен жылмен салыстырғанда кіру туризмі бойынша (резиденттер емес) орналастыру орындарымен қызмет көрсетілген келушілер санының өсуі»  және «Өткен жылмен салыстырғанда ұсынылған төсек- тәулік санының өсуі» 2017 жылғы  қорытындымәлімет 2018 жылдың наурыз айында ұсынылады.</w:t>
      </w:r>
    </w:p>
    <w:p w:rsidR="00447922" w:rsidRPr="000848FF" w:rsidRDefault="0012733B" w:rsidP="00E32E59">
      <w:pPr>
        <w:spacing w:after="0" w:line="240" w:lineRule="auto"/>
        <w:ind w:firstLine="708"/>
        <w:jc w:val="both"/>
        <w:rPr>
          <w:rFonts w:ascii="Times New Roman" w:hAnsi="Times New Roman"/>
          <w:lang w:val="kk-KZ"/>
        </w:rPr>
      </w:pPr>
      <w:r w:rsidRPr="000848FF">
        <w:rPr>
          <w:rFonts w:ascii="Times New Roman" w:eastAsia="Times New Roman" w:hAnsi="Times New Roman"/>
          <w:b/>
          <w:lang w:val="kk-KZ" w:eastAsia="ru-RU"/>
        </w:rPr>
        <w:t xml:space="preserve">3.2.14. </w:t>
      </w:r>
      <w:r w:rsidR="00447922" w:rsidRPr="000848FF">
        <w:rPr>
          <w:rFonts w:ascii="Times New Roman" w:hAnsi="Times New Roman"/>
          <w:b/>
          <w:lang w:val="kk-KZ"/>
        </w:rPr>
        <w:t>Үш тілдікті дамыту</w:t>
      </w:r>
      <w:r w:rsidR="00E32E59" w:rsidRPr="000848FF">
        <w:rPr>
          <w:rFonts w:ascii="Times New Roman" w:hAnsi="Times New Roman"/>
          <w:lang w:val="kk-KZ"/>
        </w:rPr>
        <w:t xml:space="preserve"> </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eastAsia="Times New Roman" w:hAnsi="Times New Roman"/>
          <w:b/>
          <w:lang w:val="kk-KZ" w:eastAsia="ru-RU"/>
        </w:rPr>
        <w:t xml:space="preserve">Мақсат 3.2.14.1: </w:t>
      </w:r>
      <w:r w:rsidRPr="000848FF">
        <w:rPr>
          <w:rFonts w:ascii="Times New Roman" w:hAnsi="Times New Roman"/>
          <w:b/>
          <w:lang w:val="kk-KZ"/>
        </w:rPr>
        <w:t>Мемлекеттік, орыс және ағылшын тілдерін меңгеру үшін жағдай жасау</w:t>
      </w:r>
    </w:p>
    <w:p w:rsidR="00B4694F" w:rsidRPr="000848FF" w:rsidRDefault="00B4694F" w:rsidP="00B4694F">
      <w:pPr>
        <w:spacing w:after="0" w:line="240" w:lineRule="auto"/>
        <w:ind w:firstLine="708"/>
        <w:jc w:val="both"/>
        <w:rPr>
          <w:rFonts w:ascii="Times New Roman" w:hAnsi="Times New Roman"/>
          <w:lang w:val="kk-KZ"/>
        </w:rPr>
      </w:pPr>
      <w:r w:rsidRPr="000848FF">
        <w:rPr>
          <w:rFonts w:ascii="Times New Roman" w:hAnsi="Times New Roman"/>
          <w:lang w:val="kk-KZ"/>
        </w:rPr>
        <w:t>Бөлімде 3 индикатор. 2017 жылдың қорытындысы бойынша индикаторлар орындалды.</w:t>
      </w:r>
    </w:p>
    <w:p w:rsidR="0012733B" w:rsidRPr="000848FF" w:rsidRDefault="0012733B" w:rsidP="0012733B">
      <w:pPr>
        <w:spacing w:after="0" w:line="240" w:lineRule="auto"/>
        <w:ind w:firstLine="567"/>
        <w:jc w:val="both"/>
        <w:rPr>
          <w:rFonts w:ascii="Times New Roman" w:hAnsi="Times New Roman"/>
          <w:b/>
          <w:lang w:val="kk-KZ"/>
        </w:rPr>
      </w:pPr>
      <w:r w:rsidRPr="000848FF">
        <w:rPr>
          <w:rFonts w:ascii="Times New Roman" w:eastAsia="Times New Roman" w:hAnsi="Times New Roman"/>
          <w:b/>
          <w:lang w:val="kk-KZ" w:eastAsia="ru-RU"/>
        </w:rPr>
        <w:t xml:space="preserve">   3.2.15</w:t>
      </w:r>
      <w:r w:rsidRPr="000848FF">
        <w:rPr>
          <w:rFonts w:ascii="Times New Roman" w:hAnsi="Times New Roman"/>
          <w:b/>
          <w:lang w:val="kk-KZ"/>
        </w:rPr>
        <w:t xml:space="preserve">. </w:t>
      </w:r>
      <w:r w:rsidR="00447922" w:rsidRPr="000848FF">
        <w:rPr>
          <w:rFonts w:ascii="Times New Roman" w:hAnsi="Times New Roman"/>
          <w:b/>
          <w:lang w:val="kk-KZ"/>
        </w:rPr>
        <w:t>Ішкі саяси тұрақтылықты қамтамасыз ету</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hAnsi="Times New Roman"/>
          <w:b/>
          <w:lang w:val="kk-KZ"/>
        </w:rPr>
        <w:t xml:space="preserve">Мақсат: </w:t>
      </w:r>
      <w:r w:rsidRPr="000848FF">
        <w:rPr>
          <w:rFonts w:ascii="Times New Roman" w:eastAsia="Times New Roman" w:hAnsi="Times New Roman"/>
          <w:b/>
          <w:lang w:val="kk-KZ" w:eastAsia="ru-RU"/>
        </w:rPr>
        <w:t>3.2.15.1: Ішкі саяси тұрақтылықты қамтамасыз ету</w:t>
      </w:r>
    </w:p>
    <w:p w:rsidR="00B4694F" w:rsidRPr="000848FF" w:rsidRDefault="00B4694F" w:rsidP="00B4694F">
      <w:pPr>
        <w:spacing w:after="0" w:line="240" w:lineRule="auto"/>
        <w:ind w:firstLine="708"/>
        <w:jc w:val="both"/>
        <w:rPr>
          <w:rFonts w:ascii="Times New Roman" w:hAnsi="Times New Roman"/>
          <w:lang w:val="kk-KZ"/>
        </w:rPr>
      </w:pPr>
      <w:r w:rsidRPr="000848FF">
        <w:rPr>
          <w:rFonts w:ascii="Times New Roman" w:hAnsi="Times New Roman"/>
          <w:lang w:val="kk-KZ"/>
        </w:rPr>
        <w:t>Бөлімде 6 индикатор. 2017 жылдың қорытындысы бойынша индикаторлар орындалды.</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Бағыт: Қоғамдық қауіпсіздік және құқық тәртібі</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3.2.16. Қоғамдық қауіпсіздік және құқық тәртібі</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Мақсат 3.2.16 .1: Қоғамдық тәртіп пен жол қауіпсіздігін қамтамасыз етуді нығайту.</w:t>
      </w:r>
    </w:p>
    <w:p w:rsidR="00E32E59" w:rsidRPr="000848FF" w:rsidRDefault="00E32E59" w:rsidP="00E32E59">
      <w:pPr>
        <w:spacing w:after="0" w:line="240" w:lineRule="auto"/>
        <w:ind w:firstLine="708"/>
        <w:jc w:val="both"/>
        <w:rPr>
          <w:rFonts w:ascii="Times New Roman" w:hAnsi="Times New Roman"/>
          <w:lang w:val="kk-KZ"/>
        </w:rPr>
      </w:pPr>
      <w:r w:rsidRPr="000848FF">
        <w:rPr>
          <w:rFonts w:ascii="Times New Roman" w:hAnsi="Times New Roman"/>
          <w:lang w:val="kk-KZ"/>
        </w:rPr>
        <w:t xml:space="preserve">Бөлімде </w:t>
      </w:r>
      <w:r w:rsidR="0012733B" w:rsidRPr="000848FF">
        <w:rPr>
          <w:rFonts w:ascii="Times New Roman" w:hAnsi="Times New Roman"/>
          <w:lang w:val="kk-KZ"/>
        </w:rPr>
        <w:t>9</w:t>
      </w:r>
      <w:r w:rsidRPr="000848FF">
        <w:rPr>
          <w:rFonts w:ascii="Times New Roman" w:hAnsi="Times New Roman"/>
          <w:lang w:val="kk-KZ"/>
        </w:rPr>
        <w:t xml:space="preserve"> индикатор. </w:t>
      </w:r>
      <w:r w:rsidR="0012733B" w:rsidRPr="000848FF">
        <w:rPr>
          <w:rFonts w:ascii="Times New Roman" w:hAnsi="Times New Roman"/>
          <w:lang w:val="kk-KZ"/>
        </w:rPr>
        <w:t>7</w:t>
      </w:r>
      <w:r w:rsidRPr="000848FF">
        <w:rPr>
          <w:rFonts w:ascii="Times New Roman" w:hAnsi="Times New Roman"/>
          <w:lang w:val="kk-KZ"/>
        </w:rPr>
        <w:t xml:space="preserve"> индикатор орындалды, 2-еуі </w:t>
      </w:r>
      <w:r w:rsidR="0012733B" w:rsidRPr="000848FF">
        <w:rPr>
          <w:rFonts w:ascii="Times New Roman" w:hAnsi="Times New Roman"/>
          <w:b/>
          <w:i/>
          <w:lang w:val="kk-KZ"/>
        </w:rPr>
        <w:t>«Бұрын қылмыс жасағандармен жасалған  қылмыстың үлес салмағы» -</w:t>
      </w:r>
      <w:r w:rsidR="0012733B" w:rsidRPr="000848FF">
        <w:rPr>
          <w:rFonts w:ascii="Times New Roman" w:hAnsi="Times New Roman"/>
          <w:lang w:val="kk-KZ"/>
        </w:rPr>
        <w:t xml:space="preserve"> бұрын қылмыс жасағандармен жасалған  қылмыстар бойынша есеп беру нысанының өзгеруіне</w:t>
      </w:r>
      <w:r w:rsidR="0092291C" w:rsidRPr="000848FF">
        <w:rPr>
          <w:rFonts w:ascii="Times New Roman" w:hAnsi="Times New Roman"/>
          <w:lang w:val="kk-KZ"/>
        </w:rPr>
        <w:t xml:space="preserve">, </w:t>
      </w:r>
      <w:r w:rsidR="0092291C" w:rsidRPr="000848FF">
        <w:rPr>
          <w:rFonts w:ascii="Times New Roman" w:hAnsi="Times New Roman"/>
          <w:b/>
          <w:i/>
          <w:lang w:val="kk-KZ"/>
        </w:rPr>
        <w:t xml:space="preserve">«Алынған есірткі құралдарының жалпы салмағы, </w:t>
      </w:r>
      <w:r w:rsidR="0092291C" w:rsidRPr="000848FF">
        <w:rPr>
          <w:rFonts w:ascii="Times New Roman" w:eastAsia="Times New Roman" w:hAnsi="Times New Roman"/>
          <w:b/>
          <w:i/>
          <w:lang w:val="kk-KZ" w:eastAsia="ru-RU"/>
        </w:rPr>
        <w:t>оның ішінде героин</w:t>
      </w:r>
      <w:r w:rsidR="0092291C" w:rsidRPr="000848FF">
        <w:rPr>
          <w:rFonts w:ascii="Times New Roman" w:hAnsi="Times New Roman"/>
          <w:b/>
          <w:i/>
          <w:lang w:val="kk-KZ"/>
        </w:rPr>
        <w:t>» -</w:t>
      </w:r>
      <w:r w:rsidR="0092291C" w:rsidRPr="000848FF">
        <w:rPr>
          <w:rFonts w:ascii="Times New Roman" w:hAnsi="Times New Roman"/>
          <w:lang w:val="kk-KZ"/>
        </w:rPr>
        <w:t xml:space="preserve">шекара  бақылауы күшейтіліп, алып сату  сұранысы  төмендеген, одан басқа  есірткі заттарды тасымалдауы төмендеуіне байланысты </w:t>
      </w:r>
      <w:r w:rsidRPr="000848FF">
        <w:rPr>
          <w:rFonts w:ascii="Times New Roman" w:hAnsi="Times New Roman"/>
          <w:lang w:val="kk-KZ"/>
        </w:rPr>
        <w:t>орындалмаған.</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Мақсат 3.2.16.2: Апаттар мен дүлейлерді алдын алу және жоюды ұйымдастыру</w:t>
      </w:r>
    </w:p>
    <w:p w:rsidR="00E32E59" w:rsidRPr="000848FF" w:rsidRDefault="00E32E59" w:rsidP="00E32E59">
      <w:pPr>
        <w:spacing w:after="0" w:line="240" w:lineRule="auto"/>
        <w:ind w:firstLine="708"/>
        <w:jc w:val="both"/>
        <w:rPr>
          <w:rFonts w:ascii="Times New Roman" w:hAnsi="Times New Roman"/>
          <w:lang w:val="kk-KZ"/>
        </w:rPr>
      </w:pPr>
      <w:r w:rsidRPr="000848FF">
        <w:rPr>
          <w:rFonts w:ascii="Times New Roman" w:hAnsi="Times New Roman"/>
          <w:lang w:val="kk-KZ"/>
        </w:rPr>
        <w:t>Бөлімде 1 индикатор, жыл қорытындысы бойынша орындалды</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eastAsia="Times New Roman" w:hAnsi="Times New Roman"/>
          <w:b/>
          <w:lang w:val="kk-KZ"/>
        </w:rPr>
        <w:t xml:space="preserve">Бағыт: </w:t>
      </w:r>
      <w:r w:rsidRPr="000848FF">
        <w:rPr>
          <w:rFonts w:ascii="Times New Roman" w:eastAsia="Times New Roman" w:hAnsi="Times New Roman"/>
          <w:b/>
          <w:lang w:val="kk-KZ" w:eastAsia="ru-RU"/>
        </w:rPr>
        <w:t>Инфрақұрылым</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eastAsia="Times New Roman" w:hAnsi="Times New Roman"/>
          <w:b/>
          <w:lang w:val="kk-KZ" w:eastAsia="ru-RU"/>
        </w:rPr>
        <w:t>3.2.17. Байланыс және коммуникация</w:t>
      </w:r>
    </w:p>
    <w:p w:rsidR="00E32E59" w:rsidRPr="000848FF" w:rsidRDefault="00E32E59" w:rsidP="00E32E59">
      <w:pPr>
        <w:spacing w:after="0" w:line="240" w:lineRule="auto"/>
        <w:ind w:firstLine="708"/>
        <w:jc w:val="both"/>
        <w:rPr>
          <w:rFonts w:ascii="Times New Roman" w:hAnsi="Times New Roman"/>
          <w:b/>
          <w:bCs/>
          <w:lang w:val="kk-KZ"/>
        </w:rPr>
      </w:pPr>
      <w:r w:rsidRPr="000848FF">
        <w:rPr>
          <w:rFonts w:ascii="Times New Roman" w:hAnsi="Times New Roman"/>
          <w:b/>
          <w:bCs/>
          <w:lang w:val="kk-KZ"/>
        </w:rPr>
        <w:t>Мақсат 3.2.17.1: Цифрлық сауаттылық деңгейін арттыру және байланысты дамыту</w:t>
      </w:r>
    </w:p>
    <w:p w:rsidR="00E32E59" w:rsidRPr="000848FF" w:rsidRDefault="00E32E59" w:rsidP="00E32E59">
      <w:pPr>
        <w:spacing w:after="0" w:line="240" w:lineRule="auto"/>
        <w:ind w:firstLine="708"/>
        <w:jc w:val="both"/>
        <w:rPr>
          <w:rFonts w:ascii="Times New Roman" w:hAnsi="Times New Roman"/>
          <w:b/>
          <w:bCs/>
          <w:lang w:val="kk-KZ"/>
        </w:rPr>
      </w:pPr>
      <w:r w:rsidRPr="000848FF">
        <w:rPr>
          <w:rFonts w:ascii="Times New Roman" w:eastAsia="Times New Roman" w:hAnsi="Times New Roman"/>
          <w:lang w:val="kk-KZ" w:eastAsia="ru-RU"/>
        </w:rPr>
        <w:t>Бөлімде 3 индикатор бар. Олар жылдық мерзімді көрсеткіштер. 2017 жылдың ресми статистикалық мәліметтері 2018 жылдың наурыз айында жарияланады.</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eastAsia="Times New Roman" w:hAnsi="Times New Roman"/>
          <w:b/>
          <w:lang w:val="kk-KZ" w:eastAsia="ru-RU"/>
        </w:rPr>
        <w:t>3.2.18. Инфрақұрылым</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eastAsia="Times New Roman" w:hAnsi="Times New Roman"/>
          <w:b/>
          <w:lang w:val="kk-KZ" w:eastAsia="ru-RU"/>
        </w:rPr>
        <w:t>Мақсат 3.2.18.1 Қол жетімді тұрғын үй құрылысымен және мүгедектерді инфрақұрылыммен қамтамасыз етуді дамыту</w:t>
      </w:r>
    </w:p>
    <w:p w:rsidR="00E32E59" w:rsidRPr="000848FF" w:rsidRDefault="00E32E59" w:rsidP="00E32E59">
      <w:pPr>
        <w:spacing w:after="0" w:line="240" w:lineRule="auto"/>
        <w:ind w:firstLine="708"/>
        <w:jc w:val="both"/>
        <w:rPr>
          <w:rFonts w:ascii="Times New Roman" w:eastAsia="Times New Roman" w:hAnsi="Times New Roman"/>
          <w:lang w:val="kk-KZ" w:eastAsia="ru-RU"/>
        </w:rPr>
      </w:pPr>
      <w:r w:rsidRPr="000848FF">
        <w:rPr>
          <w:rFonts w:ascii="Times New Roman" w:eastAsia="Times New Roman" w:hAnsi="Times New Roman"/>
          <w:lang w:val="kk-KZ" w:eastAsia="ru-RU"/>
        </w:rPr>
        <w:t>Бөлімде 3 индикатор, жыл қорытындысы бойынша барлық индикаторлар орындалды.</w:t>
      </w:r>
    </w:p>
    <w:p w:rsidR="00E32E59" w:rsidRPr="000848FF" w:rsidRDefault="00E32E59" w:rsidP="00E32E59">
      <w:pPr>
        <w:spacing w:after="0" w:line="240" w:lineRule="auto"/>
        <w:ind w:firstLine="708"/>
        <w:jc w:val="both"/>
        <w:rPr>
          <w:rFonts w:ascii="Times New Roman" w:eastAsia="Times New Roman" w:hAnsi="Times New Roman"/>
          <w:b/>
          <w:lang w:val="kk-KZ" w:eastAsia="ru-RU"/>
        </w:rPr>
      </w:pPr>
      <w:r w:rsidRPr="000848FF">
        <w:rPr>
          <w:rFonts w:ascii="Times New Roman" w:hAnsi="Times New Roman"/>
          <w:b/>
          <w:lang w:val="kk-KZ"/>
        </w:rPr>
        <w:t>3.2.19.</w:t>
      </w:r>
      <w:r w:rsidRPr="000848FF">
        <w:rPr>
          <w:rFonts w:ascii="Times New Roman" w:eastAsia="Times New Roman" w:hAnsi="Times New Roman"/>
          <w:b/>
          <w:lang w:val="kk-KZ" w:eastAsia="ru-RU"/>
        </w:rPr>
        <w:t xml:space="preserve"> Жолдар және көлік</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Мақсат 3.2.19.1: Автомобиль жолдарын және елді мекен арасындағы автокөлік қатынасын дамыту</w:t>
      </w:r>
    </w:p>
    <w:p w:rsidR="00E32E59" w:rsidRPr="000848FF" w:rsidRDefault="00E32E59" w:rsidP="00E32E59">
      <w:pPr>
        <w:spacing w:after="0" w:line="240" w:lineRule="auto"/>
        <w:jc w:val="both"/>
        <w:rPr>
          <w:rFonts w:ascii="Times New Roman" w:eastAsia="Times New Roman" w:hAnsi="Times New Roman"/>
          <w:bCs/>
          <w:lang w:val="kk-KZ"/>
        </w:rPr>
      </w:pPr>
      <w:r w:rsidRPr="000848FF">
        <w:rPr>
          <w:rFonts w:ascii="Times New Roman" w:eastAsia="Times New Roman" w:hAnsi="Times New Roman"/>
          <w:bCs/>
          <w:lang w:val="kk-KZ"/>
        </w:rPr>
        <w:t>Бөлімде 2 индикатор бар</w:t>
      </w:r>
      <w:r w:rsidR="00B508F5" w:rsidRPr="000848FF">
        <w:rPr>
          <w:rFonts w:ascii="Times New Roman" w:eastAsia="Times New Roman" w:hAnsi="Times New Roman"/>
          <w:bCs/>
          <w:lang w:val="kk-KZ"/>
        </w:rPr>
        <w:t xml:space="preserve">. Жыл қорытындысы бойынша </w:t>
      </w:r>
      <w:r w:rsidRPr="000848FF">
        <w:rPr>
          <w:rFonts w:ascii="Times New Roman" w:eastAsia="Times New Roman" w:hAnsi="Times New Roman"/>
          <w:bCs/>
          <w:lang w:val="kk-KZ"/>
        </w:rPr>
        <w:t>орындалды.</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eastAsia="Times New Roman" w:hAnsi="Times New Roman"/>
          <w:b/>
          <w:lang w:val="kk-KZ" w:eastAsia="ru-RU"/>
        </w:rPr>
        <w:t xml:space="preserve">3.2.20. </w:t>
      </w:r>
      <w:r w:rsidRPr="000848FF">
        <w:rPr>
          <w:rFonts w:ascii="Times New Roman" w:hAnsi="Times New Roman"/>
          <w:b/>
          <w:lang w:val="kk-KZ"/>
        </w:rPr>
        <w:t>Тұрғын үй</w:t>
      </w:r>
      <w:r w:rsidRPr="000848FF">
        <w:rPr>
          <w:rFonts w:ascii="Times New Roman" w:eastAsia="Times New Roman" w:hAnsi="Times New Roman"/>
          <w:b/>
          <w:lang w:val="kk-KZ" w:eastAsia="ru-RU"/>
        </w:rPr>
        <w:t>-ком</w:t>
      </w:r>
      <w:r w:rsidRPr="000848FF">
        <w:rPr>
          <w:rFonts w:ascii="Times New Roman" w:hAnsi="Times New Roman"/>
          <w:b/>
          <w:lang w:val="kk-KZ"/>
        </w:rPr>
        <w:t>м</w:t>
      </w:r>
      <w:r w:rsidRPr="000848FF">
        <w:rPr>
          <w:rFonts w:ascii="Times New Roman" w:eastAsia="Times New Roman" w:hAnsi="Times New Roman"/>
          <w:b/>
          <w:lang w:val="kk-KZ" w:eastAsia="ru-RU"/>
        </w:rPr>
        <w:t>унал</w:t>
      </w:r>
      <w:r w:rsidRPr="000848FF">
        <w:rPr>
          <w:rFonts w:ascii="Times New Roman" w:hAnsi="Times New Roman"/>
          <w:b/>
          <w:lang w:val="kk-KZ"/>
        </w:rPr>
        <w:t>дық шаруашылық</w:t>
      </w:r>
    </w:p>
    <w:p w:rsidR="00E32E59" w:rsidRPr="000848FF" w:rsidRDefault="00E32E59" w:rsidP="00E32E59">
      <w:pPr>
        <w:spacing w:after="0" w:line="240" w:lineRule="auto"/>
        <w:ind w:firstLine="708"/>
        <w:jc w:val="both"/>
        <w:rPr>
          <w:rFonts w:ascii="Times New Roman" w:hAnsi="Times New Roman"/>
          <w:b/>
          <w:bCs/>
          <w:lang w:val="kk-KZ"/>
        </w:rPr>
      </w:pPr>
      <w:r w:rsidRPr="000848FF">
        <w:rPr>
          <w:rFonts w:ascii="Times New Roman" w:hAnsi="Times New Roman"/>
          <w:b/>
          <w:bCs/>
          <w:lang w:val="kk-KZ"/>
        </w:rPr>
        <w:t>Мақсат 3.2.20.1: Халықты сапалы тұрғын үй-коммуналдық инфрақұрылыммен  камтамасыз ету</w:t>
      </w:r>
    </w:p>
    <w:p w:rsidR="004C474A" w:rsidRPr="000848FF" w:rsidRDefault="00E32E59" w:rsidP="004C474A">
      <w:pPr>
        <w:spacing w:after="0" w:line="240" w:lineRule="auto"/>
        <w:ind w:firstLine="567"/>
        <w:jc w:val="both"/>
        <w:rPr>
          <w:rFonts w:ascii="Times New Roman" w:hAnsi="Times New Roman"/>
          <w:lang w:val="kk-KZ"/>
        </w:rPr>
      </w:pPr>
      <w:r w:rsidRPr="000848FF">
        <w:rPr>
          <w:rFonts w:ascii="Times New Roman" w:hAnsi="Times New Roman"/>
          <w:lang w:val="kk-KZ"/>
        </w:rPr>
        <w:t xml:space="preserve">Бөлімде </w:t>
      </w:r>
      <w:r w:rsidR="004C474A" w:rsidRPr="000848FF">
        <w:rPr>
          <w:rFonts w:ascii="Times New Roman" w:hAnsi="Times New Roman"/>
          <w:lang w:val="kk-KZ"/>
        </w:rPr>
        <w:t>8</w:t>
      </w:r>
      <w:r w:rsidRPr="000848FF">
        <w:rPr>
          <w:rFonts w:ascii="Times New Roman" w:hAnsi="Times New Roman"/>
          <w:lang w:val="kk-KZ"/>
        </w:rPr>
        <w:t xml:space="preserve"> индикатор карастырылған,  жыл қорытындысы бойынша </w:t>
      </w:r>
      <w:r w:rsidR="004C474A" w:rsidRPr="000848FF">
        <w:rPr>
          <w:rFonts w:ascii="Times New Roman" w:hAnsi="Times New Roman"/>
          <w:lang w:val="kk-KZ"/>
        </w:rPr>
        <w:t>5</w:t>
      </w:r>
      <w:r w:rsidRPr="000848FF">
        <w:rPr>
          <w:rFonts w:ascii="Times New Roman" w:hAnsi="Times New Roman"/>
          <w:lang w:val="kk-KZ"/>
        </w:rPr>
        <w:t xml:space="preserve"> индикатор орындалды, 2 индикатор орындалмаған</w:t>
      </w:r>
      <w:r w:rsidR="004C474A" w:rsidRPr="000848FF">
        <w:rPr>
          <w:rFonts w:ascii="Times New Roman" w:hAnsi="Times New Roman"/>
          <w:lang w:val="kk-KZ"/>
        </w:rPr>
        <w:t xml:space="preserve"> </w:t>
      </w:r>
      <w:r w:rsidR="004C474A" w:rsidRPr="000848FF">
        <w:rPr>
          <w:rFonts w:ascii="Times New Roman" w:hAnsi="Times New Roman"/>
          <w:b/>
          <w:i/>
          <w:lang w:val="kk-KZ"/>
        </w:rPr>
        <w:t>«</w:t>
      </w:r>
      <w:r w:rsidR="004C474A" w:rsidRPr="000848FF">
        <w:rPr>
          <w:rFonts w:ascii="Times New Roman" w:eastAsia="Times New Roman" w:hAnsi="Times New Roman"/>
          <w:b/>
          <w:i/>
          <w:lang w:val="kk-KZ"/>
        </w:rPr>
        <w:t>Күрделі жөндеуді талап ететін кондоминиум объектілерінің үлесін төмендету</w:t>
      </w:r>
      <w:r w:rsidR="004C474A" w:rsidRPr="000848FF">
        <w:rPr>
          <w:rFonts w:ascii="Times New Roman" w:hAnsi="Times New Roman"/>
          <w:b/>
          <w:i/>
          <w:lang w:val="kk-KZ"/>
        </w:rPr>
        <w:t>»</w:t>
      </w:r>
      <w:r w:rsidR="004C474A" w:rsidRPr="000848FF">
        <w:rPr>
          <w:rFonts w:ascii="Times New Roman" w:hAnsi="Times New Roman"/>
          <w:i/>
          <w:lang w:val="kk-KZ"/>
        </w:rPr>
        <w:t>,</w:t>
      </w:r>
      <w:r w:rsidR="004C474A" w:rsidRPr="000848FF">
        <w:rPr>
          <w:rFonts w:ascii="Times New Roman" w:hAnsi="Times New Roman"/>
          <w:lang w:val="kk-KZ"/>
        </w:rPr>
        <w:t xml:space="preserve"> республиқалық бюджеттен қаражат бөлінбегендіктен, </w:t>
      </w:r>
      <w:r w:rsidR="004C474A" w:rsidRPr="000848FF">
        <w:rPr>
          <w:rFonts w:ascii="Times New Roman" w:eastAsia="Times New Roman" w:hAnsi="Times New Roman"/>
          <w:b/>
          <w:i/>
          <w:lang w:val="kk-KZ"/>
        </w:rPr>
        <w:t>«Ауылдық елді мекендерде орталықтандырылған: сумен жабдықтауға»</w:t>
      </w:r>
      <w:r w:rsidR="004C474A" w:rsidRPr="000848FF">
        <w:rPr>
          <w:rFonts w:ascii="Times New Roman" w:eastAsia="Times New Roman" w:hAnsi="Times New Roman"/>
          <w:lang w:val="kk-KZ"/>
        </w:rPr>
        <w:t xml:space="preserve">, </w:t>
      </w:r>
      <w:r w:rsidR="004C474A" w:rsidRPr="000848FF">
        <w:rPr>
          <w:rFonts w:ascii="Times New Roman" w:eastAsia="Times New Roman" w:hAnsi="Times New Roman"/>
          <w:lang w:val="kk-KZ" w:eastAsia="ru-RU"/>
        </w:rPr>
        <w:t>2015-2016 жылдары РБ-тен жоспарлы жобаларға қаражат бөлінбегендіктен</w:t>
      </w:r>
      <w:r w:rsidR="004C474A" w:rsidRPr="000848FF">
        <w:rPr>
          <w:rFonts w:ascii="Times New Roman" w:hAnsi="Times New Roman"/>
          <w:lang w:val="kk-KZ"/>
        </w:rPr>
        <w:t xml:space="preserve"> орындалмаған.</w:t>
      </w:r>
      <w:r w:rsidR="004C474A" w:rsidRPr="000848FF">
        <w:rPr>
          <w:rFonts w:ascii="Times New Roman" w:eastAsia="Times New Roman" w:hAnsi="Times New Roman"/>
          <w:lang w:val="kk-KZ" w:eastAsia="ru-RU"/>
        </w:rPr>
        <w:t xml:space="preserve"> Бұл жобалар 2017 жылы қолдау тапты. 11 жобаның – 2 жобасы аякталды, 9 жобасы 2018 жылға өтпелі.</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rPr>
        <w:t>Ба</w:t>
      </w:r>
      <w:r w:rsidRPr="000848FF">
        <w:rPr>
          <w:rFonts w:ascii="Times New Roman" w:hAnsi="Times New Roman"/>
          <w:b/>
          <w:lang w:val="kk-KZ"/>
        </w:rPr>
        <w:t>ғыт</w:t>
      </w:r>
      <w:r w:rsidRPr="000848FF">
        <w:rPr>
          <w:rFonts w:ascii="Times New Roman" w:hAnsi="Times New Roman"/>
          <w:b/>
        </w:rPr>
        <w:t xml:space="preserve">: Экология </w:t>
      </w:r>
      <w:r w:rsidRPr="000848FF">
        <w:rPr>
          <w:rFonts w:ascii="Times New Roman" w:hAnsi="Times New Roman"/>
          <w:b/>
          <w:lang w:val="kk-KZ"/>
        </w:rPr>
        <w:t>және</w:t>
      </w:r>
      <w:r w:rsidRPr="000848FF">
        <w:rPr>
          <w:rFonts w:ascii="Times New Roman" w:hAnsi="Times New Roman"/>
          <w:b/>
        </w:rPr>
        <w:t xml:space="preserve"> </w:t>
      </w:r>
      <w:r w:rsidRPr="000848FF">
        <w:rPr>
          <w:rFonts w:ascii="Times New Roman" w:hAnsi="Times New Roman"/>
          <w:b/>
          <w:lang w:val="kk-KZ"/>
        </w:rPr>
        <w:t>жер ресурстары</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rPr>
        <w:t>3.2.</w:t>
      </w:r>
      <w:r w:rsidRPr="000848FF">
        <w:rPr>
          <w:rFonts w:ascii="Times New Roman" w:hAnsi="Times New Roman"/>
          <w:b/>
          <w:lang w:val="kk-KZ"/>
        </w:rPr>
        <w:t>21</w:t>
      </w:r>
      <w:r w:rsidRPr="000848FF">
        <w:rPr>
          <w:rFonts w:ascii="Times New Roman" w:hAnsi="Times New Roman"/>
          <w:b/>
        </w:rPr>
        <w:t xml:space="preserve">. Экология </w:t>
      </w:r>
      <w:r w:rsidRPr="000848FF">
        <w:rPr>
          <w:rFonts w:ascii="Times New Roman" w:hAnsi="Times New Roman"/>
          <w:b/>
          <w:lang w:val="kk-KZ"/>
        </w:rPr>
        <w:t>және</w:t>
      </w:r>
      <w:r w:rsidRPr="000848FF">
        <w:rPr>
          <w:rFonts w:ascii="Times New Roman" w:hAnsi="Times New Roman"/>
          <w:b/>
        </w:rPr>
        <w:t xml:space="preserve"> </w:t>
      </w:r>
      <w:r w:rsidRPr="000848FF">
        <w:rPr>
          <w:rFonts w:ascii="Times New Roman" w:hAnsi="Times New Roman"/>
          <w:b/>
          <w:lang w:val="kk-KZ"/>
        </w:rPr>
        <w:t>жер ресурстары</w:t>
      </w:r>
    </w:p>
    <w:p w:rsidR="00E32E59" w:rsidRPr="000848FF" w:rsidRDefault="00E32E59" w:rsidP="00E32E59">
      <w:pPr>
        <w:spacing w:after="0" w:line="240" w:lineRule="auto"/>
        <w:ind w:firstLine="708"/>
        <w:jc w:val="both"/>
        <w:rPr>
          <w:rFonts w:ascii="Times New Roman" w:hAnsi="Times New Roman"/>
          <w:b/>
          <w:bCs/>
          <w:lang w:val="kk-KZ"/>
        </w:rPr>
      </w:pPr>
      <w:r w:rsidRPr="000848FF">
        <w:rPr>
          <w:rFonts w:ascii="Times New Roman" w:eastAsia="Times New Roman" w:hAnsi="Times New Roman"/>
          <w:b/>
          <w:lang w:val="kk-KZ" w:eastAsia="ru-RU"/>
        </w:rPr>
        <w:t>Мақсат 3.2.21.1:</w:t>
      </w:r>
      <w:r w:rsidRPr="000848FF">
        <w:rPr>
          <w:rFonts w:ascii="Times New Roman" w:hAnsi="Times New Roman"/>
          <w:b/>
          <w:lang w:val="kk-KZ"/>
        </w:rPr>
        <w:t xml:space="preserve"> </w:t>
      </w:r>
      <w:r w:rsidRPr="000848FF">
        <w:rPr>
          <w:rFonts w:ascii="Times New Roman" w:eastAsia="Times New Roman" w:hAnsi="Times New Roman"/>
          <w:b/>
          <w:lang w:val="kk-KZ" w:eastAsia="ru-RU"/>
        </w:rPr>
        <w:t xml:space="preserve">Экологиялық қауіпсіздікті қамтамасыз ету, </w:t>
      </w:r>
      <w:r w:rsidRPr="000848FF">
        <w:rPr>
          <w:rFonts w:ascii="Times New Roman" w:hAnsi="Times New Roman"/>
          <w:b/>
          <w:bCs/>
          <w:lang w:val="kk-KZ"/>
        </w:rPr>
        <w:t>су шаруашылығын және</w:t>
      </w:r>
      <w:r w:rsidRPr="000848FF">
        <w:rPr>
          <w:rFonts w:ascii="Times New Roman" w:eastAsia="Times New Roman" w:hAnsi="Times New Roman"/>
          <w:b/>
          <w:lang w:val="kk-KZ" w:eastAsia="ru-RU"/>
        </w:rPr>
        <w:t xml:space="preserve"> қ</w:t>
      </w:r>
      <w:r w:rsidRPr="000848FF">
        <w:rPr>
          <w:rFonts w:ascii="Times New Roman" w:hAnsi="Times New Roman"/>
          <w:b/>
          <w:bCs/>
          <w:lang w:val="kk-KZ"/>
        </w:rPr>
        <w:t>оршаған ортаны дамыту</w:t>
      </w:r>
    </w:p>
    <w:p w:rsidR="00D1521A" w:rsidRPr="000848FF" w:rsidRDefault="00E32E59" w:rsidP="00E32E59">
      <w:pPr>
        <w:spacing w:after="0" w:line="240" w:lineRule="auto"/>
        <w:ind w:firstLine="567"/>
        <w:jc w:val="both"/>
        <w:rPr>
          <w:rFonts w:ascii="Times New Roman" w:hAnsi="Times New Roman"/>
          <w:lang w:val="kk-KZ"/>
        </w:rPr>
      </w:pPr>
      <w:r w:rsidRPr="000848FF">
        <w:rPr>
          <w:rFonts w:ascii="Times New Roman" w:eastAsia="Times New Roman" w:hAnsi="Times New Roman"/>
          <w:lang w:val="kk-KZ"/>
        </w:rPr>
        <w:t xml:space="preserve">Бөлімде </w:t>
      </w:r>
      <w:r w:rsidR="00D1521A" w:rsidRPr="000848FF">
        <w:rPr>
          <w:rFonts w:ascii="Times New Roman" w:eastAsia="Times New Roman" w:hAnsi="Times New Roman"/>
          <w:lang w:val="kk-KZ"/>
        </w:rPr>
        <w:t>11</w:t>
      </w:r>
      <w:r w:rsidRPr="000848FF">
        <w:rPr>
          <w:rFonts w:ascii="Times New Roman" w:eastAsia="Times New Roman" w:hAnsi="Times New Roman"/>
          <w:lang w:val="kk-KZ"/>
        </w:rPr>
        <w:t xml:space="preserve"> </w:t>
      </w:r>
      <w:r w:rsidR="00D1521A" w:rsidRPr="000848FF">
        <w:rPr>
          <w:rFonts w:ascii="Times New Roman" w:eastAsia="Times New Roman" w:hAnsi="Times New Roman"/>
          <w:lang w:val="kk-KZ"/>
        </w:rPr>
        <w:t>қарастырылған</w:t>
      </w:r>
      <w:r w:rsidRPr="000848FF">
        <w:rPr>
          <w:rFonts w:ascii="Times New Roman" w:eastAsia="Times New Roman" w:hAnsi="Times New Roman"/>
          <w:lang w:val="kk-KZ"/>
        </w:rPr>
        <w:t xml:space="preserve">. Жылдың қорытындысы бойынша 5 индикатор орындалды, 2 индикатор </w:t>
      </w:r>
      <w:r w:rsidR="00E6268C" w:rsidRPr="000848FF">
        <w:rPr>
          <w:rFonts w:ascii="Times New Roman" w:eastAsia="Times New Roman" w:hAnsi="Times New Roman"/>
          <w:lang w:val="kk-KZ"/>
        </w:rPr>
        <w:t>ор</w:t>
      </w:r>
      <w:r w:rsidR="003B1C21" w:rsidRPr="000848FF">
        <w:rPr>
          <w:rFonts w:ascii="Times New Roman" w:eastAsia="Times New Roman" w:hAnsi="Times New Roman"/>
          <w:lang w:val="kk-KZ"/>
        </w:rPr>
        <w:t>ы</w:t>
      </w:r>
      <w:r w:rsidR="00E6268C" w:rsidRPr="000848FF">
        <w:rPr>
          <w:rFonts w:ascii="Times New Roman" w:eastAsia="Times New Roman" w:hAnsi="Times New Roman"/>
          <w:lang w:val="kk-KZ"/>
        </w:rPr>
        <w:t xml:space="preserve">ндалмады - </w:t>
      </w:r>
      <w:r w:rsidR="00D1521A" w:rsidRPr="000848FF">
        <w:rPr>
          <w:rFonts w:ascii="Times New Roman" w:eastAsia="Times New Roman" w:hAnsi="Times New Roman"/>
          <w:b/>
          <w:i/>
          <w:lang w:val="kk-KZ"/>
        </w:rPr>
        <w:t>«Экологиялық және санитарлық ережелерге сай қатты тұрмыстық қалдықтарды объектілерге орналастыру үлесі (орналастыру орнының жалпы саны)»</w:t>
      </w:r>
      <w:r w:rsidR="006D55FA" w:rsidRPr="000848FF">
        <w:rPr>
          <w:rFonts w:ascii="Times New Roman" w:eastAsia="Times New Roman" w:hAnsi="Times New Roman"/>
          <w:b/>
          <w:i/>
          <w:lang w:val="kk-KZ"/>
        </w:rPr>
        <w:t xml:space="preserve"> </w:t>
      </w:r>
      <w:r w:rsidR="00D1521A" w:rsidRPr="000848FF">
        <w:rPr>
          <w:rFonts w:ascii="Times New Roman" w:eastAsia="Times New Roman" w:hAnsi="Times New Roman"/>
          <w:b/>
          <w:i/>
          <w:lang w:val="kk-KZ"/>
        </w:rPr>
        <w:t xml:space="preserve">- </w:t>
      </w:r>
      <w:r w:rsidR="00D1521A" w:rsidRPr="000848FF">
        <w:rPr>
          <w:rFonts w:ascii="Times New Roman" w:eastAsia="Times New Roman" w:hAnsi="Times New Roman"/>
          <w:lang w:val="kk-KZ"/>
        </w:rPr>
        <w:t>облыста 169 ТҚҚ полигон, 167 полигонның қоршаған ортаға эмиссияға рұқсаты бар (Қордай аудынындағы  2 полигонның рұқсаты жоқ),</w:t>
      </w:r>
      <w:r w:rsidR="00D1521A" w:rsidRPr="000848FF">
        <w:rPr>
          <w:rFonts w:ascii="Times New Roman" w:hAnsi="Times New Roman"/>
          <w:lang w:val="kk-KZ"/>
        </w:rPr>
        <w:t xml:space="preserve"> </w:t>
      </w:r>
      <w:r w:rsidR="00D1521A" w:rsidRPr="000848FF">
        <w:rPr>
          <w:rFonts w:ascii="Times New Roman" w:hAnsi="Times New Roman"/>
          <w:b/>
          <w:i/>
          <w:lang w:val="kk-KZ"/>
        </w:rPr>
        <w:t>«Жергілікті атқарушы органдарға қарасты мемлекеттік орман қоры аумағындағы бір орман өртінің орташа алаңы»</w:t>
      </w:r>
      <w:r w:rsidR="00D1521A" w:rsidRPr="000848FF">
        <w:rPr>
          <w:rFonts w:ascii="Times New Roman" w:hAnsi="Times New Roman"/>
          <w:lang w:val="kk-KZ"/>
        </w:rPr>
        <w:t xml:space="preserve"> - 2017 жылы мемлекеттік орман қорын аумағында 11283,4 га жерінде өрттің 7 оқиғасы анықталды.</w:t>
      </w:r>
      <w:r w:rsidR="00E6268C" w:rsidRPr="000848FF">
        <w:rPr>
          <w:rFonts w:ascii="Times New Roman" w:hAnsi="Times New Roman"/>
          <w:lang w:val="kk-KZ"/>
        </w:rPr>
        <w:t xml:space="preserve"> 1 индикатор бойынша статистикалық мәліметтер 2018 жылы ақпан</w:t>
      </w:r>
      <w:r w:rsidR="00A5683C" w:rsidRPr="000848FF">
        <w:rPr>
          <w:rFonts w:ascii="Times New Roman" w:hAnsi="Times New Roman"/>
          <w:lang w:val="kk-KZ"/>
        </w:rPr>
        <w:t xml:space="preserve"> айында ұсынылады, </w:t>
      </w:r>
      <w:r w:rsidR="0030600D" w:rsidRPr="000848FF">
        <w:rPr>
          <w:rFonts w:ascii="Times New Roman" w:hAnsi="Times New Roman"/>
          <w:lang w:val="kk-KZ"/>
        </w:rPr>
        <w:t>3 индикаторлар бойынша мәлімет анықталмайды.</w:t>
      </w:r>
    </w:p>
    <w:p w:rsidR="00E32E59" w:rsidRPr="000848FF" w:rsidRDefault="00E32E59" w:rsidP="00E32E59">
      <w:pPr>
        <w:spacing w:after="0" w:line="240" w:lineRule="auto"/>
        <w:ind w:firstLine="708"/>
        <w:jc w:val="both"/>
        <w:rPr>
          <w:rFonts w:ascii="Times New Roman" w:hAnsi="Times New Roman"/>
          <w:b/>
          <w:lang w:val="kk-KZ"/>
        </w:rPr>
      </w:pPr>
      <w:r w:rsidRPr="000848FF">
        <w:rPr>
          <w:rFonts w:ascii="Times New Roman" w:hAnsi="Times New Roman"/>
          <w:b/>
          <w:lang w:val="kk-KZ"/>
        </w:rPr>
        <w:t>Мақсат 3.2.21.2: Облыстың жер қорын тиімді пайдалануды арттыру.</w:t>
      </w:r>
    </w:p>
    <w:p w:rsidR="00E32E59" w:rsidRPr="000848FF" w:rsidRDefault="00E32E59" w:rsidP="003B1C21">
      <w:pPr>
        <w:spacing w:after="0" w:line="240" w:lineRule="auto"/>
        <w:ind w:firstLine="567"/>
        <w:jc w:val="both"/>
        <w:rPr>
          <w:rFonts w:ascii="Times New Roman" w:hAnsi="Times New Roman"/>
          <w:b/>
          <w:lang w:val="kk-KZ"/>
        </w:rPr>
      </w:pPr>
      <w:r w:rsidRPr="000848FF">
        <w:rPr>
          <w:rFonts w:ascii="Times New Roman" w:hAnsi="Times New Roman"/>
          <w:lang w:val="kk-KZ"/>
        </w:rPr>
        <w:tab/>
        <w:t xml:space="preserve">Бөлімде 3 индикатор қарастырылған. Жыл қорытындысы бойынша 2 индикатор орындалып, </w:t>
      </w:r>
      <w:r w:rsidRPr="000848FF">
        <w:rPr>
          <w:rFonts w:ascii="Times New Roman" w:eastAsia="Times New Roman" w:hAnsi="Times New Roman"/>
          <w:b/>
          <w:i/>
          <w:lang w:val="kk-KZ" w:eastAsia="ru-RU"/>
        </w:rPr>
        <w:t>«Ауыл шаруашылығы мақсатындағы жерлерді ауыл шаруашылығы айналымына тартылған үлесін ұлғайту»</w:t>
      </w:r>
      <w:r w:rsidRPr="000848FF">
        <w:rPr>
          <w:rFonts w:ascii="Times New Roman" w:eastAsia="Times New Roman" w:hAnsi="Times New Roman"/>
          <w:lang w:val="kk-KZ" w:eastAsia="ru-RU"/>
        </w:rPr>
        <w:t xml:space="preserve"> </w:t>
      </w:r>
      <w:r w:rsidR="00C44AFC" w:rsidRPr="000848FF">
        <w:rPr>
          <w:rFonts w:ascii="Times New Roman" w:eastAsia="Times New Roman" w:hAnsi="Times New Roman"/>
          <w:lang w:val="kk-KZ" w:eastAsia="ru-RU"/>
        </w:rPr>
        <w:t xml:space="preserve"> </w:t>
      </w:r>
      <w:r w:rsidR="00C44AFC" w:rsidRPr="000848FF">
        <w:rPr>
          <w:rFonts w:ascii="Times New Roman" w:hAnsi="Times New Roman"/>
          <w:lang w:val="kk-KZ"/>
        </w:rPr>
        <w:t>индикаторы</w:t>
      </w:r>
      <w:r w:rsidR="00C44AFC" w:rsidRPr="000848FF">
        <w:rPr>
          <w:rFonts w:ascii="Times New Roman" w:eastAsia="Times New Roman" w:hAnsi="Times New Roman"/>
          <w:lang w:val="kk-KZ" w:eastAsia="ru-RU"/>
        </w:rPr>
        <w:t xml:space="preserve">  </w:t>
      </w:r>
      <w:r w:rsidRPr="000848FF">
        <w:rPr>
          <w:rFonts w:ascii="Times New Roman" w:eastAsia="Times New Roman" w:hAnsi="Times New Roman"/>
          <w:lang w:val="kk-KZ" w:eastAsia="ru-RU"/>
        </w:rPr>
        <w:t>«Жер заңнамасының кейбір нормаларын қолдануға мораторий енгізу туралы» Қазақстан Республикасы Президентінің 2016 жылғы 6 мамырдағы №248 Жарлығына байланысты аудандық жергілікті атқарушы органдардың ауыл шаруашылығы мақсатындағы жерлерге конкурс өткізбеуіне байланысты орындалмады.</w:t>
      </w:r>
    </w:p>
    <w:p w:rsidR="003B1C21" w:rsidRPr="000848FF" w:rsidRDefault="00E32E59" w:rsidP="00E32E59">
      <w:pPr>
        <w:spacing w:after="0" w:line="240" w:lineRule="auto"/>
        <w:jc w:val="both"/>
        <w:rPr>
          <w:rFonts w:ascii="Times New Roman" w:hAnsi="Times New Roman"/>
          <w:b/>
          <w:lang w:val="kk-KZ"/>
        </w:rPr>
      </w:pPr>
      <w:r w:rsidRPr="000848FF">
        <w:rPr>
          <w:rFonts w:ascii="Times New Roman" w:hAnsi="Times New Roman"/>
          <w:b/>
          <w:lang w:val="kk-KZ"/>
        </w:rPr>
        <w:tab/>
        <w:t>Бағыт: Мемлекеттік көрсетілетін қызметтер</w:t>
      </w:r>
    </w:p>
    <w:p w:rsidR="00E32E59" w:rsidRPr="000848FF" w:rsidRDefault="00E32E59" w:rsidP="00E32E59">
      <w:pPr>
        <w:spacing w:after="0" w:line="240" w:lineRule="auto"/>
        <w:jc w:val="both"/>
        <w:rPr>
          <w:rFonts w:ascii="Times New Roman" w:hAnsi="Times New Roman"/>
          <w:b/>
          <w:lang w:val="kk-KZ"/>
        </w:rPr>
      </w:pPr>
      <w:r w:rsidRPr="000848FF">
        <w:rPr>
          <w:rFonts w:ascii="Times New Roman" w:hAnsi="Times New Roman"/>
          <w:b/>
          <w:lang w:val="kk-KZ"/>
        </w:rPr>
        <w:tab/>
        <w:t>3.2.22. Мемлекеттік көрсетілетін қызметтер</w:t>
      </w:r>
    </w:p>
    <w:p w:rsidR="00E32E59" w:rsidRPr="000848FF" w:rsidRDefault="00E32E59" w:rsidP="00E32E59">
      <w:pPr>
        <w:spacing w:after="0" w:line="240" w:lineRule="auto"/>
        <w:jc w:val="both"/>
        <w:rPr>
          <w:rFonts w:ascii="Times New Roman" w:hAnsi="Times New Roman"/>
          <w:lang w:val="kk-KZ"/>
        </w:rPr>
      </w:pPr>
      <w:r w:rsidRPr="000848FF">
        <w:rPr>
          <w:rFonts w:ascii="Times New Roman" w:hAnsi="Times New Roman"/>
          <w:lang w:val="kk-KZ"/>
        </w:rPr>
        <w:tab/>
        <w:t xml:space="preserve"> Бөлімде 1 индикатор қарастырылып,  жыл қорытындысы бойынша орындалды.</w:t>
      </w:r>
    </w:p>
    <w:p w:rsidR="00C31B8A" w:rsidRPr="000848FF" w:rsidRDefault="002B6D6F" w:rsidP="002B6D6F">
      <w:pPr>
        <w:spacing w:after="0" w:line="240" w:lineRule="auto"/>
        <w:ind w:firstLine="567"/>
        <w:jc w:val="both"/>
        <w:rPr>
          <w:rFonts w:ascii="Times New Roman" w:eastAsia="Times New Roman" w:hAnsi="Times New Roman"/>
          <w:lang w:val="kk-KZ"/>
        </w:rPr>
      </w:pPr>
      <w:r w:rsidRPr="000848FF">
        <w:rPr>
          <w:rFonts w:ascii="Times New Roman" w:eastAsiaTheme="minorHAnsi" w:hAnsi="Times New Roman"/>
          <w:lang w:val="kk-KZ"/>
        </w:rPr>
        <w:t>Бағдарламаны іске асыру бойынша іс-шара жоспарында  2017 жылға  389 іс-шара қарастырыған, оның ішінде «Экономика» 1-бағыт бойынша  жалпы сомасы 34444,0 млн. теңгеге  91 іс-шараны, «Әлеуметтік сала» 2-бағыт  бойынша  - 62071,9 млн.теңгеге 166 іс-шара, «Қоғамдық қауіпсіздік және құқық тәртібі» 3-бағыт  бойынша  - 1533,1  млн.теңгеге 28 іс-шара, «Инфрақұрылым» 4-бағыт  бойынша  - 21321,7  млн.теңгеге 79 іс-шара, «Экология және жер ресурстары»  5-бағыт  бойынша  - 1153,9 млн.теңгеге 22 іс-шара, «Мемлекеттік көрсетілетін қызметтер» 6-бағыт  бойынша  - 3 іс-шара, қаражат қарастырылмады.</w:t>
      </w:r>
    </w:p>
    <w:p w:rsidR="000A71B8" w:rsidRPr="000848FF" w:rsidRDefault="000A71B8" w:rsidP="000A71B8">
      <w:pPr>
        <w:tabs>
          <w:tab w:val="left" w:pos="-3828"/>
        </w:tabs>
        <w:spacing w:after="0" w:line="240" w:lineRule="auto"/>
        <w:ind w:firstLine="567"/>
        <w:jc w:val="both"/>
        <w:rPr>
          <w:rFonts w:ascii="Times New Roman" w:hAnsi="Times New Roman"/>
          <w:lang w:val="kk-KZ"/>
        </w:rPr>
      </w:pPr>
      <w:r w:rsidRPr="000848FF">
        <w:rPr>
          <w:rFonts w:ascii="Times New Roman" w:eastAsia="Times New Roman" w:hAnsi="Times New Roman"/>
          <w:b/>
          <w:lang w:val="kk-KZ" w:eastAsia="ru-RU"/>
        </w:rPr>
        <w:t xml:space="preserve">ЖӨӨ.  </w:t>
      </w:r>
      <w:r w:rsidRPr="000848FF">
        <w:rPr>
          <w:rFonts w:ascii="Times New Roman" w:hAnsi="Times New Roman"/>
          <w:lang w:val="kk-KZ"/>
        </w:rPr>
        <w:t xml:space="preserve">2017 жылдың   9 ай қорытындысы бойынша облыстың жалпы өңірлік өнімі 862,4 млрд. теңгені құрады, ЖӨӨ НКИ – 102,9% </w:t>
      </w:r>
      <w:r w:rsidRPr="000848FF">
        <w:rPr>
          <w:rFonts w:ascii="Times New Roman" w:hAnsi="Times New Roman"/>
          <w:i/>
          <w:iCs/>
          <w:lang w:val="kk-KZ"/>
        </w:rPr>
        <w:t>(2016 жылдың тиісті кезеңінде  ЖӨӨ – 778,6 млрд. теңге, НКИ -98,1%)</w:t>
      </w:r>
      <w:r w:rsidRPr="000848FF">
        <w:rPr>
          <w:rFonts w:ascii="Times New Roman" w:hAnsi="Times New Roman"/>
          <w:lang w:val="kk-KZ"/>
        </w:rPr>
        <w:t>.</w:t>
      </w:r>
    </w:p>
    <w:p w:rsidR="000A71B8" w:rsidRPr="000848FF" w:rsidRDefault="000A71B8" w:rsidP="000A71B8">
      <w:pPr>
        <w:spacing w:after="0" w:line="240" w:lineRule="auto"/>
        <w:ind w:firstLine="567"/>
        <w:jc w:val="both"/>
        <w:rPr>
          <w:rFonts w:ascii="Times New Roman" w:eastAsia="Times New Roman" w:hAnsi="Times New Roman"/>
          <w:lang w:val="kk-KZ" w:eastAsia="ru-RU"/>
        </w:rPr>
      </w:pPr>
      <w:r w:rsidRPr="000848FF">
        <w:rPr>
          <w:rFonts w:ascii="Times New Roman" w:eastAsia="Times New Roman" w:hAnsi="Times New Roman"/>
          <w:lang w:val="kk-KZ" w:eastAsia="ru-RU"/>
        </w:rPr>
        <w:t xml:space="preserve">ҚР Ұлттық экономика министрлігінің мәліметі бойынша экономиканың басты салаларында </w:t>
      </w:r>
      <w:r w:rsidRPr="000848FF">
        <w:rPr>
          <w:rFonts w:ascii="Times New Roman" w:eastAsia="Times New Roman" w:hAnsi="Times New Roman"/>
          <w:i/>
          <w:lang w:val="kk-KZ" w:eastAsia="ru-RU"/>
        </w:rPr>
        <w:t xml:space="preserve">(өнеркәсіп, ауыл шаруашылығы, құрылыс, сауда, көлік және байланыс) </w:t>
      </w:r>
      <w:r w:rsidRPr="000848FF">
        <w:rPr>
          <w:rFonts w:ascii="Times New Roman" w:eastAsia="Times New Roman" w:hAnsi="Times New Roman"/>
          <w:lang w:val="kk-KZ" w:eastAsia="ru-RU"/>
        </w:rPr>
        <w:t xml:space="preserve">өндірілген өнім көлемінің өзгергенін көрсететін облыстың ЖӨӨ-нің қысқамерзімді  индикаторы  2017 жылғы қаңтар-желтоқсанында 103,2% құрады. </w:t>
      </w:r>
    </w:p>
    <w:p w:rsidR="000A71B8" w:rsidRPr="000848FF" w:rsidRDefault="000A71B8" w:rsidP="000A71B8">
      <w:pPr>
        <w:pStyle w:val="a6"/>
        <w:spacing w:before="0" w:beforeAutospacing="0" w:after="0" w:afterAutospacing="0"/>
        <w:ind w:firstLine="567"/>
        <w:jc w:val="both"/>
        <w:rPr>
          <w:rFonts w:ascii="Times New Roman" w:hAnsi="Times New Roman" w:cs="Times New Roman"/>
          <w:sz w:val="22"/>
          <w:szCs w:val="22"/>
          <w:lang w:val="kk-KZ"/>
        </w:rPr>
      </w:pPr>
      <w:r w:rsidRPr="000848FF">
        <w:rPr>
          <w:rFonts w:ascii="Times New Roman" w:hAnsi="Times New Roman" w:cs="Times New Roman"/>
          <w:b/>
          <w:sz w:val="22"/>
          <w:szCs w:val="22"/>
          <w:lang w:val="kk-KZ"/>
        </w:rPr>
        <w:t xml:space="preserve">Өнеркәсіп. </w:t>
      </w:r>
      <w:r w:rsidRPr="000848FF">
        <w:rPr>
          <w:rFonts w:ascii="Times New Roman" w:hAnsi="Times New Roman" w:cs="Times New Roman"/>
          <w:sz w:val="22"/>
          <w:szCs w:val="22"/>
          <w:lang w:val="kk-KZ"/>
        </w:rPr>
        <w:t>2017 жылғы қаңтар-желтоқсанында 367,9 млрд. теңгеге өнеркәсіп өнімдері өндірілді. Нақты көлем индексі – 101,8%.</w:t>
      </w:r>
    </w:p>
    <w:p w:rsidR="000A71B8" w:rsidRPr="000848FF" w:rsidRDefault="000A71B8" w:rsidP="000A71B8">
      <w:pPr>
        <w:pStyle w:val="a6"/>
        <w:spacing w:before="0" w:beforeAutospacing="0" w:after="0" w:afterAutospacing="0"/>
        <w:ind w:firstLine="567"/>
        <w:jc w:val="both"/>
        <w:rPr>
          <w:rFonts w:ascii="Times New Roman" w:hAnsi="Times New Roman" w:cs="Times New Roman"/>
          <w:sz w:val="22"/>
          <w:szCs w:val="22"/>
          <w:lang w:val="kk-KZ"/>
        </w:rPr>
      </w:pPr>
      <w:r w:rsidRPr="000848FF">
        <w:rPr>
          <w:rFonts w:ascii="Times New Roman" w:hAnsi="Times New Roman" w:cs="Times New Roman"/>
          <w:sz w:val="22"/>
          <w:szCs w:val="22"/>
          <w:lang w:val="kk-KZ"/>
        </w:rPr>
        <w:t>Кен өндіру өнеркәсібі және карьерлерді қазуда өндіріс көлемдерінің                  12,6%-ға (43,9 млрд. теңге), өңдеу өнеркәсібінде – 1,6%-ға (254,8 млрд. теңге), электрмен жабдықтау, газ, бу беру және ауаны баптауда – 0,8%-ға (65,9 млрд.теңге), сумен жабдықтау, кәріз жүйесі, қалдықтардың жиналуын және таратылуын бақылауда – 0,7%-ға (3,2 млрд. теңге) өсуі байқалады.</w:t>
      </w:r>
    </w:p>
    <w:p w:rsidR="000A71B8" w:rsidRPr="000848FF" w:rsidRDefault="000A71B8" w:rsidP="000A71B8">
      <w:pPr>
        <w:spacing w:after="0" w:line="240" w:lineRule="auto"/>
        <w:ind w:firstLine="567"/>
        <w:jc w:val="both"/>
        <w:rPr>
          <w:rFonts w:ascii="Times New Roman" w:hAnsi="Times New Roman"/>
          <w:i/>
          <w:lang w:val="kk-KZ"/>
        </w:rPr>
      </w:pPr>
      <w:r w:rsidRPr="000848FF">
        <w:rPr>
          <w:rFonts w:ascii="Times New Roman" w:hAnsi="Times New Roman"/>
          <w:lang w:val="kk-KZ"/>
        </w:rPr>
        <w:tab/>
        <w:t xml:space="preserve">2017 жылы ИИДМБ аясында инвестиция көлемі 13,0 млрд. теңгеге 10 инвестициялық жоба іске асырылып, 716 жұмыс орны құрылды </w:t>
      </w:r>
      <w:r w:rsidRPr="000848FF">
        <w:rPr>
          <w:rFonts w:ascii="Times New Roman" w:hAnsi="Times New Roman"/>
          <w:i/>
          <w:lang w:val="kk-KZ"/>
        </w:rPr>
        <w:t>(«С.П. «Ролла-Ян» ЖШС – макарон цехын қайта жаңғырту», «Қаратау ПРО» ЖШС – ұсақталған толтырғыш өндіретін зауыт құрылысы, «Первомайские деликатесы» ЖШС - шұжық өндіретін цехты қайта жаңғырту, «AlinaHolding» - гипс ұстастырғыш құрылыс материалдары өндірісінің зауыты, «Аса Damu» ЖШС – құс фабрикасының құрылысы, «ОАҚК» ЖШС Меркі филиалы – қант зауытын қайта жаңарту, «Оргстрой» ЖШС - жаңа технология бойынша жарылыссыз блоктармен гранит, мәрмәр және гипсті өндіру және жаңғырту, «Goodlook сауда үйі» ЖШС – мал азығын өндіру бойынша автоматтандырылған кешені, «Джанабекова С.С» ЖК -  кондитерлік фабрикасының құрылысы 1 кезең, «Соляная компания «Асылтұз» ЖШС – ас тұзын өндіру бойынша зауыт құрылысы).</w:t>
      </w:r>
    </w:p>
    <w:p w:rsidR="000A71B8" w:rsidRPr="000848FF" w:rsidRDefault="000A71B8" w:rsidP="000A71B8">
      <w:pPr>
        <w:pStyle w:val="a6"/>
        <w:spacing w:before="0" w:beforeAutospacing="0" w:after="0" w:afterAutospacing="0"/>
        <w:ind w:firstLine="567"/>
        <w:jc w:val="both"/>
        <w:rPr>
          <w:rFonts w:ascii="Times New Roman" w:hAnsi="Times New Roman" w:cs="Times New Roman"/>
          <w:sz w:val="22"/>
          <w:szCs w:val="22"/>
          <w:lang w:val="kk-KZ"/>
        </w:rPr>
      </w:pPr>
      <w:r w:rsidRPr="000848FF">
        <w:rPr>
          <w:rFonts w:ascii="Times New Roman" w:hAnsi="Times New Roman" w:cs="Times New Roman"/>
          <w:b/>
          <w:sz w:val="22"/>
          <w:szCs w:val="22"/>
          <w:lang w:val="kk-KZ"/>
        </w:rPr>
        <w:t>Ауыл шаруашылығы.</w:t>
      </w:r>
      <w:r w:rsidRPr="000848FF">
        <w:rPr>
          <w:rFonts w:ascii="Times New Roman" w:hAnsi="Times New Roman" w:cs="Times New Roman"/>
          <w:sz w:val="22"/>
          <w:szCs w:val="22"/>
          <w:lang w:val="kk-KZ"/>
        </w:rPr>
        <w:t xml:space="preserve">  Ауыл  шаруашылығының  жалпы өнім  көлемі 2017 жылдың  қаңтар - желтоқсанында  255,6  млрд.  теңгені  құрады  немесе   2016 </w:t>
      </w:r>
      <w:r w:rsidR="00E75F97" w:rsidRPr="000848FF">
        <w:rPr>
          <w:rFonts w:ascii="Times New Roman" w:hAnsi="Times New Roman" w:cs="Times New Roman"/>
          <w:sz w:val="22"/>
          <w:szCs w:val="22"/>
          <w:lang w:val="kk-KZ"/>
        </w:rPr>
        <w:t>жыл</w:t>
      </w:r>
      <w:r w:rsidRPr="000848FF">
        <w:rPr>
          <w:rFonts w:ascii="Times New Roman" w:hAnsi="Times New Roman" w:cs="Times New Roman"/>
          <w:sz w:val="22"/>
          <w:szCs w:val="22"/>
          <w:lang w:val="kk-KZ"/>
        </w:rPr>
        <w:t>ға 105,5%, оның ішінде өсімдік шаруашылығы өнімінің көлемі – 138,0 млрд. теңге  (НКИ – 106,4%),  мал шаруашылығы – 116,6 млрд. теңге (НКИ – 104,6%).</w:t>
      </w:r>
    </w:p>
    <w:p w:rsidR="00403262" w:rsidRPr="000848FF" w:rsidRDefault="00403262" w:rsidP="00403262">
      <w:pPr>
        <w:autoSpaceDE w:val="0"/>
        <w:autoSpaceDN w:val="0"/>
        <w:adjustRightInd w:val="0"/>
        <w:spacing w:after="0" w:line="240" w:lineRule="auto"/>
        <w:ind w:left="261" w:firstLine="567"/>
        <w:jc w:val="both"/>
        <w:rPr>
          <w:rFonts w:ascii="Times New Roman" w:eastAsiaTheme="minorHAnsi" w:hAnsi="Times New Roman"/>
          <w:lang w:val="kk-KZ"/>
        </w:rPr>
      </w:pPr>
      <w:r w:rsidRPr="000848FF">
        <w:rPr>
          <w:rFonts w:ascii="Times New Roman" w:eastAsiaTheme="minorHAnsi" w:hAnsi="Times New Roman"/>
          <w:i/>
          <w:iCs/>
          <w:lang w:val="kk-KZ"/>
        </w:rPr>
        <w:t xml:space="preserve">Өсімдік шаруашылығында </w:t>
      </w:r>
      <w:r w:rsidRPr="000848FF">
        <w:rPr>
          <w:rFonts w:ascii="Times New Roman" w:eastAsiaTheme="minorHAnsi" w:hAnsi="Times New Roman"/>
          <w:lang w:val="kk-KZ"/>
        </w:rPr>
        <w:t xml:space="preserve">2017 жылы дәнді  және дәнді-бұршақты дақылдардың жалпы түсімі 2016 жылмен салыстырғанда 3,2%-ға артып, 672,5 мың тоннаны құрады, майлы дақылдар – 22,9%-ға (63,9 мың тонна), көкөністер – 4,2%-ға (748,9 мың тонна), картоп – 1,5%-ға (204,6 мың тонна), бақша дақылдары – 9,0%-ға (298,5 мың тонна), қант қызылшасы - 1,8 есеге (206,1 мың тонна). </w:t>
      </w:r>
    </w:p>
    <w:p w:rsidR="00403262" w:rsidRPr="000848FF" w:rsidRDefault="00403262" w:rsidP="00403262">
      <w:pPr>
        <w:pBdr>
          <w:bottom w:val="single" w:sz="4" w:space="30" w:color="FFFFFF"/>
        </w:pBdr>
        <w:spacing w:after="0" w:line="240" w:lineRule="auto"/>
        <w:ind w:firstLine="567"/>
        <w:contextualSpacing/>
        <w:jc w:val="both"/>
        <w:rPr>
          <w:rFonts w:ascii="Times New Roman" w:eastAsiaTheme="minorHAnsi" w:hAnsi="Times New Roman"/>
          <w:lang w:val="kk-KZ"/>
        </w:rPr>
      </w:pPr>
      <w:r w:rsidRPr="000848FF">
        <w:rPr>
          <w:rFonts w:ascii="Times New Roman" w:eastAsiaTheme="minorHAnsi" w:hAnsi="Times New Roman"/>
          <w:lang w:val="kk-KZ"/>
        </w:rPr>
        <w:t xml:space="preserve">2018 жылдың өнімі үшін 105,0 мың га алқапқа күздік дақылдар себілді, бұл қарастырылған жоспарға 104,9%-ды құрайды. </w:t>
      </w:r>
    </w:p>
    <w:p w:rsidR="000A71B8" w:rsidRPr="000848FF" w:rsidRDefault="000A71B8" w:rsidP="00403262">
      <w:pPr>
        <w:pBdr>
          <w:bottom w:val="single" w:sz="4" w:space="30" w:color="FFFFFF"/>
        </w:pBdr>
        <w:spacing w:after="0" w:line="240" w:lineRule="auto"/>
        <w:ind w:firstLine="567"/>
        <w:contextualSpacing/>
        <w:jc w:val="both"/>
        <w:rPr>
          <w:rFonts w:ascii="Times New Roman" w:eastAsia="Times New Roman" w:hAnsi="Times New Roman"/>
          <w:lang w:val="kk-KZ"/>
        </w:rPr>
      </w:pPr>
      <w:r w:rsidRPr="000848FF">
        <w:rPr>
          <w:rFonts w:ascii="Times New Roman" w:hAnsi="Times New Roman"/>
          <w:lang w:val="kk-KZ"/>
        </w:rPr>
        <w:t xml:space="preserve">Шаруашылықтың барлық санаттарында 121,9 мың тонна ет (тірі салмақта) өндірілді немесе 2016 жылдың қаңтар-желтоқсанына 107,5%, сүт – 303,6 мың тонна (102,9%), жұмыртқа – 120,0 млн. дана (111,7%).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МІҚ саны өткен жылмен салыстырғанда 8,8%-ға өсіп, 358,9 мың басты құрады, қой – 6,2%-ға (2356,3 мың бас), жылқы – 5,3%-ға (117,0 мың бас), түйе – 4,8%-ға (6,2 мың бас), құс – 30,5%-ға (1217,7 мың бас).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i/>
          <w:lang w:val="kk-KZ"/>
        </w:rPr>
      </w:pPr>
      <w:r w:rsidRPr="000848FF">
        <w:rPr>
          <w:rFonts w:ascii="Times New Roman" w:hAnsi="Times New Roman"/>
          <w:lang w:val="kk-KZ"/>
        </w:rPr>
        <w:t xml:space="preserve"> «Сыбаға» мемлекеттік бағдарламасының шеңберінде 2017 жылы 2325 МІҚ басын сатып алу қарастырылған </w:t>
      </w:r>
      <w:r w:rsidRPr="000848FF">
        <w:rPr>
          <w:rFonts w:ascii="Times New Roman" w:hAnsi="Times New Roman"/>
          <w:i/>
          <w:lang w:val="kk-KZ"/>
        </w:rPr>
        <w:t>(2250 сиыр және 75 бұқа).</w:t>
      </w:r>
      <w:r w:rsidRPr="000848FF">
        <w:rPr>
          <w:rFonts w:ascii="Times New Roman" w:hAnsi="Times New Roman"/>
          <w:lang w:val="kk-KZ"/>
        </w:rPr>
        <w:t xml:space="preserve"> «Аграрлық несие корпорациясы» АҚ-ы Жамбыл облыстық  филиалымен 46 шаруа қожалықтарына 391,9  млн. теңге несие беріліп, ауыл шаруашылығы тауар өндірушілерімен 2146 бас сатып алынды (2017 сиыр және 129 бұқа).</w:t>
      </w:r>
      <w:r w:rsidRPr="000848FF">
        <w:rPr>
          <w:rFonts w:ascii="Times New Roman" w:hAnsi="Times New Roman"/>
          <w:i/>
          <w:lang w:val="kk-KZ"/>
        </w:rPr>
        <w:t xml:space="preserve">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ҚР Мемлекеттік кірістер комитетінің мәліметтері бойынша </w:t>
      </w:r>
      <w:r w:rsidRPr="000848FF">
        <w:rPr>
          <w:rFonts w:ascii="Times New Roman" w:hAnsi="Times New Roman"/>
          <w:b/>
          <w:lang w:val="kk-KZ"/>
        </w:rPr>
        <w:t xml:space="preserve">сыртқы сауда айналымы </w:t>
      </w:r>
      <w:r w:rsidRPr="000848FF">
        <w:rPr>
          <w:rFonts w:ascii="Times New Roman" w:hAnsi="Times New Roman"/>
          <w:lang w:val="kk-KZ"/>
        </w:rPr>
        <w:t>2017 жылдың қаңтар-</w:t>
      </w:r>
      <w:r w:rsidR="00E75F97" w:rsidRPr="000848FF">
        <w:rPr>
          <w:rFonts w:ascii="Times New Roman" w:hAnsi="Times New Roman"/>
          <w:lang w:val="kk-KZ"/>
        </w:rPr>
        <w:t xml:space="preserve">желтоқсанынында </w:t>
      </w:r>
      <w:r w:rsidR="00E75F97" w:rsidRPr="000848FF">
        <w:rPr>
          <w:rFonts w:ascii="Times New Roman" w:eastAsia="Times New Roman" w:hAnsi="Times New Roman"/>
          <w:lang w:val="kk-KZ" w:eastAsia="ru-RU"/>
        </w:rPr>
        <w:t xml:space="preserve">1007,9 </w:t>
      </w:r>
      <w:r w:rsidRPr="000848FF">
        <w:rPr>
          <w:rFonts w:ascii="Times New Roman" w:hAnsi="Times New Roman"/>
          <w:lang w:val="kk-KZ"/>
        </w:rPr>
        <w:t>млн. АҚШ долларын немесе 2016 жылдың қаңтар-</w:t>
      </w:r>
      <w:r w:rsidR="00E75F97" w:rsidRPr="000848FF">
        <w:rPr>
          <w:rFonts w:ascii="Times New Roman" w:hAnsi="Times New Roman"/>
          <w:lang w:val="kk-KZ"/>
        </w:rPr>
        <w:t>желтоқсанына</w:t>
      </w:r>
      <w:r w:rsidRPr="000848FF">
        <w:rPr>
          <w:rFonts w:ascii="Times New Roman" w:hAnsi="Times New Roman"/>
          <w:lang w:val="kk-KZ"/>
        </w:rPr>
        <w:t xml:space="preserve"> 2,</w:t>
      </w:r>
      <w:r w:rsidR="00E75F97" w:rsidRPr="000848FF">
        <w:rPr>
          <w:rFonts w:ascii="Times New Roman" w:hAnsi="Times New Roman"/>
          <w:lang w:val="kk-KZ"/>
        </w:rPr>
        <w:t>5</w:t>
      </w:r>
      <w:r w:rsidRPr="000848FF">
        <w:rPr>
          <w:rFonts w:ascii="Times New Roman" w:hAnsi="Times New Roman"/>
          <w:lang w:val="kk-KZ"/>
        </w:rPr>
        <w:t xml:space="preserve"> есеге өсті, оның ішінде экспорт тауарлары – </w:t>
      </w:r>
      <w:r w:rsidR="00E75F97" w:rsidRPr="000848FF">
        <w:rPr>
          <w:rFonts w:ascii="Times New Roman" w:hAnsi="Times New Roman"/>
          <w:lang w:val="kk-KZ"/>
        </w:rPr>
        <w:t>705,0</w:t>
      </w:r>
      <w:r w:rsidRPr="000848FF">
        <w:rPr>
          <w:rFonts w:ascii="Times New Roman" w:hAnsi="Times New Roman"/>
          <w:lang w:val="kk-KZ"/>
        </w:rPr>
        <w:t xml:space="preserve"> млн. АҚШ доллары (</w:t>
      </w:r>
      <w:r w:rsidR="00E75F97" w:rsidRPr="000848FF">
        <w:rPr>
          <w:rFonts w:ascii="Times New Roman" w:hAnsi="Times New Roman"/>
          <w:lang w:val="kk-KZ"/>
        </w:rPr>
        <w:t>3,7</w:t>
      </w:r>
      <w:r w:rsidRPr="000848FF">
        <w:rPr>
          <w:rFonts w:ascii="Times New Roman" w:hAnsi="Times New Roman"/>
          <w:lang w:val="kk-KZ"/>
        </w:rPr>
        <w:t xml:space="preserve"> есеге), импорт – </w:t>
      </w:r>
      <w:r w:rsidR="00E75F97" w:rsidRPr="000848FF">
        <w:rPr>
          <w:rFonts w:ascii="Times New Roman" w:hAnsi="Times New Roman"/>
          <w:lang w:val="kk-KZ"/>
        </w:rPr>
        <w:t>302,9</w:t>
      </w:r>
      <w:r w:rsidRPr="000848FF">
        <w:rPr>
          <w:rFonts w:ascii="Times New Roman" w:hAnsi="Times New Roman"/>
          <w:lang w:val="kk-KZ"/>
        </w:rPr>
        <w:t>. АҚШ доллары (1,</w:t>
      </w:r>
      <w:r w:rsidR="00E75F97" w:rsidRPr="000848FF">
        <w:rPr>
          <w:rFonts w:ascii="Times New Roman" w:hAnsi="Times New Roman"/>
          <w:lang w:val="kk-KZ"/>
        </w:rPr>
        <w:t>4</w:t>
      </w:r>
      <w:r w:rsidRPr="000848FF">
        <w:rPr>
          <w:rFonts w:ascii="Times New Roman" w:hAnsi="Times New Roman"/>
          <w:lang w:val="kk-KZ"/>
        </w:rPr>
        <w:t xml:space="preserve"> есеге). Сыртқы сауда айналымының сальдосы оң қалыптасты – </w:t>
      </w:r>
      <w:r w:rsidR="00E75F97" w:rsidRPr="000848FF">
        <w:rPr>
          <w:rFonts w:ascii="Times New Roman" w:hAnsi="Times New Roman"/>
          <w:lang w:val="kk-KZ"/>
        </w:rPr>
        <w:t>402,1</w:t>
      </w:r>
      <w:r w:rsidRPr="000848FF">
        <w:rPr>
          <w:rFonts w:ascii="Times New Roman" w:hAnsi="Times New Roman"/>
          <w:lang w:val="kk-KZ"/>
        </w:rPr>
        <w:t xml:space="preserve"> млн. АҚШ доллары.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2017 жылдың қаңтар-желтоқсанында </w:t>
      </w:r>
      <w:r w:rsidRPr="000848FF">
        <w:rPr>
          <w:rFonts w:ascii="Times New Roman" w:hAnsi="Times New Roman"/>
          <w:b/>
          <w:lang w:val="kk-KZ"/>
        </w:rPr>
        <w:t>бөлшек сауда айналымының көлемі</w:t>
      </w:r>
      <w:r w:rsidRPr="000848FF">
        <w:rPr>
          <w:rFonts w:ascii="Times New Roman" w:hAnsi="Times New Roman"/>
          <w:lang w:val="kk-KZ"/>
        </w:rPr>
        <w:t xml:space="preserve"> 247,1  млрд. теңгені құрап, 2016 жылдың қаңтар-желтоқсанымен салыстырғанда 5,7%-ға артты. Көтерме сауда айналымы ағымдағы кезеңде 180,2  млрд. теңге сомасында қалыптасып, 11,0%-ға төмендеді.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lang w:val="kk-KZ"/>
        </w:rPr>
        <w:t>Шағын және орта кәсіпкерлік.</w:t>
      </w:r>
      <w:r w:rsidRPr="000848FF">
        <w:rPr>
          <w:rFonts w:ascii="Times New Roman" w:hAnsi="Times New Roman"/>
          <w:lang w:val="kk-KZ"/>
        </w:rPr>
        <w:t xml:space="preserve"> 2017 жылдың 1 қаңтарына шағын және орта кәсіпкерлік саласында жұмыс істейтін субъектілерінің саны 58,7 мың бірлікті немесе 2016 жылдың тиісті кезеңіне 109,0% құрады.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«Бизнестің жол картасы – 2020» бағдарламасын іске асыру басталғаннан бері қолдаудың барлық қаржы инструменттері арқылы жалпы сомасы           96,8 млрд. теңгені құрайтын 996 жоба қолдау тапты, оның ішінде «Пайыздық ставканы субсидиялау» құралы бойынша жалпы сомасы 82,0 млрд. теңгені құрайтын 841 жоба. (2017 жылдың қаңтар-желтоқсанында сомасы 13,1 млрд. теңгені құрайтын 207 жоба).</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«Банк несиелері бойынша кепілдік беру» құралы бойынша жалпы кепілдік сомасы 3,2 млрд.теңгеге 271 жоба мақұлданды (2017 жылдың қаңтар-желтоқсанында сомасы 0,8 млрд. теңгені құрайтын 59 жоба).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«Өндірістік (индустриялық) инфрақұрылымды дамыту» құралы бойынша 11,4  млрд. теңгеге 83 жоба іске асырылды (2017 жылдың қаңтар-желтоқсанында сомасы 0,3 млрд. теңгені құрайтын 9 жоба).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«Гранттық қаржыландыру» құралы бойынша АҮК-мен 140,3 млн. теңге сомасына 50 жоба қаржыландыруға мақұлданды (2017 жылдың қаңтар- желтоқсанында сомасы 45,0  млн. теңгені құрайтын 17 жоба).</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Бағдарламаның төртінші бағыты шеңберінде 8745 кәсіпкерлік субъектілеріне 13865 әр түрлі сервистік қызмет көрсетілді.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Жалпы бағдарлама іске асырыла басталғалы бері (2010 жылдан бастап)  облыстың 108 кәсіпкері «Шағын және орта бизнесті топ - менеджментке оқыту» жобасы бойынша оқытылды, «Іскерлік байланыс» бойынша бизнес-тренингтен - 54 кәсіпкер, «Бизнес-насихат» жобасы бойынша бастап келе жатқан және жұмыс істеп жүрген - 7115 кәсіпкерлер экспресс курстан өтті.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2017 жылдың қаңтар-желтоқсанында </w:t>
      </w:r>
      <w:r w:rsidRPr="000848FF">
        <w:rPr>
          <w:rFonts w:ascii="Times New Roman" w:hAnsi="Times New Roman"/>
          <w:b/>
          <w:lang w:val="kk-KZ"/>
        </w:rPr>
        <w:t>құрылыс жұмыстарының</w:t>
      </w:r>
      <w:r w:rsidRPr="000848FF">
        <w:rPr>
          <w:rFonts w:ascii="Times New Roman" w:hAnsi="Times New Roman"/>
          <w:lang w:val="kk-KZ"/>
        </w:rPr>
        <w:t xml:space="preserve"> (</w:t>
      </w:r>
      <w:r w:rsidRPr="000848FF">
        <w:rPr>
          <w:rFonts w:ascii="Times New Roman" w:hAnsi="Times New Roman"/>
          <w:i/>
          <w:lang w:val="kk-KZ"/>
        </w:rPr>
        <w:t>қызметінің</w:t>
      </w:r>
      <w:r w:rsidRPr="000848FF">
        <w:rPr>
          <w:rFonts w:ascii="Times New Roman" w:hAnsi="Times New Roman"/>
          <w:lang w:val="kk-KZ"/>
        </w:rPr>
        <w:t xml:space="preserve">) көлемі, қосымша бағалау есебімен  112,4 млрд. теңгені құрап, 2016 жылдың қаңтар-желтоқсанындағы деңгейіне 103,1% -ды құрады. Өсім Тараз қаласы «Арай» тұрғын алқабындағы тұрғын үй және Қордай ауданында автомобиль жолдарының құрылыстарында құрылыс-монтаж жұмыстар көлемінің ұлғаюына байланысты. </w:t>
      </w:r>
    </w:p>
    <w:p w:rsidR="000A71B8" w:rsidRPr="000848FF" w:rsidRDefault="000A71B8" w:rsidP="000A71B8">
      <w:pPr>
        <w:pBdr>
          <w:bottom w:val="single" w:sz="4" w:space="30" w:color="FFFFFF"/>
        </w:pBdr>
        <w:spacing w:after="0" w:line="240" w:lineRule="auto"/>
        <w:ind w:firstLine="567"/>
        <w:contextualSpacing/>
        <w:jc w:val="both"/>
        <w:rPr>
          <w:rFonts w:ascii="Times New Roman" w:eastAsia="Times New Roman" w:hAnsi="Times New Roman"/>
          <w:lang w:val="kk-KZ"/>
        </w:rPr>
      </w:pPr>
      <w:r w:rsidRPr="000848FF">
        <w:rPr>
          <w:rFonts w:ascii="Times New Roman" w:eastAsia="Times New Roman" w:hAnsi="Times New Roman"/>
          <w:lang w:val="kk-KZ"/>
        </w:rPr>
        <w:t xml:space="preserve">Пайдалануға  енгізілген </w:t>
      </w:r>
      <w:r w:rsidRPr="000848FF">
        <w:rPr>
          <w:rFonts w:ascii="Times New Roman" w:eastAsia="Times New Roman" w:hAnsi="Times New Roman"/>
          <w:b/>
          <w:lang w:val="kk-KZ"/>
        </w:rPr>
        <w:t>тұрғын үйлердің</w:t>
      </w:r>
      <w:r w:rsidRPr="000848FF">
        <w:rPr>
          <w:rFonts w:ascii="Times New Roman" w:eastAsia="Times New Roman" w:hAnsi="Times New Roman"/>
          <w:lang w:val="kk-KZ"/>
        </w:rPr>
        <w:t xml:space="preserve"> жалпы көлемі 397,5 мың шаршы метрді құрап, 2016 жылдың тиісті деңгейінен 24,9%-ға артты (</w:t>
      </w:r>
      <w:r w:rsidRPr="000848FF">
        <w:rPr>
          <w:rFonts w:ascii="Times New Roman" w:eastAsia="Times New Roman" w:hAnsi="Times New Roman"/>
          <w:i/>
          <w:lang w:val="kk-KZ"/>
        </w:rPr>
        <w:t>оның ішінде мемлекеттік қаражат есебінен 93,2 мың шаршы метр, жеке секторда –  276,8 мың шаршы метр, басқа мекемелерде – 27,5 мың шаршы метр тұрғызылды</w:t>
      </w:r>
      <w:r w:rsidRPr="000848FF">
        <w:rPr>
          <w:rFonts w:ascii="Times New Roman" w:eastAsia="Times New Roman" w:hAnsi="Times New Roman"/>
          <w:lang w:val="kk-KZ"/>
        </w:rPr>
        <w:t xml:space="preserve">).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lang w:val="kk-KZ"/>
        </w:rPr>
        <w:t>Көлік.</w:t>
      </w:r>
      <w:r w:rsidRPr="000848FF">
        <w:rPr>
          <w:rFonts w:ascii="Times New Roman" w:hAnsi="Times New Roman"/>
          <w:lang w:val="kk-KZ"/>
        </w:rPr>
        <w:t xml:space="preserve"> 2017 жылдың қаңтар-желтоқсанында көліктің барлық түрлерімен жүк тасымалдау 2016 жылдың тиісті кезеңімен салыстырғанда 8,4%-ға өсіп,  98,9 млн. тоннаны құрады, жүк айналымы 6,2%-ға (2906,2 млн. тонна-шқ). Жолаушылар тасымалдау 0,1%-ға (957,9 млн.адам), жолаушылар айналымы 0,3%-ға (7864,3 жшқ). </w:t>
      </w:r>
    </w:p>
    <w:p w:rsidR="000A71B8" w:rsidRPr="000848FF" w:rsidRDefault="000A71B8" w:rsidP="000A71B8">
      <w:pPr>
        <w:pBdr>
          <w:bottom w:val="single" w:sz="4" w:space="30" w:color="FFFFFF"/>
        </w:pBdr>
        <w:spacing w:after="0" w:line="240" w:lineRule="auto"/>
        <w:ind w:firstLine="567"/>
        <w:contextualSpacing/>
        <w:jc w:val="both"/>
        <w:rPr>
          <w:rFonts w:ascii="Times New Roman" w:eastAsia="Times New Roman" w:hAnsi="Times New Roman"/>
          <w:lang w:val="kk-KZ" w:eastAsia="ru-RU"/>
        </w:rPr>
      </w:pPr>
      <w:r w:rsidRPr="000848FF">
        <w:rPr>
          <w:rFonts w:ascii="Times New Roman" w:eastAsia="Times New Roman" w:hAnsi="Times New Roman"/>
          <w:b/>
          <w:lang w:val="kk-KZ" w:eastAsia="ru-RU"/>
        </w:rPr>
        <w:t>Жол.</w:t>
      </w:r>
      <w:r w:rsidRPr="000848FF">
        <w:rPr>
          <w:rFonts w:ascii="Times New Roman" w:eastAsia="Times New Roman" w:hAnsi="Times New Roman"/>
          <w:lang w:val="kk-KZ" w:eastAsia="ru-RU"/>
        </w:rPr>
        <w:t xml:space="preserve"> Жамбыл облысында автомобиль жолдарының жалпы ұзындығы 5093шқ, оның ішінде, республикалық мәндегі -1237 шқ, облыстық – 1943 шқ, аудандық – 1913 шқ.</w:t>
      </w:r>
    </w:p>
    <w:p w:rsidR="000A71B8" w:rsidRPr="000848FF" w:rsidRDefault="000A71B8" w:rsidP="000A71B8">
      <w:pPr>
        <w:pBdr>
          <w:bottom w:val="single" w:sz="4" w:space="30" w:color="FFFFFF"/>
        </w:pBdr>
        <w:spacing w:after="0" w:line="240" w:lineRule="auto"/>
        <w:ind w:firstLine="567"/>
        <w:contextualSpacing/>
        <w:jc w:val="both"/>
        <w:rPr>
          <w:rFonts w:ascii="Times New Roman" w:eastAsia="Times New Roman" w:hAnsi="Times New Roman"/>
          <w:lang w:val="kk-KZ" w:eastAsia="ru-RU"/>
        </w:rPr>
      </w:pPr>
      <w:r w:rsidRPr="000848FF">
        <w:rPr>
          <w:rFonts w:ascii="Times New Roman" w:eastAsia="Times New Roman" w:hAnsi="Times New Roman"/>
          <w:lang w:val="kk-KZ" w:eastAsia="ru-RU"/>
        </w:rPr>
        <w:t>2017 жылғы қаңтар-желтоқсанда жақсы және қанағаттанарлық жағдайдағы облыстық және аудандық маңызы бар  автомобиль жолдарының үлесі 77,0%-ды құрады.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lang w:val="kk-KZ"/>
        </w:rPr>
        <w:t xml:space="preserve">Инвестиция. </w:t>
      </w:r>
      <w:r w:rsidRPr="000848FF">
        <w:rPr>
          <w:rFonts w:ascii="Times New Roman" w:hAnsi="Times New Roman"/>
          <w:lang w:val="kk-KZ"/>
        </w:rPr>
        <w:t xml:space="preserve">2017 жылдың қаңтар-желтоқсан айларында </w:t>
      </w:r>
      <w:r w:rsidRPr="000848FF">
        <w:rPr>
          <w:rFonts w:ascii="Times New Roman" w:hAnsi="Times New Roman"/>
          <w:b/>
          <w:lang w:val="kk-KZ"/>
        </w:rPr>
        <w:t>негізгі капиталға</w:t>
      </w:r>
      <w:r w:rsidRPr="000848FF">
        <w:rPr>
          <w:rFonts w:ascii="Times New Roman" w:hAnsi="Times New Roman"/>
          <w:lang w:val="kk-KZ"/>
        </w:rPr>
        <w:t xml:space="preserve"> салынған инвестициялардың жалпы көлемі 234,5 млрд. теңгені құрап, өткен жылдың тиісті кезеңінен 5,5%-ға ұлғайды.  Өсім Жуалы ауданындағы «Burnoye Solar» күн электростансасына құрал-жабдықтар алуға инвестицияны тарту есебінен қамтамасыз етілді.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2017 жылдың желтоқсан айында </w:t>
      </w:r>
      <w:r w:rsidRPr="000848FF">
        <w:rPr>
          <w:rFonts w:ascii="Times New Roman" w:hAnsi="Times New Roman"/>
          <w:b/>
          <w:lang w:val="kk-KZ"/>
        </w:rPr>
        <w:t>инфляция</w:t>
      </w:r>
      <w:r w:rsidRPr="000848FF">
        <w:rPr>
          <w:rFonts w:ascii="Times New Roman" w:hAnsi="Times New Roman"/>
          <w:lang w:val="kk-KZ"/>
        </w:rPr>
        <w:t xml:space="preserve"> деңгейі 2016 жылдың желтоқсанына 107,2%-ды құрады. Азық-түлік тауарлары бойынша тұтыну бағалары – 6,4%-ға, азық-түлік емес тауарлар - 8,9 %-ға, ақылы қызметтер – 6,5%-ға көтерілді. Облыста инфляция деңгейі республикалық орташа көрсеткіштен 0,1 пайыздық тармаққа жоғары (ҚР - 107,1%).</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2017 жылдың  желтоқсан айында тұтыну бағаларының индексі 2017 жылдың қараша  айына қарағанда 100,9%-ды құрады, оның ішінде азық-түлік тауарлары бойынша - 101,6%,  азық-түлік емес тауарлары бойынша - 100,7%,  ақылы қызметтер - 100,4%.</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eastAsia="Times New Roman" w:hAnsi="Times New Roman"/>
          <w:b/>
          <w:lang w:val="kk-KZ" w:eastAsia="ru-RU"/>
        </w:rPr>
        <w:t>Салықтар мен бюджет.</w:t>
      </w:r>
      <w:r w:rsidRPr="000848FF">
        <w:rPr>
          <w:rFonts w:ascii="Times New Roman" w:hAnsi="Times New Roman"/>
          <w:lang w:val="kk-KZ"/>
        </w:rPr>
        <w:t xml:space="preserve"> 2018 жылдың 1 қаңтарына облыс бюджеті кірістер бойынша 241,0 млрд.теңгеге немесе жоспарға 101,3%-ға, өзіндік кірістер – 51,3 млрд. теңгеге </w:t>
      </w:r>
      <w:r w:rsidRPr="000848FF">
        <w:rPr>
          <w:rFonts w:ascii="Times New Roman" w:hAnsi="Times New Roman"/>
          <w:i/>
          <w:lang w:val="kk-KZ"/>
        </w:rPr>
        <w:t>(106,7%),</w:t>
      </w:r>
      <w:r w:rsidRPr="000848FF">
        <w:rPr>
          <w:rFonts w:ascii="Times New Roman" w:hAnsi="Times New Roman"/>
          <w:lang w:val="kk-KZ"/>
        </w:rPr>
        <w:t xml:space="preserve"> трансферттердің түсімдері бойынша – 189,7 млрд.теңгеге </w:t>
      </w:r>
      <w:r w:rsidRPr="000848FF">
        <w:rPr>
          <w:rFonts w:ascii="Times New Roman" w:hAnsi="Times New Roman"/>
          <w:i/>
          <w:lang w:val="kk-KZ"/>
        </w:rPr>
        <w:t>(100,0%),</w:t>
      </w:r>
      <w:r w:rsidRPr="000848FF">
        <w:rPr>
          <w:rFonts w:ascii="Times New Roman" w:hAnsi="Times New Roman"/>
          <w:lang w:val="kk-KZ"/>
        </w:rPr>
        <w:t xml:space="preserve"> оның ішінде субвенция – 149,0 млрд.теңгеге </w:t>
      </w:r>
      <w:r w:rsidRPr="000848FF">
        <w:rPr>
          <w:rFonts w:ascii="Times New Roman" w:hAnsi="Times New Roman"/>
          <w:i/>
          <w:lang w:val="kk-KZ"/>
        </w:rPr>
        <w:t>(100,0%)</w:t>
      </w:r>
      <w:r w:rsidRPr="000848FF">
        <w:rPr>
          <w:rFonts w:ascii="Times New Roman" w:hAnsi="Times New Roman"/>
          <w:lang w:val="kk-KZ"/>
        </w:rPr>
        <w:t xml:space="preserve"> орындалды. </w:t>
      </w:r>
    </w:p>
    <w:p w:rsidR="000A71B8" w:rsidRPr="000848FF" w:rsidRDefault="000A71B8" w:rsidP="000A71B8">
      <w:pPr>
        <w:pBdr>
          <w:bottom w:val="single" w:sz="4" w:space="30" w:color="FFFFFF"/>
        </w:pBdr>
        <w:spacing w:after="0" w:line="240" w:lineRule="auto"/>
        <w:ind w:firstLine="567"/>
        <w:contextualSpacing/>
        <w:jc w:val="both"/>
        <w:rPr>
          <w:rFonts w:ascii="Times New Roman" w:eastAsia="Times New Roman" w:hAnsi="Times New Roman"/>
          <w:lang w:val="kk-KZ" w:eastAsia="ru-RU"/>
        </w:rPr>
      </w:pPr>
      <w:r w:rsidRPr="000848FF">
        <w:rPr>
          <w:rFonts w:ascii="Times New Roman" w:eastAsia="Times New Roman" w:hAnsi="Times New Roman"/>
          <w:lang w:val="kk-KZ" w:eastAsia="ru-RU"/>
        </w:rPr>
        <w:t xml:space="preserve">2017 жылдың қаңтар-желтоқсанында  бюджетке 81,4 млрд. теңге салықтар және басқа да міндетті төлемдер жиналды немесе болжамға 105,0%, оның ішінде республикалық бюджетке – 30,1 млрд. теңге </w:t>
      </w:r>
      <w:r w:rsidRPr="000848FF">
        <w:rPr>
          <w:rFonts w:ascii="Times New Roman" w:eastAsia="Times New Roman" w:hAnsi="Times New Roman"/>
          <w:i/>
          <w:lang w:val="kk-KZ" w:eastAsia="ru-RU"/>
        </w:rPr>
        <w:t>(болжамға 102,2%),</w:t>
      </w:r>
      <w:r w:rsidRPr="000848FF">
        <w:rPr>
          <w:rFonts w:ascii="Times New Roman" w:eastAsia="Times New Roman" w:hAnsi="Times New Roman"/>
          <w:lang w:val="kk-KZ" w:eastAsia="ru-RU"/>
        </w:rPr>
        <w:t xml:space="preserve"> жергілікті бюджетке – 51,3 млрд. теңге </w:t>
      </w:r>
      <w:r w:rsidRPr="000848FF">
        <w:rPr>
          <w:rFonts w:ascii="Times New Roman" w:eastAsia="Times New Roman" w:hAnsi="Times New Roman"/>
          <w:i/>
          <w:lang w:val="kk-KZ" w:eastAsia="ru-RU"/>
        </w:rPr>
        <w:t>(болжамға 106,7%).</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eastAsia="Times New Roman" w:hAnsi="Times New Roman"/>
          <w:b/>
          <w:lang w:val="kk-KZ" w:eastAsia="ru-RU"/>
        </w:rPr>
        <w:t>Сумен қамтамасыз ету және су бұру.</w:t>
      </w:r>
      <w:r w:rsidRPr="000848FF">
        <w:rPr>
          <w:rFonts w:ascii="Times New Roman" w:hAnsi="Times New Roman"/>
          <w:lang w:val="kk-KZ"/>
        </w:rPr>
        <w:t xml:space="preserve"> Орталықтандырылған ауыз сумен қамтамасыз етілген халықтың үлесі 84,8%-ды, су бұру- 60%-ды құрайды, орталықтандырылған ауыз суға 236 елді мекен, су бұру - 5 елді мекен қосылған.</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2017 жылы 373 ауылдық елді мекеннің 232 немесе 62,2 пайызы орталықтандырылған ауыз сумен қамтамасыз етілді.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2017 жылы жаңғыртылған ауыз су және су бұру желілерінің үлесі  9,5%, ұзындығы 149 шқ. құрады.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Сонымен бірге, салада орталықтандырылған ауыз сумен және су бұрумен қамтамасыз етудің төмен деңгейі, әсіресе ауылдық елді мекендерде, ағынды суларды тазалау имараттарының жоқтығы, сумен жабдықтау және суды бұру жүйелерінің тозуы сияқты бірқатар мәселелер бар.</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lang w:val="kk-KZ"/>
        </w:rPr>
        <w:t xml:space="preserve">Электрмен қамтамасыз ету, жылумен қамтамасыз ету. </w:t>
      </w:r>
      <w:r w:rsidRPr="000848FF">
        <w:rPr>
          <w:rFonts w:ascii="Times New Roman" w:hAnsi="Times New Roman"/>
          <w:lang w:val="kk-KZ"/>
        </w:rPr>
        <w:t>2017 жылы</w:t>
      </w:r>
      <w:r w:rsidRPr="000848FF">
        <w:rPr>
          <w:rFonts w:ascii="Times New Roman" w:hAnsi="Times New Roman"/>
          <w:b/>
          <w:lang w:val="kk-KZ"/>
        </w:rPr>
        <w:t xml:space="preserve"> </w:t>
      </w:r>
      <w:r w:rsidRPr="000848FF">
        <w:rPr>
          <w:rFonts w:ascii="Times New Roman" w:hAnsi="Times New Roman"/>
          <w:lang w:val="kk-KZ"/>
        </w:rPr>
        <w:t>жылумен жабдықтауда жаңғыртылған желілердің үлесі –4,7% немесе 15,6 шқ, электрмен жабдықтау - 14% немесе 1900 шқ және газбен жабдықтау – 5,5% немесе 58 шқ құрады.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Тұтынушыларды сапалы коммуналдық қызметпен және сенімді өмір сүруді қамтамасыз ету жүйелері қызметінің тиімділігін  қамту мақсатында   2017 жылы жылу беру жүйелерін жаңғырту бойынша 3 нысанның және электр тарату желілері бойынша 7 нысанның  құрылысы іске асыру жоспарлануда.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Салада бірқатар мәселелер бар: желілердің тозуы және генераторлық қуаттардың тозуы.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bCs/>
          <w:lang w:val="kk-KZ"/>
        </w:rPr>
        <w:t xml:space="preserve">Жұмыспен қамту және әлеуметтік сала. </w:t>
      </w:r>
      <w:r w:rsidRPr="000848FF">
        <w:rPr>
          <w:rFonts w:ascii="Times New Roman" w:hAnsi="Times New Roman"/>
          <w:lang w:val="kk-KZ"/>
        </w:rPr>
        <w:t xml:space="preserve">2017 жылдың қаңтар-желтоқсанына нәтижелі жұмыспен қамтуды және жаппай кәсіпкерлікті дамытудың 2017 - 2021 жылдарға арналған бағдарламасы шеңберінде және жұмыспен қамтудың кешенді жоспары бойынша  жұмыспен қамтудың белсенді шараларымен барлығы 38178 адам қамтылды. Мемлекеттік, үкіметтік және салалық бағдарламалардың шеңберінде жүзеге асырылатын жобаларға жұмысқа орналасқандар - 3124 адам, мемлекеттік қолдау шаралары қарастырылмаған жұмыс орындарына - 18081 адам жұмысқа орналасты. Әлеуметтік жұмыс орындарымен 1533 адам, жастар практикасымен – 2261 адам қамтылды, ақылы қоғамдық жұмыс орындарына - 4217, кәсіби оқытуға 6429, кәсіпкерлік негіздеріне оқытуға 1110 адам бағытталып, 651 микрокредиттер берілді.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Үстіміздегі жылдың қаңтар-желтоқсанында жаңадан 12399 жұмыс орындары құрылды.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Жұмыспен қамту жөніндегі уәкілетті органдар арқылы жұмысқа тұрғызу үшін жүгінген  36629  адамның 29216 адам жұмысқа орналастырылды.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Ресми тіркелген жұмыссыздық деңгейі 2018 жылдың 1 қаңтарына 0,9%-ды құрады.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Бір қызметкердің орташа айлық еңбекақысы 2017 жылдың 3 тоқсанына 98071 теңгені құрады, бұл 2016 жылдың тиісті кезеңінен номиналдық тұлғалауда 3,8%-ға артып, нақты – 3,1%-ға төмендеген.</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Халықтың жан басына шаққандағы номиналды ақшалай табысы            2017 жылдың 3 тоқсанында 53873 теңгені құрап, 2016 жылдың тиісті кезеңімен салыстырғанда 15,0%-ға, нақты - 7,3%-ға өсті.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b/>
          <w:lang w:val="kk-KZ"/>
        </w:rPr>
      </w:pPr>
      <w:r w:rsidRPr="000848FF">
        <w:rPr>
          <w:rFonts w:ascii="Times New Roman" w:hAnsi="Times New Roman"/>
          <w:lang w:val="kk-KZ"/>
        </w:rPr>
        <w:t>2017 жылдың қаңтар – желтоқсанында 104,7 мың тұрғынға 1918,4 млн. теңгеге әлеуметтік қолдау көрсетілді, оның ішінде 48,4 млн. теңгеге атаулы әлеуметтік көмек, 309,9 млн. теңгеге тұрғын үй жәрдемақысы, 1492,2  млн. теңгеге 18 жасқа дейінгі балаларға жәрдемақы, 67,9 млн. теңгеге үйде оқытылып жатқан мүгедек балаларға жәрдемақы төленді. Кедейшілік деңгейінен төмен тұрып жатқан халық саны 2018 жылдың 1 қаңтарына  1360 адамды құрап, 2017 жылдың басымен салыстырғанда 24,8%-ға  қысқарды</w:t>
      </w:r>
      <w:r w:rsidRPr="000848FF">
        <w:rPr>
          <w:rFonts w:ascii="Times New Roman" w:hAnsi="Times New Roman"/>
          <w:b/>
          <w:lang w:val="kk-KZ"/>
        </w:rPr>
        <w:t xml:space="preserve">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lang w:val="kk-KZ"/>
        </w:rPr>
        <w:t xml:space="preserve">Білім беру </w:t>
      </w:r>
      <w:r w:rsidRPr="000848FF">
        <w:rPr>
          <w:rFonts w:ascii="Times New Roman" w:hAnsi="Times New Roman"/>
          <w:lang w:val="kk-KZ"/>
        </w:rPr>
        <w:t xml:space="preserve">жүйесін қаржыландыруға 2017 жылы бюджеттен 98,4 млрд. теңге қарастырылып игерілді (100%).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Білім беру жүйесіндегі нысандарды дамытуға 2017 жылы 6 189,0 млн. теңге, оның ішінде Ұлттық қордан – 2 370,3 млн. теңге, республикалық бюджеттен – 468,1 млн. теңге, жергілікті бюджеттен – 3 350,7 млн. теңге қарастырылған. 2018 жылдың 1 қаңтарына 6 184,9 млн. теңге (99,9%) игерілді.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2018 жылдың 1 қаңтарына ҚР Ұлттық қорының қаражаты есебінен          1600 оқушыға арналған 2 </w:t>
      </w:r>
      <w:r w:rsidRPr="000848FF">
        <w:rPr>
          <w:rFonts w:ascii="Times New Roman" w:hAnsi="Times New Roman"/>
          <w:i/>
          <w:lang w:val="kk-KZ"/>
        </w:rPr>
        <w:t>(Меркі ауданы Сарымолдаев ауылында 600 орындық Савва атындағы №9 және Тараз қаласы "Салтанат" мөлтек ауданында      1000 орындық №30)</w:t>
      </w:r>
      <w:r w:rsidRPr="000848FF">
        <w:rPr>
          <w:rFonts w:ascii="Times New Roman" w:hAnsi="Times New Roman"/>
          <w:lang w:val="kk-KZ"/>
        </w:rPr>
        <w:t xml:space="preserve"> және облыстық бюджет қаражаты есебінен 150 оқушыға арналған 3 </w:t>
      </w:r>
      <w:r w:rsidRPr="000848FF">
        <w:rPr>
          <w:rFonts w:ascii="Times New Roman" w:hAnsi="Times New Roman"/>
          <w:i/>
          <w:lang w:val="kk-KZ"/>
        </w:rPr>
        <w:t>(Сарысу ауданы Досбол ауылында 50 орындық</w:t>
      </w:r>
      <w:r w:rsidRPr="000848FF">
        <w:rPr>
          <w:rFonts w:ascii="Times New Roman" w:hAnsi="Times New Roman"/>
          <w:lang w:val="kk-KZ"/>
        </w:rPr>
        <w:t xml:space="preserve"> </w:t>
      </w:r>
      <w:r w:rsidRPr="000848FF">
        <w:rPr>
          <w:rFonts w:ascii="Times New Roman" w:hAnsi="Times New Roman"/>
          <w:i/>
          <w:lang w:val="kk-KZ"/>
        </w:rPr>
        <w:t>орта, Меркі ауданы Арал қыстақ учаскесінде 50 орындық орта және Талас ауданы Қараой ауылында 50 оқушыға арналған негізгі)</w:t>
      </w:r>
      <w:r w:rsidRPr="000848FF">
        <w:rPr>
          <w:rFonts w:ascii="Times New Roman" w:hAnsi="Times New Roman"/>
          <w:lang w:val="kk-KZ"/>
        </w:rPr>
        <w:t xml:space="preserve"> мектептердің, Тараз қаласында 40 орындық кәмелетке толмаған балаларды бейімдеу орталығының, Сарысу ауданы Арыстанды ауылындағы Арыстанды атындағы орта мектепке және Қордай ауданы Шарбақты ауылындағы №36 негізгі мектепке спорт залдарының, Меркі ауданы Сарымолдаев ауылындағы №9 Меркі колледжінің спорт залы, акт залы, шеберханасы мен табиғи газдағы қазандығының және Шу ауданы Шу қаласы Сыпатай батыр көшесіндегі Жамбыл атындағы орта мектепке жапсарлас спортзалы, акт залы, 6 - сынып бөлмелері,  асхана және қазандық құрылыстары аяқталып, пайдалануға берілді.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Сондай-ақ, Мойынқұм ауданы Шығанақ ауылындағы "Шығанақ" орта мектебінің спорт залын нығайта отырып мектеп ғимараты қайта жаңғыртылды.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iCs/>
          <w:lang w:val="kk-KZ"/>
        </w:rPr>
      </w:pPr>
      <w:r w:rsidRPr="000848FF">
        <w:rPr>
          <w:rFonts w:ascii="Times New Roman" w:hAnsi="Times New Roman"/>
          <w:lang w:val="kk-KZ"/>
        </w:rPr>
        <w:t>2017 жылы ҚР ҰҚ қаражаты есебінен 1500 оқушыға арналған 3 мектептің (</w:t>
      </w:r>
      <w:r w:rsidRPr="000848FF">
        <w:rPr>
          <w:rFonts w:ascii="Times New Roman" w:hAnsi="Times New Roman"/>
          <w:i/>
          <w:lang w:val="kk-KZ"/>
        </w:rPr>
        <w:t>Байзақ ауданы Байзақ ауылындағы 300 оқушыға арналған орта мектептің, кейінге қалдыру шарттарымен Тараз қаласы  Шөлдала  алқабындағы            900 оқушыға арналған орта мектептің, Тараз қаласы 300 оқушыға арналған №24 гимназиясының қосымша құрылысы</w:t>
      </w:r>
      <w:r w:rsidRPr="000848FF">
        <w:rPr>
          <w:rFonts w:ascii="Times New Roman" w:hAnsi="Times New Roman"/>
          <w:lang w:val="kk-KZ"/>
        </w:rPr>
        <w:t xml:space="preserve">), республикалық бюджет қаражаты есебінен - 1200 оқушыға арналған мектептің </w:t>
      </w:r>
      <w:r w:rsidRPr="000848FF">
        <w:rPr>
          <w:rFonts w:ascii="Times New Roman" w:hAnsi="Times New Roman"/>
          <w:i/>
          <w:lang w:val="kk-KZ"/>
        </w:rPr>
        <w:t>(Тараз қаласы Бәйтерек мөлтек ауданында)</w:t>
      </w:r>
      <w:r w:rsidRPr="000848FF">
        <w:rPr>
          <w:rFonts w:ascii="Times New Roman" w:hAnsi="Times New Roman"/>
          <w:lang w:val="kk-KZ"/>
        </w:rPr>
        <w:t xml:space="preserve">, облыстық бюджет қаражаты есебінен -  520 оқушыға арналған       5 мектептің </w:t>
      </w:r>
      <w:r w:rsidRPr="000848FF">
        <w:rPr>
          <w:rFonts w:ascii="Times New Roman" w:hAnsi="Times New Roman"/>
          <w:i/>
          <w:lang w:val="kk-KZ"/>
        </w:rPr>
        <w:t>(Жуалы ауданы Қызыларық ауылында 150 оқушыға арналған,Қордай ауданы Соғанды ауылында 50 оқушыға арналған №33 және Көктөбе ауылындағы 50 оқушыға арналған №40, Меркі ауданы Сұрат ауылдық округі Тескентоған ауылы 150 оқушыға арналған, Талас ауданы Қасқабұлақ ауылында 120 оқушыға арналған мектептер)</w:t>
      </w:r>
      <w:r w:rsidRPr="000848FF">
        <w:rPr>
          <w:rFonts w:ascii="Times New Roman" w:hAnsi="Times New Roman"/>
          <w:lang w:val="kk-KZ"/>
        </w:rPr>
        <w:t xml:space="preserve"> құрылыстары жүргізілуде.      </w:t>
      </w:r>
      <w:r w:rsidRPr="000848FF">
        <w:rPr>
          <w:rFonts w:ascii="Times New Roman" w:hAnsi="Times New Roman"/>
          <w:iCs/>
          <w:lang w:val="kk-KZ"/>
        </w:rPr>
        <w:t>2017 жылы аудандық бюджет қаражаты есебінен (9,0 млн. теңге) 2 жаңа модификациялық физика кабинеттері сатып алынды.</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iCs/>
          <w:lang w:val="kk-KZ"/>
        </w:rPr>
      </w:pPr>
      <w:r w:rsidRPr="000848FF">
        <w:rPr>
          <w:rFonts w:ascii="Times New Roman" w:hAnsi="Times New Roman"/>
          <w:iCs/>
          <w:lang w:val="kk-KZ"/>
        </w:rPr>
        <w:t>2018 жылдың 1 қаңтарына облыстағы  477 мектепке дейінгі ұйымдарда    (327 балабақша, 150 шағын орталықтар) 51,7 мың бала немесе  61,4% (1-6 жас) тәрбиеленуде, бұл 2017 жылдың тиісті кезеңімен салыстырғанда 4,5 пайыздық тармаққа артық.</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b/>
          <w:bCs/>
          <w:lang w:val="kk-KZ"/>
        </w:rPr>
        <w:t xml:space="preserve">Денсаулық сақтау </w:t>
      </w:r>
      <w:r w:rsidRPr="000848FF">
        <w:rPr>
          <w:rFonts w:ascii="Times New Roman" w:hAnsi="Times New Roman"/>
          <w:lang w:val="kk-KZ"/>
        </w:rPr>
        <w:t>жүйесін қаржыландыруға 2017 жылы 24,4 млрд. теңге бөлініп игерілді,  оның ішінде тегін көмек көрсетудің кепілдендірілген көлемін қамтамасыз етуге – 18,8 млрд. теңге.</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Денсаулық сақтау нысандарының материалдық-техникалық базасын нығайтуға жергілікті бюджеттен 3,5 млрд. теңге бөлініп игерілді.</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Денсаулық сақтау нысандарын дамытуға 2017 жылы облыстық бюджеттен 1 006,5 млн. теңге бөлініп, 1 004,6 млн. теңге игерілді (99,8%)</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2018 жылдың 1 қаңтарына  ауысымына 5 келушіге арналған медициналық пункт </w:t>
      </w:r>
      <w:r w:rsidRPr="000848FF">
        <w:rPr>
          <w:rFonts w:ascii="Times New Roman" w:hAnsi="Times New Roman"/>
          <w:i/>
          <w:lang w:val="kk-KZ"/>
        </w:rPr>
        <w:t>(Талас ауданы Қараой ауылы),</w:t>
      </w:r>
      <w:r w:rsidRPr="000848FF">
        <w:rPr>
          <w:rFonts w:ascii="Times New Roman" w:hAnsi="Times New Roman"/>
          <w:lang w:val="kk-KZ"/>
        </w:rPr>
        <w:t xml:space="preserve"> ауысымына 40 келушіге арналған 3 фельдшерлік-акушерлік пункттер </w:t>
      </w:r>
      <w:r w:rsidRPr="000848FF">
        <w:rPr>
          <w:rFonts w:ascii="Times New Roman" w:hAnsi="Times New Roman"/>
          <w:i/>
          <w:lang w:val="kk-KZ"/>
        </w:rPr>
        <w:t>(Байзақ ауданы Қостөбе және Жақаш ауылдары,Т. Рысқұлов ауданы Көкарық  ауылы),</w:t>
      </w:r>
      <w:r w:rsidRPr="000848FF">
        <w:rPr>
          <w:rFonts w:ascii="Times New Roman" w:hAnsi="Times New Roman"/>
          <w:lang w:val="kk-KZ"/>
        </w:rPr>
        <w:t xml:space="preserve"> ауысымына 135 келушіге арналған 8 дәрігерлік амбулаториялар </w:t>
      </w:r>
      <w:r w:rsidRPr="000848FF">
        <w:rPr>
          <w:rFonts w:ascii="Times New Roman" w:hAnsi="Times New Roman"/>
          <w:i/>
          <w:lang w:val="kk-KZ"/>
        </w:rPr>
        <w:t>(Байзақ ауданы Кеңес ауылы 15 келушіге, Меркі ауданы Ақермен ауылы 10 келушіге, Мойынқұм ауданы Ақбақай кенті    10 келушіге, Қордай ауданы Бетқайнар ауылындағы 20 келушіге, Жамбыл ауданы Пионер ауылындағы ауысымына 10 келушіге, Жуалы ауданы Нұрлыкент ауылындағы ауысымына 30 келушіге және Қарасаз ауылындағы ауысымына 25 келушіге және Шу ауданы Бірлік ауылындағы ауысымына 15 келушіге)</w:t>
      </w:r>
      <w:r w:rsidRPr="000848FF">
        <w:rPr>
          <w:rFonts w:ascii="Times New Roman" w:hAnsi="Times New Roman"/>
          <w:lang w:val="kk-KZ"/>
        </w:rPr>
        <w:t xml:space="preserve"> пайдалануға беріліп, Шу ауданы Шу қалалық ауруханасының қазандығы қайта жаңғыртылды. </w:t>
      </w:r>
    </w:p>
    <w:p w:rsidR="000A71B8" w:rsidRPr="000848FF" w:rsidRDefault="000A71B8" w:rsidP="000A71B8">
      <w:pPr>
        <w:widowControl w:val="0"/>
        <w:pBdr>
          <w:bottom w:val="single" w:sz="4" w:space="30" w:color="FFFFFF"/>
        </w:pBdr>
        <w:autoSpaceDE w:val="0"/>
        <w:autoSpaceDN w:val="0"/>
        <w:adjustRightInd w:val="0"/>
        <w:spacing w:after="0" w:line="240" w:lineRule="auto"/>
        <w:ind w:firstLine="567"/>
        <w:jc w:val="both"/>
        <w:rPr>
          <w:rFonts w:ascii="Times New Roman" w:hAnsi="Times New Roman"/>
          <w:lang w:val="kk-KZ"/>
        </w:rPr>
      </w:pPr>
      <w:r w:rsidRPr="000848FF">
        <w:rPr>
          <w:rFonts w:ascii="Times New Roman" w:hAnsi="Times New Roman"/>
          <w:lang w:val="kk-KZ"/>
        </w:rPr>
        <w:t xml:space="preserve">Бұдан басқа, Тараз қаласындағы облыстық туберкулезге қарсы балалар ауруханасына залалсыздандыру камерасы ғимаратының құрылысы аяқталып, пайдалануға берілді. </w:t>
      </w:r>
    </w:p>
    <w:p w:rsidR="000A71B8" w:rsidRPr="000848FF" w:rsidRDefault="000A71B8" w:rsidP="000A71B8">
      <w:pPr>
        <w:pBdr>
          <w:bottom w:val="single" w:sz="4" w:space="30" w:color="FFFFFF"/>
        </w:pBdr>
        <w:spacing w:after="0" w:line="240" w:lineRule="auto"/>
        <w:ind w:firstLine="567"/>
        <w:contextualSpacing/>
        <w:jc w:val="both"/>
        <w:rPr>
          <w:rFonts w:ascii="Times New Roman" w:hAnsi="Times New Roman"/>
          <w:lang w:val="kk-KZ"/>
        </w:rPr>
      </w:pPr>
      <w:r w:rsidRPr="000848FF">
        <w:rPr>
          <w:rFonts w:ascii="Times New Roman" w:hAnsi="Times New Roman"/>
          <w:lang w:val="kk-KZ"/>
        </w:rPr>
        <w:t xml:space="preserve">2017 жылдың қаңтар-желтоқсанында нашақорлық және қан айналымы жүйесі ауруларына шалдығу деңгейі өскен, туберкулез, жаңадан пайда болған қатерлі ісік, қант диабеті  және психикалық бұзылу ауруларының деңгейлері төмендеген. Ана өлімінің 3 жағдайы тіркелген </w:t>
      </w:r>
      <w:r w:rsidRPr="000848FF">
        <w:rPr>
          <w:rFonts w:ascii="Times New Roman" w:hAnsi="Times New Roman"/>
          <w:i/>
          <w:lang w:val="kk-KZ"/>
        </w:rPr>
        <w:t>(Тараз қ. - 2 және Шу қ. – 1)</w:t>
      </w:r>
      <w:r w:rsidRPr="000848FF">
        <w:rPr>
          <w:rFonts w:ascii="Times New Roman" w:hAnsi="Times New Roman"/>
          <w:lang w:val="kk-KZ"/>
        </w:rPr>
        <w:t xml:space="preserve"> (РЭДСО алдын - ала  мәліметтері бойынша).</w:t>
      </w:r>
    </w:p>
    <w:p w:rsidR="00967753" w:rsidRPr="000848FF" w:rsidRDefault="00967753" w:rsidP="000A71B8">
      <w:pPr>
        <w:pBdr>
          <w:bottom w:val="single" w:sz="4" w:space="30" w:color="FFFFFF"/>
        </w:pBdr>
        <w:spacing w:after="0" w:line="240" w:lineRule="auto"/>
        <w:ind w:firstLine="567"/>
        <w:contextualSpacing/>
        <w:jc w:val="both"/>
        <w:rPr>
          <w:rFonts w:ascii="Times New Roman" w:hAnsi="Times New Roman"/>
          <w:lang w:val="kk-KZ"/>
        </w:rPr>
      </w:pPr>
    </w:p>
    <w:p w:rsidR="00967753" w:rsidRPr="000848FF" w:rsidRDefault="00967753" w:rsidP="000A71B8">
      <w:pPr>
        <w:pBdr>
          <w:bottom w:val="single" w:sz="4" w:space="30" w:color="FFFFFF"/>
        </w:pBdr>
        <w:spacing w:after="0" w:line="240" w:lineRule="auto"/>
        <w:ind w:firstLine="567"/>
        <w:contextualSpacing/>
        <w:jc w:val="both"/>
        <w:rPr>
          <w:rFonts w:ascii="Times New Roman" w:hAnsi="Times New Roman"/>
          <w:lang w:val="kk-KZ"/>
        </w:rPr>
      </w:pPr>
    </w:p>
    <w:tbl>
      <w:tblPr>
        <w:tblW w:w="0" w:type="auto"/>
        <w:tblLook w:val="04A0"/>
      </w:tblPr>
      <w:tblGrid>
        <w:gridCol w:w="4987"/>
        <w:gridCol w:w="9516"/>
      </w:tblGrid>
      <w:tr w:rsidR="00967753" w:rsidRPr="000848FF" w:rsidTr="00967753">
        <w:tc>
          <w:tcPr>
            <w:tcW w:w="4987" w:type="dxa"/>
            <w:shd w:val="clear" w:color="auto" w:fill="auto"/>
          </w:tcPr>
          <w:p w:rsidR="00967753" w:rsidRPr="000848FF" w:rsidRDefault="00967753" w:rsidP="00722CCC">
            <w:pPr>
              <w:spacing w:after="0" w:line="240" w:lineRule="auto"/>
              <w:rPr>
                <w:rFonts w:ascii="Times New Roman" w:eastAsia="Times New Roman" w:hAnsi="Times New Roman"/>
                <w:lang w:val="kk-KZ"/>
              </w:rPr>
            </w:pPr>
            <w:r w:rsidRPr="000848FF">
              <w:rPr>
                <w:rFonts w:ascii="Times New Roman" w:eastAsia="Times New Roman" w:hAnsi="Times New Roman"/>
                <w:b/>
                <w:bCs/>
                <w:lang w:val="kk-KZ"/>
              </w:rPr>
              <w:t>Жамбыл облысының әкімі</w:t>
            </w:r>
          </w:p>
        </w:tc>
        <w:tc>
          <w:tcPr>
            <w:tcW w:w="9516" w:type="dxa"/>
            <w:shd w:val="clear" w:color="auto" w:fill="auto"/>
          </w:tcPr>
          <w:p w:rsidR="00967753" w:rsidRPr="000848FF" w:rsidRDefault="00967753" w:rsidP="00722CCC">
            <w:pPr>
              <w:spacing w:after="0" w:line="240" w:lineRule="auto"/>
              <w:jc w:val="center"/>
              <w:rPr>
                <w:rFonts w:ascii="Times New Roman" w:eastAsia="Times New Roman" w:hAnsi="Times New Roman"/>
                <w:b/>
                <w:bCs/>
                <w:lang w:val="kk-KZ"/>
              </w:rPr>
            </w:pPr>
            <w:r w:rsidRPr="000848FF">
              <w:rPr>
                <w:rFonts w:ascii="Times New Roman" w:eastAsia="Times New Roman" w:hAnsi="Times New Roman"/>
                <w:b/>
                <w:bCs/>
                <w:lang w:val="kk-KZ"/>
              </w:rPr>
              <w:t xml:space="preserve">                                                         А. Мырзахметов</w:t>
            </w:r>
          </w:p>
          <w:p w:rsidR="00967753" w:rsidRPr="000848FF" w:rsidRDefault="00967753" w:rsidP="00722CCC">
            <w:pPr>
              <w:spacing w:after="0" w:line="240" w:lineRule="auto"/>
              <w:jc w:val="center"/>
              <w:rPr>
                <w:rFonts w:ascii="Times New Roman" w:eastAsia="Times New Roman" w:hAnsi="Times New Roman"/>
                <w:lang w:val="kk-KZ"/>
              </w:rPr>
            </w:pPr>
          </w:p>
        </w:tc>
      </w:tr>
      <w:tr w:rsidR="00967753" w:rsidRPr="000848FF" w:rsidTr="00967753">
        <w:tc>
          <w:tcPr>
            <w:tcW w:w="4987" w:type="dxa"/>
            <w:shd w:val="clear" w:color="auto" w:fill="auto"/>
          </w:tcPr>
          <w:p w:rsidR="00967753" w:rsidRPr="000848FF" w:rsidRDefault="00967753" w:rsidP="00722CCC">
            <w:pPr>
              <w:spacing w:after="0" w:line="240" w:lineRule="auto"/>
              <w:rPr>
                <w:rFonts w:ascii="Times New Roman" w:eastAsia="Times New Roman" w:hAnsi="Times New Roman"/>
                <w:b/>
                <w:bCs/>
                <w:lang w:val="kk-KZ"/>
              </w:rPr>
            </w:pPr>
          </w:p>
        </w:tc>
        <w:tc>
          <w:tcPr>
            <w:tcW w:w="9516" w:type="dxa"/>
            <w:shd w:val="clear" w:color="auto" w:fill="auto"/>
          </w:tcPr>
          <w:p w:rsidR="00967753" w:rsidRPr="000848FF" w:rsidRDefault="00967753" w:rsidP="00722CCC">
            <w:pPr>
              <w:spacing w:after="0" w:line="240" w:lineRule="auto"/>
              <w:jc w:val="right"/>
              <w:rPr>
                <w:rFonts w:ascii="Times New Roman" w:eastAsia="Times New Roman" w:hAnsi="Times New Roman"/>
                <w:b/>
                <w:bCs/>
                <w:lang w:val="kk-KZ"/>
              </w:rPr>
            </w:pPr>
          </w:p>
          <w:p w:rsidR="00967753" w:rsidRPr="000848FF" w:rsidRDefault="00967753" w:rsidP="00722CCC">
            <w:pPr>
              <w:spacing w:after="0" w:line="240" w:lineRule="auto"/>
              <w:jc w:val="right"/>
              <w:rPr>
                <w:rFonts w:ascii="Times New Roman" w:eastAsia="Times New Roman" w:hAnsi="Times New Roman"/>
                <w:b/>
                <w:bCs/>
                <w:lang w:val="kk-KZ"/>
              </w:rPr>
            </w:pPr>
          </w:p>
          <w:p w:rsidR="00967753" w:rsidRPr="000848FF" w:rsidRDefault="00967753" w:rsidP="00722CCC">
            <w:pPr>
              <w:spacing w:after="0" w:line="240" w:lineRule="auto"/>
              <w:jc w:val="right"/>
              <w:rPr>
                <w:rFonts w:ascii="Times New Roman" w:eastAsia="Times New Roman" w:hAnsi="Times New Roman"/>
                <w:b/>
                <w:bCs/>
                <w:lang w:val="kk-KZ"/>
              </w:rPr>
            </w:pPr>
          </w:p>
        </w:tc>
      </w:tr>
      <w:tr w:rsidR="00967753" w:rsidRPr="000848FF" w:rsidTr="00967753">
        <w:tc>
          <w:tcPr>
            <w:tcW w:w="4987" w:type="dxa"/>
            <w:shd w:val="clear" w:color="auto" w:fill="auto"/>
          </w:tcPr>
          <w:p w:rsidR="00967753" w:rsidRPr="000848FF" w:rsidRDefault="00967753" w:rsidP="00967753">
            <w:pPr>
              <w:spacing w:after="0" w:line="240" w:lineRule="auto"/>
              <w:jc w:val="both"/>
              <w:rPr>
                <w:rFonts w:ascii="Times New Roman" w:eastAsia="Times New Roman" w:hAnsi="Times New Roman"/>
                <w:b/>
                <w:bCs/>
                <w:lang w:val="kk-KZ"/>
              </w:rPr>
            </w:pPr>
            <w:r w:rsidRPr="000848FF">
              <w:rPr>
                <w:rFonts w:ascii="Times New Roman" w:eastAsia="Times New Roman" w:hAnsi="Times New Roman"/>
                <w:b/>
                <w:bCs/>
                <w:lang w:val="kk-KZ"/>
              </w:rPr>
              <w:t xml:space="preserve">Жамбыл облысы әкімдігінің экономика және бюджеттік жоспарлау басқармасының басшысы                                     </w:t>
            </w:r>
          </w:p>
        </w:tc>
        <w:tc>
          <w:tcPr>
            <w:tcW w:w="9516" w:type="dxa"/>
            <w:shd w:val="clear" w:color="auto" w:fill="auto"/>
          </w:tcPr>
          <w:p w:rsidR="00967753" w:rsidRPr="000848FF" w:rsidRDefault="00967753" w:rsidP="00722CCC">
            <w:pPr>
              <w:spacing w:after="0" w:line="240" w:lineRule="auto"/>
              <w:jc w:val="center"/>
              <w:rPr>
                <w:rFonts w:ascii="Times New Roman" w:eastAsia="Times New Roman" w:hAnsi="Times New Roman"/>
              </w:rPr>
            </w:pPr>
            <w:r w:rsidRPr="000848FF">
              <w:rPr>
                <w:rFonts w:ascii="Times New Roman" w:eastAsia="Times New Roman" w:hAnsi="Times New Roman"/>
                <w:b/>
                <w:lang w:val="kk-KZ"/>
              </w:rPr>
              <w:t xml:space="preserve">                                                          Г. Жауынбекова</w:t>
            </w:r>
          </w:p>
          <w:p w:rsidR="00967753" w:rsidRPr="000848FF" w:rsidRDefault="00967753" w:rsidP="00722CCC">
            <w:pPr>
              <w:spacing w:after="0" w:line="240" w:lineRule="auto"/>
              <w:jc w:val="center"/>
              <w:rPr>
                <w:rFonts w:ascii="Times New Roman" w:eastAsia="Times New Roman" w:hAnsi="Times New Roman"/>
                <w:lang w:val="kk-KZ"/>
              </w:rPr>
            </w:pPr>
          </w:p>
          <w:p w:rsidR="00967753" w:rsidRPr="000848FF" w:rsidRDefault="00967753" w:rsidP="00722CCC">
            <w:pPr>
              <w:spacing w:after="0" w:line="240" w:lineRule="auto"/>
              <w:jc w:val="right"/>
              <w:rPr>
                <w:rFonts w:ascii="Times New Roman" w:eastAsia="Times New Roman" w:hAnsi="Times New Roman"/>
                <w:b/>
                <w:bCs/>
                <w:lang w:val="kk-KZ"/>
              </w:rPr>
            </w:pPr>
          </w:p>
        </w:tc>
      </w:tr>
    </w:tbl>
    <w:p w:rsidR="00C31B8A" w:rsidRPr="000848FF" w:rsidRDefault="00C31B8A" w:rsidP="0013140E">
      <w:pPr>
        <w:spacing w:after="0" w:line="240" w:lineRule="auto"/>
        <w:jc w:val="right"/>
        <w:rPr>
          <w:rFonts w:ascii="Times New Roman" w:eastAsia="Times New Roman" w:hAnsi="Times New Roman"/>
          <w:lang w:val="kk-KZ"/>
        </w:rPr>
      </w:pPr>
    </w:p>
    <w:p w:rsidR="00C31B8A" w:rsidRPr="000848FF" w:rsidRDefault="00C31B8A" w:rsidP="0013140E">
      <w:pPr>
        <w:spacing w:after="0" w:line="240" w:lineRule="auto"/>
        <w:jc w:val="right"/>
        <w:rPr>
          <w:rFonts w:ascii="Times New Roman" w:eastAsia="Times New Roman" w:hAnsi="Times New Roman"/>
          <w:lang w:val="kk-KZ"/>
        </w:rPr>
      </w:pPr>
    </w:p>
    <w:p w:rsidR="001E46F2" w:rsidRPr="000848FF" w:rsidRDefault="001E46F2" w:rsidP="0013140E">
      <w:pPr>
        <w:spacing w:after="0" w:line="240" w:lineRule="auto"/>
        <w:jc w:val="right"/>
        <w:rPr>
          <w:rFonts w:ascii="Times New Roman" w:eastAsia="Times New Roman" w:hAnsi="Times New Roman"/>
          <w:lang w:val="kk-KZ"/>
        </w:rPr>
      </w:pPr>
    </w:p>
    <w:p w:rsidR="001E46F2" w:rsidRPr="000848FF" w:rsidRDefault="001E46F2" w:rsidP="0013140E">
      <w:pPr>
        <w:spacing w:after="0" w:line="240" w:lineRule="auto"/>
        <w:ind w:firstLine="709"/>
        <w:jc w:val="both"/>
        <w:rPr>
          <w:rFonts w:ascii="Times New Roman" w:eastAsia="Times New Roman" w:hAnsi="Times New Roman"/>
          <w:lang w:val="kk-KZ"/>
        </w:rPr>
      </w:pPr>
      <w:r w:rsidRPr="000848FF">
        <w:rPr>
          <w:rFonts w:ascii="Times New Roman" w:eastAsia="Times New Roman" w:hAnsi="Times New Roman"/>
          <w:lang w:val="kk-KZ"/>
        </w:rPr>
        <w:t>Ескертпе: іске асыру туралы есеп (мемлекеттік/үкіметтік бағдарламаларды, аумақтарды дамыту бағдарламаларын) осы форматқа қосымшаға сәйкес толтырылады.</w:t>
      </w:r>
      <w:bookmarkStart w:id="2" w:name="_GoBack"/>
      <w:bookmarkEnd w:id="2"/>
    </w:p>
    <w:sectPr w:rsidR="001E46F2" w:rsidRPr="000848FF" w:rsidSect="00A1090C">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19" w:rsidRDefault="00EA3819" w:rsidP="00E32F43">
      <w:pPr>
        <w:spacing w:after="0" w:line="240" w:lineRule="auto"/>
      </w:pPr>
      <w:r>
        <w:separator/>
      </w:r>
    </w:p>
  </w:endnote>
  <w:endnote w:type="continuationSeparator" w:id="0">
    <w:p w:rsidR="00EA3819" w:rsidRDefault="00EA3819" w:rsidP="00E3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6688"/>
      <w:docPartObj>
        <w:docPartGallery w:val="Page Numbers (Bottom of Page)"/>
        <w:docPartUnique/>
      </w:docPartObj>
    </w:sdtPr>
    <w:sdtContent>
      <w:p w:rsidR="00DD4EB1" w:rsidRDefault="00D117E4">
        <w:pPr>
          <w:pStyle w:val="ab"/>
          <w:jc w:val="center"/>
        </w:pPr>
        <w:fldSimple w:instr=" PAGE   \* MERGEFORMAT ">
          <w:r w:rsidR="000A02E5">
            <w:rPr>
              <w:noProof/>
            </w:rPr>
            <w:t>71</w:t>
          </w:r>
        </w:fldSimple>
      </w:p>
    </w:sdtContent>
  </w:sdt>
  <w:p w:rsidR="00DD4EB1" w:rsidRDefault="00DD4E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19" w:rsidRDefault="00EA3819" w:rsidP="00E32F43">
      <w:pPr>
        <w:spacing w:after="0" w:line="240" w:lineRule="auto"/>
      </w:pPr>
      <w:r>
        <w:separator/>
      </w:r>
    </w:p>
  </w:footnote>
  <w:footnote w:type="continuationSeparator" w:id="0">
    <w:p w:rsidR="00EA3819" w:rsidRDefault="00EA3819" w:rsidP="00E32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C32EB"/>
    <w:multiLevelType w:val="hybridMultilevel"/>
    <w:tmpl w:val="3DB01BA0"/>
    <w:lvl w:ilvl="0" w:tplc="AC142532">
      <w:start w:val="1"/>
      <w:numFmt w:val="decimal"/>
      <w:lvlText w:val="%1)"/>
      <w:lvlJc w:val="left"/>
      <w:pPr>
        <w:ind w:left="1027" w:hanging="63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6E9C2DC1"/>
    <w:multiLevelType w:val="hybridMultilevel"/>
    <w:tmpl w:val="EF4CCE66"/>
    <w:lvl w:ilvl="0" w:tplc="7E2CD354">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5262E2"/>
    <w:multiLevelType w:val="hybridMultilevel"/>
    <w:tmpl w:val="24A67D78"/>
    <w:lvl w:ilvl="0" w:tplc="B4603F06">
      <w:start w:val="20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6F2"/>
    <w:rsid w:val="00001C3F"/>
    <w:rsid w:val="0000422F"/>
    <w:rsid w:val="00005742"/>
    <w:rsid w:val="000076B7"/>
    <w:rsid w:val="000102FA"/>
    <w:rsid w:val="00012517"/>
    <w:rsid w:val="00013878"/>
    <w:rsid w:val="00016183"/>
    <w:rsid w:val="00016E5F"/>
    <w:rsid w:val="00027F5C"/>
    <w:rsid w:val="00031ACE"/>
    <w:rsid w:val="00034E43"/>
    <w:rsid w:val="000420A7"/>
    <w:rsid w:val="00047749"/>
    <w:rsid w:val="00050465"/>
    <w:rsid w:val="000545FB"/>
    <w:rsid w:val="00056C24"/>
    <w:rsid w:val="00057FCB"/>
    <w:rsid w:val="0006167C"/>
    <w:rsid w:val="00061F46"/>
    <w:rsid w:val="00062B3E"/>
    <w:rsid w:val="000721BE"/>
    <w:rsid w:val="00074F46"/>
    <w:rsid w:val="000775A8"/>
    <w:rsid w:val="00082358"/>
    <w:rsid w:val="0008447A"/>
    <w:rsid w:val="000844CD"/>
    <w:rsid w:val="000848FF"/>
    <w:rsid w:val="00084C36"/>
    <w:rsid w:val="00087EB9"/>
    <w:rsid w:val="00090A0D"/>
    <w:rsid w:val="000922E6"/>
    <w:rsid w:val="000A02E5"/>
    <w:rsid w:val="000A0B1E"/>
    <w:rsid w:val="000A4F16"/>
    <w:rsid w:val="000A5597"/>
    <w:rsid w:val="000A71B8"/>
    <w:rsid w:val="000A7557"/>
    <w:rsid w:val="000B0098"/>
    <w:rsid w:val="000B06D1"/>
    <w:rsid w:val="000B0D6C"/>
    <w:rsid w:val="000B3EA9"/>
    <w:rsid w:val="000B4B05"/>
    <w:rsid w:val="000B5682"/>
    <w:rsid w:val="000D4141"/>
    <w:rsid w:val="000E0BC1"/>
    <w:rsid w:val="000E48E4"/>
    <w:rsid w:val="000E4A45"/>
    <w:rsid w:val="000F2ED5"/>
    <w:rsid w:val="000F3B4D"/>
    <w:rsid w:val="000F5E22"/>
    <w:rsid w:val="00100857"/>
    <w:rsid w:val="0010121A"/>
    <w:rsid w:val="00103DF3"/>
    <w:rsid w:val="0010403A"/>
    <w:rsid w:val="001040AB"/>
    <w:rsid w:val="00104651"/>
    <w:rsid w:val="00106DF5"/>
    <w:rsid w:val="00112D55"/>
    <w:rsid w:val="001144C6"/>
    <w:rsid w:val="0012733B"/>
    <w:rsid w:val="00130CD7"/>
    <w:rsid w:val="0013140E"/>
    <w:rsid w:val="00132F78"/>
    <w:rsid w:val="00134D4C"/>
    <w:rsid w:val="00134F8A"/>
    <w:rsid w:val="001400F9"/>
    <w:rsid w:val="001434C5"/>
    <w:rsid w:val="001437CA"/>
    <w:rsid w:val="001445E6"/>
    <w:rsid w:val="00146611"/>
    <w:rsid w:val="00147E73"/>
    <w:rsid w:val="00151182"/>
    <w:rsid w:val="00151B6E"/>
    <w:rsid w:val="00151E0B"/>
    <w:rsid w:val="00153ECB"/>
    <w:rsid w:val="001546B1"/>
    <w:rsid w:val="00156783"/>
    <w:rsid w:val="001659D7"/>
    <w:rsid w:val="001662DC"/>
    <w:rsid w:val="0017024F"/>
    <w:rsid w:val="00174FAA"/>
    <w:rsid w:val="0017782E"/>
    <w:rsid w:val="0018408E"/>
    <w:rsid w:val="00186BEF"/>
    <w:rsid w:val="00187938"/>
    <w:rsid w:val="00196D1F"/>
    <w:rsid w:val="00196E19"/>
    <w:rsid w:val="001A2EC1"/>
    <w:rsid w:val="001A3A57"/>
    <w:rsid w:val="001A6BB7"/>
    <w:rsid w:val="001A7387"/>
    <w:rsid w:val="001B1D52"/>
    <w:rsid w:val="001B20B7"/>
    <w:rsid w:val="001B5CA6"/>
    <w:rsid w:val="001B7150"/>
    <w:rsid w:val="001C0FBF"/>
    <w:rsid w:val="001C1866"/>
    <w:rsid w:val="001C3AD7"/>
    <w:rsid w:val="001C619B"/>
    <w:rsid w:val="001D3F5B"/>
    <w:rsid w:val="001D4A9D"/>
    <w:rsid w:val="001D5448"/>
    <w:rsid w:val="001E0947"/>
    <w:rsid w:val="001E46F2"/>
    <w:rsid w:val="001F40F7"/>
    <w:rsid w:val="001F4B74"/>
    <w:rsid w:val="001F63CA"/>
    <w:rsid w:val="001F7029"/>
    <w:rsid w:val="001F7B68"/>
    <w:rsid w:val="00204186"/>
    <w:rsid w:val="00205859"/>
    <w:rsid w:val="00205EA4"/>
    <w:rsid w:val="0020621D"/>
    <w:rsid w:val="002113F3"/>
    <w:rsid w:val="002200E8"/>
    <w:rsid w:val="00224FA3"/>
    <w:rsid w:val="00232741"/>
    <w:rsid w:val="002416D3"/>
    <w:rsid w:val="00252906"/>
    <w:rsid w:val="00253A6B"/>
    <w:rsid w:val="00253BF2"/>
    <w:rsid w:val="002558CC"/>
    <w:rsid w:val="00257C67"/>
    <w:rsid w:val="0026007B"/>
    <w:rsid w:val="00266032"/>
    <w:rsid w:val="002712E9"/>
    <w:rsid w:val="0027170D"/>
    <w:rsid w:val="0027377D"/>
    <w:rsid w:val="0028262E"/>
    <w:rsid w:val="00283FC6"/>
    <w:rsid w:val="00286690"/>
    <w:rsid w:val="00286BA4"/>
    <w:rsid w:val="0029459F"/>
    <w:rsid w:val="0029710D"/>
    <w:rsid w:val="0029735B"/>
    <w:rsid w:val="002A0571"/>
    <w:rsid w:val="002B1C40"/>
    <w:rsid w:val="002B43ED"/>
    <w:rsid w:val="002B4CCE"/>
    <w:rsid w:val="002B577C"/>
    <w:rsid w:val="002B6D6F"/>
    <w:rsid w:val="002C3373"/>
    <w:rsid w:val="002C5803"/>
    <w:rsid w:val="002D1D6E"/>
    <w:rsid w:val="002D52DF"/>
    <w:rsid w:val="002E074D"/>
    <w:rsid w:val="002E562E"/>
    <w:rsid w:val="002F277F"/>
    <w:rsid w:val="002F3998"/>
    <w:rsid w:val="002F3CE3"/>
    <w:rsid w:val="002F6874"/>
    <w:rsid w:val="003025A3"/>
    <w:rsid w:val="003056F7"/>
    <w:rsid w:val="0030600D"/>
    <w:rsid w:val="003061F7"/>
    <w:rsid w:val="0031011A"/>
    <w:rsid w:val="00317042"/>
    <w:rsid w:val="00317674"/>
    <w:rsid w:val="00317A1C"/>
    <w:rsid w:val="00320AC9"/>
    <w:rsid w:val="00324341"/>
    <w:rsid w:val="00325257"/>
    <w:rsid w:val="0032568E"/>
    <w:rsid w:val="00332BA0"/>
    <w:rsid w:val="00333270"/>
    <w:rsid w:val="00334C92"/>
    <w:rsid w:val="00336DAC"/>
    <w:rsid w:val="00336FCE"/>
    <w:rsid w:val="0034499E"/>
    <w:rsid w:val="00346410"/>
    <w:rsid w:val="003542E9"/>
    <w:rsid w:val="00360294"/>
    <w:rsid w:val="00361E82"/>
    <w:rsid w:val="00362BC7"/>
    <w:rsid w:val="00364347"/>
    <w:rsid w:val="0036563C"/>
    <w:rsid w:val="00366285"/>
    <w:rsid w:val="00367D8F"/>
    <w:rsid w:val="00370174"/>
    <w:rsid w:val="00373FF9"/>
    <w:rsid w:val="00376EAA"/>
    <w:rsid w:val="00377A0B"/>
    <w:rsid w:val="00377D67"/>
    <w:rsid w:val="00382FAA"/>
    <w:rsid w:val="003834B5"/>
    <w:rsid w:val="0038493C"/>
    <w:rsid w:val="003865E6"/>
    <w:rsid w:val="00393B63"/>
    <w:rsid w:val="00395914"/>
    <w:rsid w:val="00396170"/>
    <w:rsid w:val="00397C24"/>
    <w:rsid w:val="003A0388"/>
    <w:rsid w:val="003A0470"/>
    <w:rsid w:val="003A323A"/>
    <w:rsid w:val="003A64F4"/>
    <w:rsid w:val="003A6A54"/>
    <w:rsid w:val="003B0A92"/>
    <w:rsid w:val="003B1C21"/>
    <w:rsid w:val="003B2037"/>
    <w:rsid w:val="003B3A87"/>
    <w:rsid w:val="003B469B"/>
    <w:rsid w:val="003C5FE0"/>
    <w:rsid w:val="003D121F"/>
    <w:rsid w:val="003D1AFE"/>
    <w:rsid w:val="003D3CFF"/>
    <w:rsid w:val="003D574A"/>
    <w:rsid w:val="003E01DD"/>
    <w:rsid w:val="003E3B26"/>
    <w:rsid w:val="003E7003"/>
    <w:rsid w:val="003F0DE4"/>
    <w:rsid w:val="003F1335"/>
    <w:rsid w:val="003F22A8"/>
    <w:rsid w:val="003F3A09"/>
    <w:rsid w:val="003F7C42"/>
    <w:rsid w:val="00402977"/>
    <w:rsid w:val="00403262"/>
    <w:rsid w:val="004034F4"/>
    <w:rsid w:val="00407016"/>
    <w:rsid w:val="00410B22"/>
    <w:rsid w:val="00413E1A"/>
    <w:rsid w:val="00417578"/>
    <w:rsid w:val="0042728A"/>
    <w:rsid w:val="004333FE"/>
    <w:rsid w:val="00433FC5"/>
    <w:rsid w:val="00436CD3"/>
    <w:rsid w:val="00437068"/>
    <w:rsid w:val="00437618"/>
    <w:rsid w:val="00444674"/>
    <w:rsid w:val="004465C3"/>
    <w:rsid w:val="00446B1D"/>
    <w:rsid w:val="00447922"/>
    <w:rsid w:val="00454998"/>
    <w:rsid w:val="004564D2"/>
    <w:rsid w:val="0046425B"/>
    <w:rsid w:val="00466DD4"/>
    <w:rsid w:val="0046764B"/>
    <w:rsid w:val="00474E43"/>
    <w:rsid w:val="00475D98"/>
    <w:rsid w:val="004777B6"/>
    <w:rsid w:val="00481D9D"/>
    <w:rsid w:val="00484631"/>
    <w:rsid w:val="00485279"/>
    <w:rsid w:val="00493F1F"/>
    <w:rsid w:val="00494651"/>
    <w:rsid w:val="0049658E"/>
    <w:rsid w:val="00496AB1"/>
    <w:rsid w:val="004A1D5A"/>
    <w:rsid w:val="004A7CA2"/>
    <w:rsid w:val="004B13D3"/>
    <w:rsid w:val="004B4798"/>
    <w:rsid w:val="004B5024"/>
    <w:rsid w:val="004B5EBC"/>
    <w:rsid w:val="004B628A"/>
    <w:rsid w:val="004C1418"/>
    <w:rsid w:val="004C3010"/>
    <w:rsid w:val="004C38B4"/>
    <w:rsid w:val="004C3EEC"/>
    <w:rsid w:val="004C474A"/>
    <w:rsid w:val="004C6738"/>
    <w:rsid w:val="004D5408"/>
    <w:rsid w:val="004F26FF"/>
    <w:rsid w:val="004F49CE"/>
    <w:rsid w:val="004F606F"/>
    <w:rsid w:val="00505E17"/>
    <w:rsid w:val="00513780"/>
    <w:rsid w:val="0051504F"/>
    <w:rsid w:val="005153F2"/>
    <w:rsid w:val="005219E0"/>
    <w:rsid w:val="00522248"/>
    <w:rsid w:val="00525315"/>
    <w:rsid w:val="00527696"/>
    <w:rsid w:val="0053098F"/>
    <w:rsid w:val="005379D8"/>
    <w:rsid w:val="0054014D"/>
    <w:rsid w:val="0054132D"/>
    <w:rsid w:val="005468B2"/>
    <w:rsid w:val="005503A3"/>
    <w:rsid w:val="00556D0D"/>
    <w:rsid w:val="00562298"/>
    <w:rsid w:val="00562785"/>
    <w:rsid w:val="00564FE2"/>
    <w:rsid w:val="00571158"/>
    <w:rsid w:val="005753CE"/>
    <w:rsid w:val="005809A4"/>
    <w:rsid w:val="005809D6"/>
    <w:rsid w:val="00591506"/>
    <w:rsid w:val="005932BD"/>
    <w:rsid w:val="005948D6"/>
    <w:rsid w:val="005958E9"/>
    <w:rsid w:val="005A1559"/>
    <w:rsid w:val="005A4E85"/>
    <w:rsid w:val="005A52C9"/>
    <w:rsid w:val="005A5B29"/>
    <w:rsid w:val="005A792B"/>
    <w:rsid w:val="005B03FF"/>
    <w:rsid w:val="005B5F63"/>
    <w:rsid w:val="005B5F8B"/>
    <w:rsid w:val="005C1D5E"/>
    <w:rsid w:val="005D1537"/>
    <w:rsid w:val="005D1AA6"/>
    <w:rsid w:val="005D683B"/>
    <w:rsid w:val="005D68AF"/>
    <w:rsid w:val="005E2705"/>
    <w:rsid w:val="005E4641"/>
    <w:rsid w:val="005E787B"/>
    <w:rsid w:val="005F1845"/>
    <w:rsid w:val="005F2171"/>
    <w:rsid w:val="005F2A5E"/>
    <w:rsid w:val="005F4362"/>
    <w:rsid w:val="005F4AEC"/>
    <w:rsid w:val="005F5473"/>
    <w:rsid w:val="005F657E"/>
    <w:rsid w:val="005F717D"/>
    <w:rsid w:val="006001FA"/>
    <w:rsid w:val="00601138"/>
    <w:rsid w:val="00602782"/>
    <w:rsid w:val="00615CFA"/>
    <w:rsid w:val="00616576"/>
    <w:rsid w:val="00617742"/>
    <w:rsid w:val="006240C5"/>
    <w:rsid w:val="00624F29"/>
    <w:rsid w:val="00625272"/>
    <w:rsid w:val="006263E6"/>
    <w:rsid w:val="00636DEE"/>
    <w:rsid w:val="00640934"/>
    <w:rsid w:val="006508C6"/>
    <w:rsid w:val="006641BB"/>
    <w:rsid w:val="00665C27"/>
    <w:rsid w:val="006669B4"/>
    <w:rsid w:val="006669D5"/>
    <w:rsid w:val="00670D5E"/>
    <w:rsid w:val="00674489"/>
    <w:rsid w:val="00675E22"/>
    <w:rsid w:val="00695F40"/>
    <w:rsid w:val="00695FA5"/>
    <w:rsid w:val="00697137"/>
    <w:rsid w:val="006A33EA"/>
    <w:rsid w:val="006A3952"/>
    <w:rsid w:val="006A46C4"/>
    <w:rsid w:val="006B2FB1"/>
    <w:rsid w:val="006B501F"/>
    <w:rsid w:val="006B5E66"/>
    <w:rsid w:val="006B77BE"/>
    <w:rsid w:val="006C2D73"/>
    <w:rsid w:val="006C4437"/>
    <w:rsid w:val="006C4B58"/>
    <w:rsid w:val="006C4BED"/>
    <w:rsid w:val="006C5106"/>
    <w:rsid w:val="006C6AE5"/>
    <w:rsid w:val="006C7C22"/>
    <w:rsid w:val="006D049D"/>
    <w:rsid w:val="006D55FA"/>
    <w:rsid w:val="006D5AEB"/>
    <w:rsid w:val="006E33D9"/>
    <w:rsid w:val="006E5656"/>
    <w:rsid w:val="006F2A9C"/>
    <w:rsid w:val="006F4F74"/>
    <w:rsid w:val="006F5D99"/>
    <w:rsid w:val="006F76E1"/>
    <w:rsid w:val="00700E63"/>
    <w:rsid w:val="00700EDA"/>
    <w:rsid w:val="00705BCB"/>
    <w:rsid w:val="0070675F"/>
    <w:rsid w:val="00707300"/>
    <w:rsid w:val="007079D2"/>
    <w:rsid w:val="00707E00"/>
    <w:rsid w:val="007129B3"/>
    <w:rsid w:val="00713DC1"/>
    <w:rsid w:val="00713DF7"/>
    <w:rsid w:val="00717D3E"/>
    <w:rsid w:val="00721255"/>
    <w:rsid w:val="00721938"/>
    <w:rsid w:val="00722058"/>
    <w:rsid w:val="00722B76"/>
    <w:rsid w:val="00725478"/>
    <w:rsid w:val="007256B9"/>
    <w:rsid w:val="00726CED"/>
    <w:rsid w:val="0072721F"/>
    <w:rsid w:val="00732A77"/>
    <w:rsid w:val="00735FF8"/>
    <w:rsid w:val="007375A3"/>
    <w:rsid w:val="0074205F"/>
    <w:rsid w:val="007439EF"/>
    <w:rsid w:val="00753054"/>
    <w:rsid w:val="00755C94"/>
    <w:rsid w:val="00761F7F"/>
    <w:rsid w:val="007674F4"/>
    <w:rsid w:val="007675D8"/>
    <w:rsid w:val="00773C89"/>
    <w:rsid w:val="00773FC5"/>
    <w:rsid w:val="00775470"/>
    <w:rsid w:val="00776524"/>
    <w:rsid w:val="007772EF"/>
    <w:rsid w:val="00777E8B"/>
    <w:rsid w:val="007809B3"/>
    <w:rsid w:val="0079016A"/>
    <w:rsid w:val="007A0B6C"/>
    <w:rsid w:val="007A6589"/>
    <w:rsid w:val="007A667F"/>
    <w:rsid w:val="007A6A88"/>
    <w:rsid w:val="007A7065"/>
    <w:rsid w:val="007A7897"/>
    <w:rsid w:val="007B578B"/>
    <w:rsid w:val="007C2092"/>
    <w:rsid w:val="007C308B"/>
    <w:rsid w:val="007C7145"/>
    <w:rsid w:val="007D4D3B"/>
    <w:rsid w:val="007D56F4"/>
    <w:rsid w:val="007D7530"/>
    <w:rsid w:val="007D7A84"/>
    <w:rsid w:val="007E2627"/>
    <w:rsid w:val="007E3C5F"/>
    <w:rsid w:val="007F150D"/>
    <w:rsid w:val="007F2D3D"/>
    <w:rsid w:val="007F4F0A"/>
    <w:rsid w:val="007F5973"/>
    <w:rsid w:val="007F6B72"/>
    <w:rsid w:val="007F7604"/>
    <w:rsid w:val="00802D1B"/>
    <w:rsid w:val="00803B54"/>
    <w:rsid w:val="0080464E"/>
    <w:rsid w:val="00805237"/>
    <w:rsid w:val="008134CF"/>
    <w:rsid w:val="0081490B"/>
    <w:rsid w:val="00816697"/>
    <w:rsid w:val="008208FE"/>
    <w:rsid w:val="00822723"/>
    <w:rsid w:val="008230D3"/>
    <w:rsid w:val="00825956"/>
    <w:rsid w:val="008312F4"/>
    <w:rsid w:val="00834814"/>
    <w:rsid w:val="00835D31"/>
    <w:rsid w:val="008445C9"/>
    <w:rsid w:val="00846688"/>
    <w:rsid w:val="00847858"/>
    <w:rsid w:val="0085409A"/>
    <w:rsid w:val="00857289"/>
    <w:rsid w:val="0086056E"/>
    <w:rsid w:val="00865FCA"/>
    <w:rsid w:val="008674FF"/>
    <w:rsid w:val="00872115"/>
    <w:rsid w:val="0088111D"/>
    <w:rsid w:val="008817BF"/>
    <w:rsid w:val="0088656F"/>
    <w:rsid w:val="00891CC4"/>
    <w:rsid w:val="0089793C"/>
    <w:rsid w:val="008A1F74"/>
    <w:rsid w:val="008A3117"/>
    <w:rsid w:val="008A4F1C"/>
    <w:rsid w:val="008A56B2"/>
    <w:rsid w:val="008A68BF"/>
    <w:rsid w:val="008B1CFD"/>
    <w:rsid w:val="008C0FBD"/>
    <w:rsid w:val="008C3D48"/>
    <w:rsid w:val="008C6BD9"/>
    <w:rsid w:val="008D0AB1"/>
    <w:rsid w:val="008D384C"/>
    <w:rsid w:val="008D39DC"/>
    <w:rsid w:val="008D3FD0"/>
    <w:rsid w:val="008D4356"/>
    <w:rsid w:val="008D44CB"/>
    <w:rsid w:val="008D50EB"/>
    <w:rsid w:val="008E2859"/>
    <w:rsid w:val="008E306F"/>
    <w:rsid w:val="008E3409"/>
    <w:rsid w:val="008E344A"/>
    <w:rsid w:val="008F07F1"/>
    <w:rsid w:val="008F0B0A"/>
    <w:rsid w:val="008F1C5E"/>
    <w:rsid w:val="008F320D"/>
    <w:rsid w:val="0090385B"/>
    <w:rsid w:val="00904EB9"/>
    <w:rsid w:val="0091004A"/>
    <w:rsid w:val="009120B2"/>
    <w:rsid w:val="00912FB8"/>
    <w:rsid w:val="00913110"/>
    <w:rsid w:val="00916AF1"/>
    <w:rsid w:val="00920B69"/>
    <w:rsid w:val="0092291C"/>
    <w:rsid w:val="00923196"/>
    <w:rsid w:val="0092514A"/>
    <w:rsid w:val="00926425"/>
    <w:rsid w:val="00931D32"/>
    <w:rsid w:val="009344B7"/>
    <w:rsid w:val="00934A73"/>
    <w:rsid w:val="009368B2"/>
    <w:rsid w:val="0094042E"/>
    <w:rsid w:val="00940F7E"/>
    <w:rsid w:val="00951CFD"/>
    <w:rsid w:val="00953C2C"/>
    <w:rsid w:val="009579DB"/>
    <w:rsid w:val="00962216"/>
    <w:rsid w:val="00962F35"/>
    <w:rsid w:val="00965F51"/>
    <w:rsid w:val="00966868"/>
    <w:rsid w:val="00967753"/>
    <w:rsid w:val="00967900"/>
    <w:rsid w:val="00967963"/>
    <w:rsid w:val="00970088"/>
    <w:rsid w:val="009700FB"/>
    <w:rsid w:val="00973080"/>
    <w:rsid w:val="00975E0D"/>
    <w:rsid w:val="00982D41"/>
    <w:rsid w:val="00984406"/>
    <w:rsid w:val="0098526F"/>
    <w:rsid w:val="00990E22"/>
    <w:rsid w:val="0099110C"/>
    <w:rsid w:val="0099133C"/>
    <w:rsid w:val="0099251F"/>
    <w:rsid w:val="0099289C"/>
    <w:rsid w:val="00992C9A"/>
    <w:rsid w:val="0099469B"/>
    <w:rsid w:val="00995A82"/>
    <w:rsid w:val="00997A3D"/>
    <w:rsid w:val="00997DDE"/>
    <w:rsid w:val="009A23A9"/>
    <w:rsid w:val="009B0E46"/>
    <w:rsid w:val="009B14F7"/>
    <w:rsid w:val="009B4DE3"/>
    <w:rsid w:val="009B5BEA"/>
    <w:rsid w:val="009B7560"/>
    <w:rsid w:val="009B7BE1"/>
    <w:rsid w:val="009C55AB"/>
    <w:rsid w:val="009C6B5E"/>
    <w:rsid w:val="009C7F4C"/>
    <w:rsid w:val="009D0663"/>
    <w:rsid w:val="009D7555"/>
    <w:rsid w:val="009E1624"/>
    <w:rsid w:val="009E374F"/>
    <w:rsid w:val="009E67F4"/>
    <w:rsid w:val="009F080A"/>
    <w:rsid w:val="009F53B9"/>
    <w:rsid w:val="009F615C"/>
    <w:rsid w:val="00A013F5"/>
    <w:rsid w:val="00A01A5D"/>
    <w:rsid w:val="00A058D5"/>
    <w:rsid w:val="00A07598"/>
    <w:rsid w:val="00A1090C"/>
    <w:rsid w:val="00A11B71"/>
    <w:rsid w:val="00A138D7"/>
    <w:rsid w:val="00A178ED"/>
    <w:rsid w:val="00A25690"/>
    <w:rsid w:val="00A2639C"/>
    <w:rsid w:val="00A264E4"/>
    <w:rsid w:val="00A26787"/>
    <w:rsid w:val="00A26EF2"/>
    <w:rsid w:val="00A3052C"/>
    <w:rsid w:val="00A4469B"/>
    <w:rsid w:val="00A50446"/>
    <w:rsid w:val="00A5683C"/>
    <w:rsid w:val="00A56B6B"/>
    <w:rsid w:val="00A57AD9"/>
    <w:rsid w:val="00A60F70"/>
    <w:rsid w:val="00A636C5"/>
    <w:rsid w:val="00A65066"/>
    <w:rsid w:val="00A72BE0"/>
    <w:rsid w:val="00A72C14"/>
    <w:rsid w:val="00A7490F"/>
    <w:rsid w:val="00A770CF"/>
    <w:rsid w:val="00A812EC"/>
    <w:rsid w:val="00A816B5"/>
    <w:rsid w:val="00A831CF"/>
    <w:rsid w:val="00A832F9"/>
    <w:rsid w:val="00A835EF"/>
    <w:rsid w:val="00A84362"/>
    <w:rsid w:val="00A863EB"/>
    <w:rsid w:val="00A912CF"/>
    <w:rsid w:val="00A9599D"/>
    <w:rsid w:val="00A96DB6"/>
    <w:rsid w:val="00A97511"/>
    <w:rsid w:val="00AA011F"/>
    <w:rsid w:val="00AA01BE"/>
    <w:rsid w:val="00AA34FE"/>
    <w:rsid w:val="00AA4037"/>
    <w:rsid w:val="00AB02FB"/>
    <w:rsid w:val="00AB3764"/>
    <w:rsid w:val="00AB3D3C"/>
    <w:rsid w:val="00AB78ED"/>
    <w:rsid w:val="00AB7EB2"/>
    <w:rsid w:val="00AC1F98"/>
    <w:rsid w:val="00AC36B9"/>
    <w:rsid w:val="00AC62C8"/>
    <w:rsid w:val="00AD21F2"/>
    <w:rsid w:val="00AD222D"/>
    <w:rsid w:val="00AD7F5C"/>
    <w:rsid w:val="00AE2CA5"/>
    <w:rsid w:val="00AE5F9B"/>
    <w:rsid w:val="00AF7740"/>
    <w:rsid w:val="00AF77B2"/>
    <w:rsid w:val="00B051C7"/>
    <w:rsid w:val="00B11E52"/>
    <w:rsid w:val="00B11F22"/>
    <w:rsid w:val="00B14EB6"/>
    <w:rsid w:val="00B15A81"/>
    <w:rsid w:val="00B1644F"/>
    <w:rsid w:val="00B241BA"/>
    <w:rsid w:val="00B410A0"/>
    <w:rsid w:val="00B41277"/>
    <w:rsid w:val="00B429A7"/>
    <w:rsid w:val="00B45495"/>
    <w:rsid w:val="00B45E97"/>
    <w:rsid w:val="00B45EB1"/>
    <w:rsid w:val="00B4694F"/>
    <w:rsid w:val="00B508F5"/>
    <w:rsid w:val="00B51D43"/>
    <w:rsid w:val="00B53505"/>
    <w:rsid w:val="00B54EE6"/>
    <w:rsid w:val="00B56293"/>
    <w:rsid w:val="00B66122"/>
    <w:rsid w:val="00B70256"/>
    <w:rsid w:val="00B72DA2"/>
    <w:rsid w:val="00B73A25"/>
    <w:rsid w:val="00B7460C"/>
    <w:rsid w:val="00B9116C"/>
    <w:rsid w:val="00B9192D"/>
    <w:rsid w:val="00B921D5"/>
    <w:rsid w:val="00B93FBB"/>
    <w:rsid w:val="00B95521"/>
    <w:rsid w:val="00BA13FA"/>
    <w:rsid w:val="00BA1DA9"/>
    <w:rsid w:val="00BA25B9"/>
    <w:rsid w:val="00BB093A"/>
    <w:rsid w:val="00BB17EE"/>
    <w:rsid w:val="00BB21A7"/>
    <w:rsid w:val="00BB34AD"/>
    <w:rsid w:val="00BB39F7"/>
    <w:rsid w:val="00BB676A"/>
    <w:rsid w:val="00BB7A62"/>
    <w:rsid w:val="00BC2B54"/>
    <w:rsid w:val="00BC44B4"/>
    <w:rsid w:val="00BD3983"/>
    <w:rsid w:val="00BD4364"/>
    <w:rsid w:val="00BD4C90"/>
    <w:rsid w:val="00BE09EF"/>
    <w:rsid w:val="00BE657E"/>
    <w:rsid w:val="00BE7054"/>
    <w:rsid w:val="00BF6878"/>
    <w:rsid w:val="00C03FC5"/>
    <w:rsid w:val="00C04070"/>
    <w:rsid w:val="00C06F25"/>
    <w:rsid w:val="00C10305"/>
    <w:rsid w:val="00C12521"/>
    <w:rsid w:val="00C20561"/>
    <w:rsid w:val="00C31B8A"/>
    <w:rsid w:val="00C32CAE"/>
    <w:rsid w:val="00C41F0A"/>
    <w:rsid w:val="00C44AFC"/>
    <w:rsid w:val="00C45CB9"/>
    <w:rsid w:val="00C50380"/>
    <w:rsid w:val="00C53A1F"/>
    <w:rsid w:val="00C578DA"/>
    <w:rsid w:val="00C6085B"/>
    <w:rsid w:val="00C669B6"/>
    <w:rsid w:val="00C756E3"/>
    <w:rsid w:val="00C760AC"/>
    <w:rsid w:val="00C76EF6"/>
    <w:rsid w:val="00C80A58"/>
    <w:rsid w:val="00C8714C"/>
    <w:rsid w:val="00C918E8"/>
    <w:rsid w:val="00C92E35"/>
    <w:rsid w:val="00C9354F"/>
    <w:rsid w:val="00C93FBA"/>
    <w:rsid w:val="00C94733"/>
    <w:rsid w:val="00C94D87"/>
    <w:rsid w:val="00C956B5"/>
    <w:rsid w:val="00C96BA5"/>
    <w:rsid w:val="00CA13DE"/>
    <w:rsid w:val="00CA26AC"/>
    <w:rsid w:val="00CA3812"/>
    <w:rsid w:val="00CA38E0"/>
    <w:rsid w:val="00CA3DC1"/>
    <w:rsid w:val="00CA5B3E"/>
    <w:rsid w:val="00CA7F92"/>
    <w:rsid w:val="00CB1C23"/>
    <w:rsid w:val="00CB1C45"/>
    <w:rsid w:val="00CC1791"/>
    <w:rsid w:val="00CC42E6"/>
    <w:rsid w:val="00CC5FA0"/>
    <w:rsid w:val="00CD4DED"/>
    <w:rsid w:val="00CD55CE"/>
    <w:rsid w:val="00CD7A1B"/>
    <w:rsid w:val="00CE4798"/>
    <w:rsid w:val="00CE4AF6"/>
    <w:rsid w:val="00CE5144"/>
    <w:rsid w:val="00CE5BE0"/>
    <w:rsid w:val="00CE5C97"/>
    <w:rsid w:val="00CE6B47"/>
    <w:rsid w:val="00CF0422"/>
    <w:rsid w:val="00CF65FF"/>
    <w:rsid w:val="00D04A7D"/>
    <w:rsid w:val="00D06094"/>
    <w:rsid w:val="00D07580"/>
    <w:rsid w:val="00D10ACA"/>
    <w:rsid w:val="00D114C5"/>
    <w:rsid w:val="00D117E4"/>
    <w:rsid w:val="00D1356D"/>
    <w:rsid w:val="00D1521A"/>
    <w:rsid w:val="00D15EA2"/>
    <w:rsid w:val="00D22AB6"/>
    <w:rsid w:val="00D24377"/>
    <w:rsid w:val="00D24C15"/>
    <w:rsid w:val="00D254C7"/>
    <w:rsid w:val="00D25A89"/>
    <w:rsid w:val="00D30492"/>
    <w:rsid w:val="00D46F4F"/>
    <w:rsid w:val="00D62C42"/>
    <w:rsid w:val="00D63415"/>
    <w:rsid w:val="00D6788A"/>
    <w:rsid w:val="00D67FB6"/>
    <w:rsid w:val="00D7000E"/>
    <w:rsid w:val="00D7128F"/>
    <w:rsid w:val="00D72C93"/>
    <w:rsid w:val="00D74D80"/>
    <w:rsid w:val="00D8138E"/>
    <w:rsid w:val="00D81580"/>
    <w:rsid w:val="00D90C3F"/>
    <w:rsid w:val="00D96EDE"/>
    <w:rsid w:val="00D9742F"/>
    <w:rsid w:val="00D976DA"/>
    <w:rsid w:val="00DA09AC"/>
    <w:rsid w:val="00DA46BA"/>
    <w:rsid w:val="00DA52E5"/>
    <w:rsid w:val="00DB0CB5"/>
    <w:rsid w:val="00DB104D"/>
    <w:rsid w:val="00DB7AEF"/>
    <w:rsid w:val="00DC3EC1"/>
    <w:rsid w:val="00DC4C21"/>
    <w:rsid w:val="00DC7176"/>
    <w:rsid w:val="00DD2E20"/>
    <w:rsid w:val="00DD4EB1"/>
    <w:rsid w:val="00DD5AC8"/>
    <w:rsid w:val="00DE2386"/>
    <w:rsid w:val="00DE2457"/>
    <w:rsid w:val="00DE5848"/>
    <w:rsid w:val="00DF0EE1"/>
    <w:rsid w:val="00DF145A"/>
    <w:rsid w:val="00DF3199"/>
    <w:rsid w:val="00DF4299"/>
    <w:rsid w:val="00DF52D5"/>
    <w:rsid w:val="00E01A98"/>
    <w:rsid w:val="00E112E5"/>
    <w:rsid w:val="00E11F80"/>
    <w:rsid w:val="00E1295E"/>
    <w:rsid w:val="00E12F57"/>
    <w:rsid w:val="00E15CBD"/>
    <w:rsid w:val="00E1731F"/>
    <w:rsid w:val="00E173FA"/>
    <w:rsid w:val="00E17DAB"/>
    <w:rsid w:val="00E24F22"/>
    <w:rsid w:val="00E253AC"/>
    <w:rsid w:val="00E27C42"/>
    <w:rsid w:val="00E32D9F"/>
    <w:rsid w:val="00E32E59"/>
    <w:rsid w:val="00E32F43"/>
    <w:rsid w:val="00E36697"/>
    <w:rsid w:val="00E37509"/>
    <w:rsid w:val="00E3768E"/>
    <w:rsid w:val="00E41AE6"/>
    <w:rsid w:val="00E4542F"/>
    <w:rsid w:val="00E61511"/>
    <w:rsid w:val="00E6268C"/>
    <w:rsid w:val="00E662DA"/>
    <w:rsid w:val="00E679DB"/>
    <w:rsid w:val="00E72CCB"/>
    <w:rsid w:val="00E73F97"/>
    <w:rsid w:val="00E75F97"/>
    <w:rsid w:val="00E867F2"/>
    <w:rsid w:val="00E87069"/>
    <w:rsid w:val="00E9308A"/>
    <w:rsid w:val="00EA0788"/>
    <w:rsid w:val="00EA3095"/>
    <w:rsid w:val="00EA3819"/>
    <w:rsid w:val="00EA414C"/>
    <w:rsid w:val="00EA4BB0"/>
    <w:rsid w:val="00EB49BC"/>
    <w:rsid w:val="00EB51A9"/>
    <w:rsid w:val="00EB6513"/>
    <w:rsid w:val="00EC30CC"/>
    <w:rsid w:val="00EC3705"/>
    <w:rsid w:val="00EC3A06"/>
    <w:rsid w:val="00EC44C8"/>
    <w:rsid w:val="00ED4071"/>
    <w:rsid w:val="00ED4704"/>
    <w:rsid w:val="00ED5259"/>
    <w:rsid w:val="00EE08EB"/>
    <w:rsid w:val="00EE0FF9"/>
    <w:rsid w:val="00EE4B5E"/>
    <w:rsid w:val="00EE7884"/>
    <w:rsid w:val="00EE7FE1"/>
    <w:rsid w:val="00EF036E"/>
    <w:rsid w:val="00EF2CD5"/>
    <w:rsid w:val="00EF36FE"/>
    <w:rsid w:val="00EF3889"/>
    <w:rsid w:val="00EF72FB"/>
    <w:rsid w:val="00EF7E0E"/>
    <w:rsid w:val="00F01421"/>
    <w:rsid w:val="00F02793"/>
    <w:rsid w:val="00F04174"/>
    <w:rsid w:val="00F049B4"/>
    <w:rsid w:val="00F2008B"/>
    <w:rsid w:val="00F2370E"/>
    <w:rsid w:val="00F25C82"/>
    <w:rsid w:val="00F272D4"/>
    <w:rsid w:val="00F277CA"/>
    <w:rsid w:val="00F27CB3"/>
    <w:rsid w:val="00F340BB"/>
    <w:rsid w:val="00F342F4"/>
    <w:rsid w:val="00F36073"/>
    <w:rsid w:val="00F3751B"/>
    <w:rsid w:val="00F44C8C"/>
    <w:rsid w:val="00F450D7"/>
    <w:rsid w:val="00F602EE"/>
    <w:rsid w:val="00F62993"/>
    <w:rsid w:val="00F66219"/>
    <w:rsid w:val="00F670F3"/>
    <w:rsid w:val="00F7053F"/>
    <w:rsid w:val="00F7301B"/>
    <w:rsid w:val="00F73D3F"/>
    <w:rsid w:val="00F746A1"/>
    <w:rsid w:val="00F762A9"/>
    <w:rsid w:val="00F76EA1"/>
    <w:rsid w:val="00F77822"/>
    <w:rsid w:val="00F81C5E"/>
    <w:rsid w:val="00F844C3"/>
    <w:rsid w:val="00F87A8E"/>
    <w:rsid w:val="00F90F9C"/>
    <w:rsid w:val="00F950D6"/>
    <w:rsid w:val="00F955B2"/>
    <w:rsid w:val="00F96BE8"/>
    <w:rsid w:val="00F96E12"/>
    <w:rsid w:val="00F97717"/>
    <w:rsid w:val="00FA089B"/>
    <w:rsid w:val="00FA160E"/>
    <w:rsid w:val="00FA2927"/>
    <w:rsid w:val="00FA7A3F"/>
    <w:rsid w:val="00FB48C6"/>
    <w:rsid w:val="00FB52E8"/>
    <w:rsid w:val="00FC2AEF"/>
    <w:rsid w:val="00FC3111"/>
    <w:rsid w:val="00FC32CF"/>
    <w:rsid w:val="00FC3DEF"/>
    <w:rsid w:val="00FC58EC"/>
    <w:rsid w:val="00FD1D2E"/>
    <w:rsid w:val="00FD297D"/>
    <w:rsid w:val="00FD3B20"/>
    <w:rsid w:val="00FD4567"/>
    <w:rsid w:val="00FD46C9"/>
    <w:rsid w:val="00FD4918"/>
    <w:rsid w:val="00FD4A11"/>
    <w:rsid w:val="00FD50AD"/>
    <w:rsid w:val="00FD51F7"/>
    <w:rsid w:val="00FD75FF"/>
    <w:rsid w:val="00FE14F1"/>
    <w:rsid w:val="00FE3422"/>
    <w:rsid w:val="00FE3D4D"/>
    <w:rsid w:val="00FE500D"/>
    <w:rsid w:val="00FE6022"/>
    <w:rsid w:val="00FF422C"/>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_ЗАГОЛОВОК_2"/>
    <w:basedOn w:val="a"/>
    <w:qFormat/>
    <w:rsid w:val="00BB7A62"/>
    <w:pPr>
      <w:spacing w:after="0" w:line="240" w:lineRule="auto"/>
    </w:pPr>
    <w:rPr>
      <w:rFonts w:ascii="Times New Roman" w:eastAsia="Times New Roman" w:hAnsi="Times New Roman"/>
      <w:b/>
      <w:sz w:val="28"/>
      <w:szCs w:val="28"/>
      <w:lang w:eastAsia="ru-RU"/>
    </w:rPr>
  </w:style>
  <w:style w:type="paragraph" w:styleId="a3">
    <w:name w:val="List Paragraph"/>
    <w:aliases w:val="маркированный,List Paragraph,Абзац списка11,Абзац списка7,Абзац списка71,Абзац списка8,List Paragraph1,Абзац с отступом,References,Абзац списка2,без абзаца,Абзац списка1"/>
    <w:basedOn w:val="a"/>
    <w:link w:val="a4"/>
    <w:uiPriority w:val="99"/>
    <w:qFormat/>
    <w:rsid w:val="00A816B5"/>
    <w:pPr>
      <w:spacing w:after="0" w:line="240" w:lineRule="auto"/>
      <w:ind w:left="720"/>
      <w:contextualSpacing/>
    </w:pPr>
    <w:rPr>
      <w:rFonts w:ascii="Times New Roman" w:eastAsiaTheme="minorHAnsi" w:hAnsi="Times New Roman" w:cstheme="minorBidi"/>
      <w:sz w:val="28"/>
    </w:rPr>
  </w:style>
  <w:style w:type="character" w:customStyle="1" w:styleId="a4">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Абзац списка2 Знак,без абзаца Знак,Абзац списка1 Знак"/>
    <w:link w:val="a3"/>
    <w:uiPriority w:val="99"/>
    <w:locked/>
    <w:rsid w:val="00A816B5"/>
    <w:rPr>
      <w:rFonts w:ascii="Times New Roman" w:hAnsi="Times New Roman"/>
      <w:sz w:val="28"/>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6"/>
    <w:uiPriority w:val="99"/>
    <w:locked/>
    <w:rsid w:val="00232741"/>
    <w:rPr>
      <w:sz w:val="24"/>
      <w:szCs w:val="24"/>
    </w:rPr>
  </w:style>
  <w:style w:type="paragraph" w:styleId="a6">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5"/>
    <w:uiPriority w:val="34"/>
    <w:unhideWhenUsed/>
    <w:qFormat/>
    <w:rsid w:val="00232741"/>
    <w:pPr>
      <w:spacing w:before="100" w:beforeAutospacing="1" w:after="100" w:afterAutospacing="1" w:line="240" w:lineRule="auto"/>
    </w:pPr>
    <w:rPr>
      <w:rFonts w:asciiTheme="minorHAnsi" w:eastAsiaTheme="minorHAnsi" w:hAnsiTheme="minorHAnsi" w:cstheme="minorBidi"/>
      <w:sz w:val="24"/>
      <w:szCs w:val="24"/>
    </w:rPr>
  </w:style>
  <w:style w:type="paragraph" w:styleId="a7">
    <w:name w:val="No Spacing"/>
    <w:aliases w:val="норма,Обя,Без интервала11,Айгерим,мелкий,мой рабочий,No Spacing,свой,Без интеБез интервала,СНОСКИ,Алия,14 TNR,МОЙ СТИЛЬ,No Spacing1,Елжан,Без интервала1,Без интервала3,Без интервала4,Без интервала5,Без интервала6,Без интервала2,No Spacing2"/>
    <w:link w:val="a8"/>
    <w:uiPriority w:val="1"/>
    <w:qFormat/>
    <w:rsid w:val="00DD5AC8"/>
    <w:pPr>
      <w:spacing w:after="0" w:line="240" w:lineRule="auto"/>
    </w:pPr>
    <w:rPr>
      <w:rFonts w:ascii="Calibri" w:eastAsia="Times New Roman" w:hAnsi="Calibri" w:cs="Times New Roman"/>
      <w:lang w:eastAsia="ru-RU"/>
    </w:rPr>
  </w:style>
  <w:style w:type="character" w:customStyle="1" w:styleId="a8">
    <w:name w:val="Без интервала Знак"/>
    <w:aliases w:val="норма Знак,Обя Знак,Без интервала11 Знак,Айгерим Знак,мелкий Знак,мой рабочий Знак,No Spacing Знак,свой Знак,Без интеБез интервала Знак,СНОСКИ Знак,Алия Знак,14 TNR Знак,МОЙ СТИЛЬ Знак,No Spacing1 Знак,Елжан Знак,Без интервала1 Знак"/>
    <w:link w:val="a7"/>
    <w:uiPriority w:val="1"/>
    <w:rsid w:val="00DD5AC8"/>
    <w:rPr>
      <w:rFonts w:ascii="Calibri" w:eastAsia="Times New Roman" w:hAnsi="Calibri" w:cs="Times New Roman"/>
      <w:lang w:eastAsia="ru-RU"/>
    </w:rPr>
  </w:style>
  <w:style w:type="character" w:customStyle="1" w:styleId="s0">
    <w:name w:val="s0"/>
    <w:rsid w:val="00AA34FE"/>
    <w:rPr>
      <w:rFonts w:ascii="Times New Roman" w:hAnsi="Times New Roman" w:cs="Times New Roman" w:hint="default"/>
      <w:b w:val="0"/>
      <w:bCs w:val="0"/>
      <w:i w:val="0"/>
      <w:iCs w:val="0"/>
      <w:strike w:val="0"/>
      <w:dstrike w:val="0"/>
      <w:color w:val="000000"/>
      <w:sz w:val="22"/>
      <w:szCs w:val="22"/>
      <w:u w:val="none"/>
      <w:effect w:val="none"/>
    </w:rPr>
  </w:style>
  <w:style w:type="paragraph" w:styleId="HTML">
    <w:name w:val="HTML Preformatted"/>
    <w:basedOn w:val="a"/>
    <w:link w:val="HTML0"/>
    <w:uiPriority w:val="99"/>
    <w:unhideWhenUsed/>
    <w:rsid w:val="00B4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9A7"/>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E32F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2F43"/>
    <w:rPr>
      <w:rFonts w:ascii="Calibri" w:eastAsia="Calibri" w:hAnsi="Calibri" w:cs="Times New Roman"/>
    </w:rPr>
  </w:style>
  <w:style w:type="paragraph" w:styleId="ab">
    <w:name w:val="footer"/>
    <w:basedOn w:val="a"/>
    <w:link w:val="ac"/>
    <w:uiPriority w:val="99"/>
    <w:unhideWhenUsed/>
    <w:rsid w:val="00E32F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2F43"/>
    <w:rPr>
      <w:rFonts w:ascii="Calibri" w:eastAsia="Calibri" w:hAnsi="Calibri" w:cs="Times New Roman"/>
    </w:rPr>
  </w:style>
  <w:style w:type="paragraph" w:styleId="ad">
    <w:name w:val="Body Text Indent"/>
    <w:basedOn w:val="a"/>
    <w:link w:val="ae"/>
    <w:unhideWhenUsed/>
    <w:rsid w:val="000420A7"/>
    <w:pPr>
      <w:spacing w:after="120"/>
      <w:ind w:left="283"/>
    </w:pPr>
    <w:rPr>
      <w:rFonts w:eastAsia="Times New Roman"/>
      <w:lang w:eastAsia="ru-RU"/>
    </w:rPr>
  </w:style>
  <w:style w:type="character" w:customStyle="1" w:styleId="ae">
    <w:name w:val="Основной текст с отступом Знак"/>
    <w:basedOn w:val="a0"/>
    <w:link w:val="ad"/>
    <w:rsid w:val="000420A7"/>
    <w:rPr>
      <w:rFonts w:ascii="Calibri" w:eastAsia="Times New Roman" w:hAnsi="Calibri" w:cs="Times New Roman"/>
      <w:lang w:eastAsia="ru-RU"/>
    </w:rPr>
  </w:style>
  <w:style w:type="character" w:customStyle="1" w:styleId="s0char">
    <w:name w:val="s0__char"/>
    <w:rsid w:val="00A97511"/>
  </w:style>
  <w:style w:type="character" w:customStyle="1" w:styleId="af">
    <w:name w:val="Текст выноски Знак"/>
    <w:basedOn w:val="a0"/>
    <w:link w:val="af0"/>
    <w:uiPriority w:val="99"/>
    <w:semiHidden/>
    <w:rsid w:val="00A97511"/>
    <w:rPr>
      <w:rFonts w:ascii="Tahoma" w:eastAsia="Calibri" w:hAnsi="Tahoma" w:cs="Tahoma"/>
      <w:sz w:val="16"/>
      <w:szCs w:val="16"/>
    </w:rPr>
  </w:style>
  <w:style w:type="paragraph" w:styleId="af0">
    <w:name w:val="Balloon Text"/>
    <w:basedOn w:val="a"/>
    <w:link w:val="af"/>
    <w:uiPriority w:val="99"/>
    <w:semiHidden/>
    <w:unhideWhenUsed/>
    <w:rsid w:val="00A97511"/>
    <w:pPr>
      <w:spacing w:after="0" w:line="240" w:lineRule="auto"/>
    </w:pPr>
    <w:rPr>
      <w:rFonts w:ascii="Tahoma" w:hAnsi="Tahoma" w:cs="Tahoma"/>
      <w:sz w:val="16"/>
      <w:szCs w:val="16"/>
    </w:rPr>
  </w:style>
  <w:style w:type="character" w:customStyle="1" w:styleId="20">
    <w:name w:val="Обычный (веб) Знак2"/>
    <w:aliases w:val="Знак Знак1 Знак Знак1,Знак Знак1 Знак Знак Знак,Обычный (веб) Знак Знак Знак Знак Знак,Знак Знак Знак Знак Знак Знак,Обычный (веб) Знак Знак"/>
    <w:uiPriority w:val="34"/>
    <w:locked/>
    <w:rsid w:val="00A975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99AE-6829-4C29-A28D-CD1CDEE6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43041</Words>
  <Characters>245338</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Akishev_Zh</cp:lastModifiedBy>
  <cp:revision>2</cp:revision>
  <cp:lastPrinted>2018-02-27T13:16:00Z</cp:lastPrinted>
  <dcterms:created xsi:type="dcterms:W3CDTF">2018-04-04T04:34:00Z</dcterms:created>
  <dcterms:modified xsi:type="dcterms:W3CDTF">2018-04-04T04:34:00Z</dcterms:modified>
</cp:coreProperties>
</file>